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87575" w14:textId="77777777" w:rsidR="009D6056" w:rsidRPr="00D86205" w:rsidRDefault="009D6056" w:rsidP="009D6056">
      <w:pPr>
        <w:tabs>
          <w:tab w:val="left" w:pos="-720"/>
        </w:tabs>
        <w:jc w:val="both"/>
        <w:rPr>
          <w:rFonts w:ascii="Cambria" w:hAnsi="Cambria"/>
          <w:b/>
          <w:szCs w:val="24"/>
          <w:lang w:val="bg-BG"/>
        </w:rPr>
      </w:pPr>
      <w:r w:rsidRPr="00D86205">
        <w:rPr>
          <w:rFonts w:ascii="Cambria" w:hAnsi="Cambria"/>
          <w:b/>
          <w:szCs w:val="24"/>
          <w:lang w:val="bg-BG"/>
        </w:rPr>
        <w:tab/>
      </w:r>
    </w:p>
    <w:p w14:paraId="216F0B48" w14:textId="2E8E8287" w:rsidR="009D6056" w:rsidRPr="00D86205" w:rsidRDefault="009D6056" w:rsidP="009D6056">
      <w:pPr>
        <w:tabs>
          <w:tab w:val="left" w:pos="-720"/>
        </w:tabs>
        <w:rPr>
          <w:rFonts w:ascii="Cambria" w:hAnsi="Cambria"/>
          <w:b/>
          <w:szCs w:val="24"/>
          <w:lang w:val="bg-BG"/>
        </w:rPr>
      </w:pP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004D3FA5">
        <w:rPr>
          <w:rFonts w:ascii="Cambria" w:hAnsi="Cambria"/>
          <w:b/>
          <w:szCs w:val="24"/>
          <w:lang w:val="bg-BG"/>
        </w:rPr>
        <w:tab/>
      </w:r>
      <w:r w:rsidR="004D3FA5">
        <w:rPr>
          <w:rFonts w:ascii="Cambria" w:hAnsi="Cambria"/>
          <w:b/>
          <w:szCs w:val="24"/>
          <w:lang w:val="bg-BG"/>
        </w:rPr>
        <w:tab/>
      </w:r>
      <w:r w:rsidR="004D3FA5">
        <w:rPr>
          <w:rFonts w:ascii="Cambria" w:hAnsi="Cambria"/>
          <w:b/>
          <w:szCs w:val="24"/>
          <w:lang w:val="bg-BG"/>
        </w:rPr>
        <w:tab/>
      </w:r>
      <w:r w:rsidRPr="00D86205">
        <w:rPr>
          <w:rFonts w:ascii="Cambria" w:hAnsi="Cambria"/>
          <w:b/>
          <w:szCs w:val="24"/>
          <w:lang w:val="bg-BG"/>
        </w:rPr>
        <w:t>ОДОБРЯВАМ:</w:t>
      </w:r>
    </w:p>
    <w:p w14:paraId="3C1093B6" w14:textId="77777777" w:rsidR="009D6056" w:rsidRPr="00D86205" w:rsidRDefault="009D6056" w:rsidP="009D6056">
      <w:pPr>
        <w:tabs>
          <w:tab w:val="left" w:pos="-720"/>
        </w:tabs>
        <w:rPr>
          <w:rFonts w:ascii="Cambria" w:hAnsi="Cambria"/>
          <w:b/>
          <w:szCs w:val="24"/>
          <w:lang w:val="bg-BG"/>
        </w:rPr>
      </w:pP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p>
    <w:p w14:paraId="62FF7CB0" w14:textId="77777777" w:rsidR="009D6056" w:rsidRPr="00D86205" w:rsidRDefault="009D6056" w:rsidP="009D6056">
      <w:pPr>
        <w:tabs>
          <w:tab w:val="left" w:pos="-720"/>
        </w:tabs>
        <w:rPr>
          <w:rFonts w:ascii="Cambria" w:hAnsi="Cambria"/>
          <w:b/>
          <w:szCs w:val="24"/>
          <w:lang w:val="bg-BG"/>
        </w:rPr>
      </w:pP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t>_____________________</w:t>
      </w:r>
    </w:p>
    <w:p w14:paraId="7E5F6864" w14:textId="77777777" w:rsidR="009D6056" w:rsidRPr="00D86205" w:rsidRDefault="009D6056" w:rsidP="009D6056">
      <w:pPr>
        <w:tabs>
          <w:tab w:val="left" w:pos="-720"/>
        </w:tabs>
        <w:rPr>
          <w:rFonts w:ascii="Cambria" w:hAnsi="Cambria"/>
          <w:b/>
          <w:szCs w:val="24"/>
          <w:lang w:val="bg-BG"/>
        </w:rPr>
      </w:pP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t>ВЪЗЛОЖИТЕЛ:</w:t>
      </w:r>
    </w:p>
    <w:p w14:paraId="2D34B938" w14:textId="77777777" w:rsidR="009D6056" w:rsidRPr="00D86205" w:rsidRDefault="009D6056" w:rsidP="009D6056">
      <w:pPr>
        <w:tabs>
          <w:tab w:val="left" w:pos="-720"/>
        </w:tabs>
        <w:rPr>
          <w:rFonts w:ascii="Cambria" w:hAnsi="Cambria"/>
          <w:b/>
          <w:szCs w:val="24"/>
          <w:lang w:val="bg-BG"/>
        </w:rPr>
      </w:pP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t>ПЛАМЕН ПАСЕВ СТОИЛОВ,</w:t>
      </w:r>
    </w:p>
    <w:p w14:paraId="5AB25A9B" w14:textId="77777777" w:rsidR="009D6056" w:rsidRPr="00D86205" w:rsidRDefault="009D6056" w:rsidP="009D6056">
      <w:pPr>
        <w:tabs>
          <w:tab w:val="left" w:pos="-720"/>
        </w:tabs>
        <w:rPr>
          <w:rFonts w:ascii="Cambria" w:hAnsi="Cambria"/>
          <w:i/>
          <w:szCs w:val="24"/>
          <w:lang w:val="bg-BG"/>
        </w:rPr>
      </w:pP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r>
      <w:r w:rsidRPr="00D86205">
        <w:rPr>
          <w:rFonts w:ascii="Cambria" w:hAnsi="Cambria"/>
          <w:b/>
          <w:szCs w:val="24"/>
          <w:lang w:val="bg-BG"/>
        </w:rPr>
        <w:tab/>
        <w:t>КМЕТ НА ОБЩИНА РУСЕ</w:t>
      </w:r>
    </w:p>
    <w:p w14:paraId="074ACE2B" w14:textId="77777777" w:rsidR="009D6056" w:rsidRPr="00D86205" w:rsidRDefault="009D6056" w:rsidP="009D6056">
      <w:pPr>
        <w:tabs>
          <w:tab w:val="left" w:pos="-720"/>
        </w:tabs>
        <w:jc w:val="center"/>
        <w:rPr>
          <w:rFonts w:ascii="Cambria" w:hAnsi="Cambria"/>
          <w:b/>
          <w:szCs w:val="24"/>
          <w:lang w:val="bg-BG"/>
        </w:rPr>
      </w:pPr>
      <w:r w:rsidRPr="00D86205">
        <w:rPr>
          <w:rFonts w:ascii="Cambria" w:hAnsi="Cambria"/>
          <w:b/>
          <w:szCs w:val="24"/>
          <w:lang w:val="bg-BG"/>
        </w:rPr>
        <w:t xml:space="preserve"> </w:t>
      </w:r>
      <w:r w:rsidRPr="00D86205">
        <w:rPr>
          <w:rFonts w:ascii="Cambria" w:hAnsi="Cambria"/>
          <w:b/>
          <w:szCs w:val="24"/>
          <w:lang w:val="bg-BG"/>
        </w:rPr>
        <w:cr/>
      </w:r>
    </w:p>
    <w:p w14:paraId="5BD403A3" w14:textId="77777777" w:rsidR="009D6056" w:rsidRPr="00D86205" w:rsidRDefault="009D6056" w:rsidP="009D6056">
      <w:pPr>
        <w:rPr>
          <w:rFonts w:ascii="Cambria" w:hAnsi="Cambria"/>
          <w:szCs w:val="24"/>
          <w:lang w:val="bg-BG"/>
        </w:rPr>
      </w:pPr>
    </w:p>
    <w:p w14:paraId="6F9C7102" w14:textId="77777777" w:rsidR="009D6056" w:rsidRPr="00D86205" w:rsidRDefault="009D6056" w:rsidP="009D6056">
      <w:pPr>
        <w:jc w:val="center"/>
        <w:rPr>
          <w:rFonts w:ascii="Cambria" w:hAnsi="Cambria"/>
          <w:szCs w:val="24"/>
          <w:lang w:val="bg-BG"/>
        </w:rPr>
      </w:pPr>
      <w:r w:rsidRPr="00D86205">
        <w:rPr>
          <w:rFonts w:ascii="Cambria" w:hAnsi="Cambria"/>
          <w:b/>
          <w:szCs w:val="24"/>
          <w:lang w:val="bg-BG"/>
        </w:rPr>
        <w:t>ДОКУМЕНТАЦИЯ</w:t>
      </w:r>
      <w:r w:rsidRPr="00D86205">
        <w:rPr>
          <w:rFonts w:ascii="Cambria" w:hAnsi="Cambria"/>
          <w:b/>
          <w:szCs w:val="24"/>
          <w:lang w:val="bg-BG"/>
        </w:rPr>
        <w:cr/>
      </w:r>
    </w:p>
    <w:p w14:paraId="5FA85009" w14:textId="77777777" w:rsidR="009D6056" w:rsidRPr="00CF2DE7" w:rsidRDefault="009D6056" w:rsidP="009D6056">
      <w:pPr>
        <w:tabs>
          <w:tab w:val="left" w:pos="-720"/>
        </w:tabs>
        <w:jc w:val="center"/>
        <w:rPr>
          <w:rFonts w:ascii="Cambria" w:hAnsi="Cambria"/>
          <w:b/>
          <w:szCs w:val="24"/>
        </w:rPr>
      </w:pPr>
      <w:r w:rsidRPr="00D86205">
        <w:rPr>
          <w:rFonts w:ascii="Cambria" w:hAnsi="Cambria"/>
          <w:b/>
          <w:szCs w:val="24"/>
          <w:lang w:val="bg-BG"/>
        </w:rPr>
        <w:cr/>
        <w:t xml:space="preserve">ЗА УЧАСТИЕ В ОТКРИТА ПРОЦЕДУРА ПО РЕДА НА </w:t>
      </w:r>
      <w:r w:rsidRPr="00D86205">
        <w:rPr>
          <w:rFonts w:ascii="Cambria" w:hAnsi="Cambria"/>
          <w:b/>
          <w:szCs w:val="24"/>
          <w:lang w:val="bg-BG"/>
        </w:rPr>
        <w:cr/>
        <w:t xml:space="preserve">ЗАКОНА ЗА ОБЩЕСТВЕНИТЕ ПОРЪЧКИ </w:t>
      </w:r>
      <w:r w:rsidRPr="00D86205">
        <w:rPr>
          <w:rFonts w:ascii="Cambria" w:hAnsi="Cambria"/>
          <w:b/>
          <w:szCs w:val="24"/>
          <w:lang w:val="bg-BG"/>
        </w:rPr>
        <w:cr/>
      </w:r>
    </w:p>
    <w:p w14:paraId="57136247" w14:textId="77777777" w:rsidR="009D6056" w:rsidRPr="00D86205" w:rsidRDefault="009D6056" w:rsidP="009D6056">
      <w:pPr>
        <w:jc w:val="center"/>
        <w:rPr>
          <w:rFonts w:ascii="Cambria" w:hAnsi="Cambria"/>
          <w:b/>
          <w:szCs w:val="24"/>
          <w:lang w:val="bg-BG"/>
        </w:rPr>
      </w:pPr>
      <w:r w:rsidRPr="00D86205">
        <w:rPr>
          <w:rFonts w:ascii="Cambria" w:hAnsi="Cambria"/>
          <w:b/>
          <w:szCs w:val="24"/>
          <w:lang w:val="bg-BG"/>
        </w:rPr>
        <w:t>С ПРЕДМЕТ:</w:t>
      </w:r>
    </w:p>
    <w:p w14:paraId="1DAE250C" w14:textId="77777777" w:rsidR="009D6056" w:rsidRPr="00D86205" w:rsidRDefault="009D6056" w:rsidP="009D6056">
      <w:pPr>
        <w:rPr>
          <w:rFonts w:ascii="Cambria" w:hAnsi="Cambria"/>
          <w:b/>
          <w:szCs w:val="24"/>
          <w:lang w:val="bg-BG"/>
        </w:rPr>
      </w:pPr>
    </w:p>
    <w:p w14:paraId="3CCFFC60" w14:textId="77777777" w:rsidR="009D6056" w:rsidRPr="00D86205" w:rsidRDefault="00011AB0" w:rsidP="009D6056">
      <w:pPr>
        <w:spacing w:after="240"/>
        <w:jc w:val="center"/>
        <w:rPr>
          <w:rFonts w:ascii="Cambria" w:hAnsi="Cambria"/>
          <w:b/>
          <w:szCs w:val="24"/>
          <w:lang w:val="bg-BG"/>
        </w:rPr>
      </w:pPr>
      <w:r w:rsidRPr="00D86205">
        <w:rPr>
          <w:rFonts w:ascii="Cambria" w:hAnsi="Cambria"/>
          <w:b/>
          <w:i/>
          <w:szCs w:val="24"/>
          <w:lang w:val="bg-BG"/>
        </w:rPr>
        <w:t>“ПРОЕКТИРАНЕ И ИЗПЪЛНЕНИЕ НА ПЪРВОСТЕПЕННА ВЕЛОМРЕЖА“ гр. Русе</w:t>
      </w:r>
    </w:p>
    <w:p w14:paraId="1211BF80" w14:textId="77777777" w:rsidR="009D6056" w:rsidRPr="00D86205" w:rsidRDefault="009D6056" w:rsidP="009D6056">
      <w:pPr>
        <w:tabs>
          <w:tab w:val="left" w:pos="-720"/>
        </w:tabs>
        <w:jc w:val="center"/>
        <w:rPr>
          <w:rFonts w:ascii="Cambria" w:hAnsi="Cambria"/>
          <w:b/>
          <w:szCs w:val="24"/>
          <w:lang w:val="bg-BG"/>
        </w:rPr>
      </w:pPr>
    </w:p>
    <w:p w14:paraId="4DEC560F" w14:textId="77777777" w:rsidR="009D6056" w:rsidRPr="00D86205" w:rsidRDefault="009D6056" w:rsidP="009D6056">
      <w:pPr>
        <w:jc w:val="center"/>
        <w:rPr>
          <w:rFonts w:ascii="Cambria" w:hAnsi="Cambria"/>
          <w:b/>
          <w:szCs w:val="24"/>
          <w:lang w:val="bg-BG"/>
        </w:rPr>
      </w:pPr>
      <w:r w:rsidRPr="00D86205">
        <w:rPr>
          <w:rFonts w:ascii="Cambria" w:hAnsi="Cambria"/>
          <w:b/>
          <w:szCs w:val="24"/>
          <w:lang w:val="bg-BG"/>
        </w:rPr>
        <w:t>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p>
    <w:p w14:paraId="7EAE5F01" w14:textId="375AC5D9" w:rsidR="009D6056" w:rsidRPr="00D86205" w:rsidRDefault="009D6056" w:rsidP="00011AB0">
      <w:pPr>
        <w:jc w:val="center"/>
        <w:rPr>
          <w:rFonts w:ascii="Cambria" w:hAnsi="Cambria"/>
          <w:b/>
          <w:szCs w:val="24"/>
          <w:lang w:val="bg-BG"/>
        </w:rPr>
      </w:pPr>
      <w:r w:rsidRPr="00D86205">
        <w:rPr>
          <w:rFonts w:ascii="Cambria" w:hAnsi="Cambria"/>
          <w:b/>
          <w:szCs w:val="24"/>
          <w:lang w:val="bg-BG"/>
        </w:rPr>
        <w:cr/>
      </w:r>
      <w:r w:rsidRPr="00D86205">
        <w:rPr>
          <w:rFonts w:ascii="Cambria" w:hAnsi="Cambria"/>
          <w:b/>
          <w:color w:val="000000"/>
          <w:szCs w:val="24"/>
          <w:lang w:val="bg-BG"/>
        </w:rPr>
        <w:cr/>
        <w:t>Одобрена с Решение № РД-</w:t>
      </w:r>
      <w:r w:rsidR="008010D0">
        <w:rPr>
          <w:rFonts w:ascii="Cambria" w:hAnsi="Cambria"/>
          <w:b/>
          <w:color w:val="000000"/>
          <w:szCs w:val="24"/>
        </w:rPr>
        <w:t>01-9</w:t>
      </w:r>
      <w:bookmarkStart w:id="0" w:name="_GoBack"/>
      <w:bookmarkEnd w:id="0"/>
      <w:r w:rsidR="004D30C2">
        <w:rPr>
          <w:rFonts w:ascii="Cambria" w:hAnsi="Cambria"/>
          <w:b/>
          <w:color w:val="000000"/>
          <w:szCs w:val="24"/>
        </w:rPr>
        <w:t xml:space="preserve">40 </w:t>
      </w:r>
      <w:r w:rsidR="004D30C2">
        <w:rPr>
          <w:rFonts w:ascii="Cambria" w:hAnsi="Cambria"/>
          <w:b/>
          <w:color w:val="000000"/>
          <w:szCs w:val="24"/>
          <w:lang w:val="bg-BG"/>
        </w:rPr>
        <w:t>от 05.05.</w:t>
      </w:r>
      <w:r w:rsidRPr="00D86205">
        <w:rPr>
          <w:rFonts w:ascii="Cambria" w:hAnsi="Cambria"/>
          <w:b/>
          <w:color w:val="000000"/>
          <w:szCs w:val="24"/>
          <w:lang w:val="bg-BG"/>
        </w:rPr>
        <w:t>201</w:t>
      </w:r>
      <w:r w:rsidR="00233302">
        <w:rPr>
          <w:rFonts w:ascii="Cambria" w:hAnsi="Cambria"/>
          <w:b/>
          <w:color w:val="000000"/>
          <w:szCs w:val="24"/>
          <w:lang w:val="bg-BG"/>
        </w:rPr>
        <w:t>5</w:t>
      </w:r>
      <w:r w:rsidRPr="00D86205">
        <w:rPr>
          <w:rFonts w:ascii="Cambria" w:hAnsi="Cambria"/>
          <w:b/>
          <w:color w:val="000000"/>
          <w:szCs w:val="24"/>
          <w:lang w:val="bg-BG"/>
        </w:rPr>
        <w:t xml:space="preserve"> г</w:t>
      </w:r>
      <w:r w:rsidRPr="00D86205">
        <w:rPr>
          <w:rFonts w:ascii="Cambria" w:hAnsi="Cambria"/>
          <w:b/>
          <w:szCs w:val="24"/>
          <w:lang w:val="bg-BG"/>
        </w:rPr>
        <w:t>.</w:t>
      </w:r>
      <w:r w:rsidRPr="00D86205">
        <w:rPr>
          <w:rFonts w:ascii="Cambria" w:hAnsi="Cambria"/>
          <w:b/>
          <w:szCs w:val="24"/>
          <w:lang w:val="bg-BG"/>
        </w:rPr>
        <w:cr/>
      </w:r>
      <w:r w:rsidRPr="00D86205">
        <w:rPr>
          <w:rFonts w:ascii="Cambria" w:hAnsi="Cambria"/>
          <w:b/>
          <w:szCs w:val="24"/>
          <w:lang w:val="bg-BG"/>
        </w:rPr>
        <w:cr/>
      </w:r>
      <w:r w:rsidRPr="00D86205">
        <w:rPr>
          <w:rFonts w:ascii="Cambria" w:hAnsi="Cambria"/>
          <w:b/>
          <w:szCs w:val="24"/>
          <w:lang w:val="bg-BG"/>
        </w:rPr>
        <w:cr/>
        <w:t>гр. Русе, 201</w:t>
      </w:r>
      <w:r w:rsidR="00233302">
        <w:rPr>
          <w:rFonts w:ascii="Cambria" w:hAnsi="Cambria"/>
          <w:b/>
          <w:szCs w:val="24"/>
          <w:lang w:val="bg-BG"/>
        </w:rPr>
        <w:t>5</w:t>
      </w:r>
      <w:r w:rsidRPr="00D86205">
        <w:rPr>
          <w:rFonts w:ascii="Cambria" w:hAnsi="Cambria"/>
          <w:b/>
          <w:szCs w:val="24"/>
          <w:lang w:val="bg-BG"/>
        </w:rPr>
        <w:t xml:space="preserve"> г.</w:t>
      </w:r>
      <w:r w:rsidRPr="00D86205">
        <w:rPr>
          <w:rFonts w:ascii="Cambria" w:hAnsi="Cambria"/>
          <w:b/>
          <w:szCs w:val="24"/>
          <w:lang w:val="bg-BG"/>
        </w:rPr>
        <w:br w:type="page"/>
      </w:r>
    </w:p>
    <w:p w14:paraId="027F963D" w14:textId="77777777" w:rsidR="009D6056" w:rsidRPr="00D86205" w:rsidRDefault="009D6056" w:rsidP="009D6056">
      <w:pPr>
        <w:tabs>
          <w:tab w:val="left" w:pos="-720"/>
        </w:tabs>
        <w:jc w:val="center"/>
        <w:rPr>
          <w:rFonts w:ascii="Cambria" w:hAnsi="Cambria"/>
          <w:b/>
          <w:szCs w:val="24"/>
          <w:lang w:val="bg-BG"/>
        </w:rPr>
      </w:pPr>
    </w:p>
    <w:p w14:paraId="73B352C9" w14:textId="77777777" w:rsidR="009D6056" w:rsidRPr="00D86205" w:rsidRDefault="009D6056" w:rsidP="009D6056">
      <w:pPr>
        <w:tabs>
          <w:tab w:val="left" w:pos="-720"/>
        </w:tabs>
        <w:jc w:val="center"/>
        <w:rPr>
          <w:rFonts w:ascii="Cambria" w:hAnsi="Cambria"/>
          <w:b/>
          <w:szCs w:val="24"/>
          <w:lang w:val="bg-BG"/>
        </w:rPr>
      </w:pPr>
    </w:p>
    <w:p w14:paraId="417BE4CE" w14:textId="2EB282ED" w:rsidR="009D6056" w:rsidRPr="00D86205" w:rsidRDefault="009D6056" w:rsidP="009D6056">
      <w:pPr>
        <w:tabs>
          <w:tab w:val="left" w:pos="-720"/>
        </w:tabs>
        <w:jc w:val="center"/>
        <w:rPr>
          <w:rFonts w:ascii="Cambria" w:hAnsi="Cambria"/>
          <w:b/>
          <w:szCs w:val="24"/>
          <w:lang w:val="bg-BG"/>
        </w:rPr>
      </w:pPr>
      <w:r w:rsidRPr="00D86205">
        <w:rPr>
          <w:rFonts w:ascii="Cambria" w:hAnsi="Cambria"/>
          <w:b/>
          <w:szCs w:val="24"/>
          <w:lang w:val="bg-BG"/>
        </w:rPr>
        <w:t>У   К    А   З   А   Н   И   Я</w:t>
      </w:r>
      <w:r w:rsidRPr="00D86205">
        <w:rPr>
          <w:rFonts w:ascii="Cambria" w:hAnsi="Cambria"/>
          <w:b/>
          <w:szCs w:val="24"/>
          <w:lang w:val="bg-BG"/>
        </w:rPr>
        <w:cr/>
      </w:r>
      <w:r w:rsidRPr="00D86205">
        <w:rPr>
          <w:rFonts w:ascii="Cambria" w:hAnsi="Cambria"/>
          <w:b/>
          <w:szCs w:val="24"/>
          <w:lang w:val="bg-BG"/>
        </w:rPr>
        <w:cr/>
      </w:r>
      <w:r w:rsidRPr="00D86205">
        <w:rPr>
          <w:rFonts w:ascii="Cambria" w:hAnsi="Cambria"/>
          <w:b/>
          <w:szCs w:val="24"/>
          <w:lang w:val="bg-BG"/>
        </w:rPr>
        <w:cr/>
      </w:r>
      <w:r w:rsidRPr="00D86205">
        <w:rPr>
          <w:rFonts w:ascii="Cambria" w:hAnsi="Cambria"/>
          <w:b/>
          <w:szCs w:val="24"/>
          <w:lang w:val="bg-BG"/>
        </w:rPr>
        <w:cr/>
      </w:r>
      <w:r w:rsidRPr="00D86205">
        <w:rPr>
          <w:rFonts w:ascii="Cambria" w:hAnsi="Cambria"/>
          <w:b/>
          <w:szCs w:val="24"/>
          <w:lang w:val="bg-BG"/>
        </w:rPr>
        <w:cr/>
        <w:t xml:space="preserve">КЪМ УЧАСТНИЦИТЕ </w:t>
      </w:r>
      <w:r w:rsidRPr="00D86205">
        <w:rPr>
          <w:rFonts w:ascii="Cambria" w:hAnsi="Cambria"/>
          <w:b/>
          <w:szCs w:val="24"/>
          <w:lang w:val="bg-BG"/>
        </w:rPr>
        <w:cr/>
      </w:r>
      <w:r w:rsidRPr="00D86205">
        <w:rPr>
          <w:rFonts w:ascii="Cambria" w:hAnsi="Cambria"/>
          <w:b/>
          <w:szCs w:val="24"/>
          <w:lang w:val="bg-BG"/>
        </w:rPr>
        <w:cr/>
        <w:t xml:space="preserve">ЗА </w:t>
      </w:r>
      <w:r w:rsidRPr="00D86205">
        <w:rPr>
          <w:rFonts w:ascii="Cambria" w:hAnsi="Cambria"/>
          <w:b/>
          <w:szCs w:val="24"/>
          <w:lang w:val="bg-BG"/>
        </w:rPr>
        <w:cr/>
      </w:r>
      <w:r w:rsidRPr="00D86205">
        <w:rPr>
          <w:rFonts w:ascii="Cambria" w:hAnsi="Cambria"/>
          <w:b/>
          <w:szCs w:val="24"/>
          <w:lang w:val="bg-BG"/>
        </w:rPr>
        <w:cr/>
      </w:r>
      <w:r w:rsidRPr="00D86205">
        <w:rPr>
          <w:rFonts w:ascii="Cambria" w:hAnsi="Cambria"/>
          <w:b/>
          <w:szCs w:val="24"/>
          <w:lang w:val="bg-BG"/>
        </w:rPr>
        <w:cr/>
        <w:t>РЕДА И УСЛОВИЯТА ЗА УЧАСТИЕ В ОТКРИТА ПРОЦЕДУРА ЗА ВЪЗЛАГАНЕ НА ОБЩЕСТВЕНА ПОРЪЧКА С ПРЕДМЕТ:</w:t>
      </w:r>
      <w:r w:rsidRPr="00D86205">
        <w:rPr>
          <w:rFonts w:ascii="Cambria" w:hAnsi="Cambria"/>
          <w:b/>
          <w:szCs w:val="24"/>
          <w:lang w:val="bg-BG"/>
        </w:rPr>
        <w:cr/>
      </w:r>
    </w:p>
    <w:p w14:paraId="730FB03E" w14:textId="77777777" w:rsidR="009D6056" w:rsidRPr="00D86205" w:rsidRDefault="009D6056" w:rsidP="009D6056">
      <w:pPr>
        <w:tabs>
          <w:tab w:val="left" w:pos="-720"/>
        </w:tabs>
        <w:jc w:val="center"/>
        <w:rPr>
          <w:rFonts w:ascii="Cambria" w:hAnsi="Cambria"/>
          <w:b/>
          <w:szCs w:val="24"/>
          <w:lang w:val="bg-BG"/>
        </w:rPr>
      </w:pPr>
    </w:p>
    <w:p w14:paraId="3BE93C13" w14:textId="77777777" w:rsidR="009D6056" w:rsidRPr="00D86205" w:rsidRDefault="009D6056" w:rsidP="009D6056">
      <w:pPr>
        <w:spacing w:after="120"/>
        <w:jc w:val="center"/>
        <w:rPr>
          <w:rFonts w:ascii="Cambria" w:hAnsi="Cambria"/>
          <w:b/>
          <w:i/>
          <w:szCs w:val="24"/>
          <w:lang w:val="bg-BG"/>
        </w:rPr>
      </w:pPr>
      <w:r w:rsidRPr="00D86205">
        <w:rPr>
          <w:rFonts w:ascii="Cambria" w:hAnsi="Cambria"/>
          <w:b/>
          <w:i/>
          <w:szCs w:val="24"/>
          <w:lang w:val="bg-BG"/>
        </w:rPr>
        <w:t>“</w:t>
      </w:r>
      <w:r w:rsidR="00455B0D" w:rsidRPr="00D86205">
        <w:rPr>
          <w:rFonts w:ascii="Cambria" w:hAnsi="Cambria"/>
          <w:b/>
          <w:i/>
          <w:color w:val="000000"/>
          <w:szCs w:val="24"/>
          <w:lang w:val="bg-BG"/>
        </w:rPr>
        <w:t xml:space="preserve">ПРОЕКТИРАНЕ И </w:t>
      </w:r>
      <w:r w:rsidR="00011AB0" w:rsidRPr="00D86205">
        <w:rPr>
          <w:rFonts w:ascii="Cambria" w:hAnsi="Cambria"/>
          <w:b/>
          <w:i/>
          <w:color w:val="000000"/>
          <w:szCs w:val="24"/>
          <w:lang w:val="bg-BG"/>
        </w:rPr>
        <w:t>ИЗПЪЛНЕНИЕ</w:t>
      </w:r>
      <w:r w:rsidR="00455B0D" w:rsidRPr="00D86205">
        <w:rPr>
          <w:rFonts w:ascii="Cambria" w:hAnsi="Cambria"/>
          <w:b/>
          <w:i/>
          <w:color w:val="000000"/>
          <w:szCs w:val="24"/>
          <w:lang w:val="bg-BG"/>
        </w:rPr>
        <w:t xml:space="preserve"> НА ПЪРВОСТЕПЕННА ВЕЛОМРЕЖА“</w:t>
      </w:r>
      <w:r w:rsidRPr="00D86205">
        <w:rPr>
          <w:rFonts w:ascii="Cambria" w:hAnsi="Cambria"/>
          <w:b/>
          <w:i/>
          <w:szCs w:val="24"/>
          <w:lang w:val="bg-BG"/>
        </w:rPr>
        <w:t xml:space="preserve"> гр. Русе</w:t>
      </w:r>
    </w:p>
    <w:p w14:paraId="7DB280FC" w14:textId="77777777" w:rsidR="009D6056" w:rsidRPr="00D86205" w:rsidRDefault="009D6056" w:rsidP="009D6056">
      <w:pPr>
        <w:jc w:val="center"/>
        <w:rPr>
          <w:rFonts w:ascii="Cambria" w:hAnsi="Cambria"/>
          <w:b/>
          <w:szCs w:val="24"/>
          <w:lang w:val="bg-BG"/>
        </w:rPr>
      </w:pPr>
      <w:r w:rsidRPr="00D86205">
        <w:rPr>
          <w:rFonts w:ascii="Cambria" w:hAnsi="Cambria"/>
          <w:b/>
          <w:szCs w:val="24"/>
          <w:lang w:val="bg-BG"/>
        </w:rPr>
        <w:cr/>
        <w:t>Възлагана в изпълнение на Договор за предоставяне на безвъзмездна финансова помощ BG161PO001/1.5-03/2011/005, осъществяван с финансовата подкрепа на Оперативна програма „Регионално развитие” 2007 – 2013 г.</w:t>
      </w:r>
    </w:p>
    <w:p w14:paraId="440B4CD1" w14:textId="77777777" w:rsidR="009D6056" w:rsidRPr="00D86205" w:rsidRDefault="009D6056" w:rsidP="009D6056">
      <w:pPr>
        <w:rPr>
          <w:rFonts w:ascii="Cambria" w:hAnsi="Cambria"/>
          <w:b/>
          <w:szCs w:val="24"/>
          <w:lang w:val="bg-BG"/>
        </w:rPr>
      </w:pPr>
    </w:p>
    <w:p w14:paraId="008EBEC7" w14:textId="7B8AA34D" w:rsidR="009D6056" w:rsidRPr="00D86205" w:rsidRDefault="009D6056" w:rsidP="009D6056">
      <w:pPr>
        <w:jc w:val="center"/>
        <w:rPr>
          <w:rFonts w:ascii="Cambria" w:hAnsi="Cambria"/>
          <w:b/>
          <w:szCs w:val="24"/>
          <w:lang w:val="bg-BG"/>
        </w:rPr>
      </w:pPr>
      <w:r w:rsidRPr="00D86205">
        <w:rPr>
          <w:rFonts w:ascii="Cambria" w:hAnsi="Cambria"/>
          <w:b/>
          <w:szCs w:val="24"/>
          <w:lang w:val="bg-BG"/>
        </w:rPr>
        <w:cr/>
      </w:r>
      <w:r w:rsidRPr="00D86205">
        <w:rPr>
          <w:rFonts w:ascii="Cambria" w:hAnsi="Cambria"/>
          <w:b/>
          <w:szCs w:val="24"/>
          <w:lang w:val="bg-BG"/>
        </w:rPr>
        <w:cr/>
        <w:t>Община Русе - 201</w:t>
      </w:r>
      <w:r w:rsidR="00233302">
        <w:rPr>
          <w:rFonts w:ascii="Cambria" w:hAnsi="Cambria"/>
          <w:b/>
          <w:szCs w:val="24"/>
          <w:lang w:val="bg-BG"/>
        </w:rPr>
        <w:t>5</w:t>
      </w:r>
      <w:r w:rsidRPr="00D86205">
        <w:rPr>
          <w:rFonts w:ascii="Cambria" w:hAnsi="Cambria"/>
          <w:b/>
          <w:szCs w:val="24"/>
          <w:lang w:val="bg-BG"/>
        </w:rPr>
        <w:t xml:space="preserve"> г.</w:t>
      </w:r>
    </w:p>
    <w:p w14:paraId="5DA576E2" w14:textId="6B76C9A5" w:rsidR="009D6056" w:rsidRPr="00D86205" w:rsidRDefault="009D6056" w:rsidP="00A549CC">
      <w:pPr>
        <w:ind w:firstLine="600"/>
        <w:jc w:val="both"/>
        <w:rPr>
          <w:rFonts w:ascii="Cambria" w:hAnsi="Cambria"/>
          <w:b/>
          <w:szCs w:val="24"/>
          <w:lang w:val="bg-BG"/>
        </w:rPr>
      </w:pPr>
      <w:r w:rsidRPr="00D86205">
        <w:rPr>
          <w:rFonts w:ascii="Cambria" w:hAnsi="Cambria"/>
          <w:b/>
          <w:szCs w:val="24"/>
          <w:lang w:val="bg-BG"/>
        </w:rPr>
        <w:br w:type="page"/>
      </w:r>
      <w:r w:rsidRPr="00D86205">
        <w:rPr>
          <w:rFonts w:ascii="Cambria" w:hAnsi="Cambria"/>
          <w:szCs w:val="24"/>
          <w:lang w:val="bg-BG"/>
        </w:rPr>
        <w:lastRenderedPageBreak/>
        <w:cr/>
      </w:r>
      <w:r w:rsidRPr="00D86205">
        <w:rPr>
          <w:rFonts w:ascii="Cambria" w:hAnsi="Cambria"/>
          <w:b/>
          <w:szCs w:val="24"/>
          <w:lang w:val="bg-BG"/>
        </w:rPr>
        <w:t>СЪДЪРЖАНИЕ</w:t>
      </w:r>
    </w:p>
    <w:p w14:paraId="2FCEB5B6" w14:textId="77777777" w:rsidR="009D6056" w:rsidRPr="00D86205" w:rsidRDefault="009D6056" w:rsidP="009D6056">
      <w:pPr>
        <w:rPr>
          <w:rFonts w:ascii="Cambria" w:hAnsi="Cambria"/>
          <w:b/>
          <w:szCs w:val="24"/>
          <w:lang w:val="bg-BG"/>
        </w:rPr>
      </w:pPr>
      <w:r w:rsidRPr="00D86205">
        <w:rPr>
          <w:rFonts w:ascii="Cambria" w:hAnsi="Cambria"/>
          <w:b/>
          <w:szCs w:val="24"/>
          <w:lang w:val="bg-BG"/>
        </w:rPr>
        <w:cr/>
        <w:t>ЧАСТ   I</w:t>
      </w:r>
    </w:p>
    <w:p w14:paraId="281DD964" w14:textId="77777777" w:rsidR="009D6056" w:rsidRPr="00D86205" w:rsidRDefault="009D6056" w:rsidP="009D6056">
      <w:pPr>
        <w:jc w:val="both"/>
        <w:rPr>
          <w:rFonts w:ascii="Cambria" w:hAnsi="Cambria"/>
          <w:szCs w:val="24"/>
          <w:lang w:val="bg-BG"/>
        </w:rPr>
      </w:pPr>
      <w:r w:rsidRPr="00D86205">
        <w:rPr>
          <w:rFonts w:ascii="Cambria" w:hAnsi="Cambria"/>
          <w:szCs w:val="24"/>
          <w:lang w:val="bg-BG"/>
        </w:rPr>
        <w:t>1. Решение за откриване на обществена поръчка</w:t>
      </w:r>
      <w:r w:rsidRPr="00D86205">
        <w:rPr>
          <w:rFonts w:ascii="Cambria" w:hAnsi="Cambria"/>
          <w:szCs w:val="24"/>
          <w:lang w:val="bg-BG"/>
        </w:rPr>
        <w:cr/>
        <w:t>2. Обявление за обществена поръчка</w:t>
      </w:r>
      <w:r w:rsidRPr="00D86205">
        <w:rPr>
          <w:rFonts w:ascii="Cambria" w:hAnsi="Cambria"/>
          <w:szCs w:val="24"/>
          <w:lang w:val="bg-BG"/>
        </w:rPr>
        <w:cr/>
      </w:r>
    </w:p>
    <w:p w14:paraId="1C2995BD" w14:textId="77777777" w:rsidR="009D6056" w:rsidRPr="00D86205" w:rsidRDefault="009D6056" w:rsidP="009D6056">
      <w:pPr>
        <w:rPr>
          <w:rFonts w:ascii="Cambria" w:hAnsi="Cambria"/>
          <w:b/>
          <w:szCs w:val="24"/>
          <w:lang w:val="bg-BG"/>
        </w:rPr>
      </w:pPr>
      <w:r w:rsidRPr="00D86205">
        <w:rPr>
          <w:rFonts w:ascii="Cambria" w:hAnsi="Cambria"/>
          <w:b/>
          <w:szCs w:val="24"/>
          <w:lang w:val="bg-BG"/>
        </w:rPr>
        <w:t>ЧАСТ   II</w:t>
      </w:r>
      <w:r w:rsidRPr="00D86205">
        <w:rPr>
          <w:rFonts w:ascii="Cambria" w:hAnsi="Cambria"/>
          <w:b/>
          <w:szCs w:val="24"/>
          <w:lang w:val="bg-BG"/>
        </w:rPr>
        <w:cr/>
        <w:t>ГЛАВА I. УКАЗАНИЯ ЗА УЧАСТИЕ В ОБЩЕСТВЕНАТА ПОРЪЧКА</w:t>
      </w:r>
    </w:p>
    <w:p w14:paraId="02624749" w14:textId="77777777" w:rsidR="009D6056" w:rsidRPr="00D86205" w:rsidRDefault="009D6056" w:rsidP="009D6056">
      <w:pPr>
        <w:jc w:val="both"/>
        <w:rPr>
          <w:rFonts w:ascii="Cambria" w:hAnsi="Cambria"/>
          <w:szCs w:val="24"/>
          <w:lang w:val="bg-BG"/>
        </w:rPr>
      </w:pPr>
      <w:r w:rsidRPr="00D86205">
        <w:rPr>
          <w:rFonts w:ascii="Cambria" w:hAnsi="Cambria"/>
          <w:b/>
          <w:szCs w:val="24"/>
          <w:lang w:val="bg-BG"/>
        </w:rPr>
        <w:t>Раздел І</w:t>
      </w:r>
      <w:r w:rsidRPr="00D86205">
        <w:rPr>
          <w:rFonts w:ascii="Cambria" w:hAnsi="Cambria"/>
          <w:szCs w:val="24"/>
          <w:lang w:val="bg-BG"/>
        </w:rPr>
        <w:t>. Обща информация</w:t>
      </w:r>
    </w:p>
    <w:p w14:paraId="0F5563E9" w14:textId="77777777" w:rsidR="009D6056" w:rsidRPr="00D86205" w:rsidRDefault="009D6056" w:rsidP="009D6056">
      <w:pPr>
        <w:rPr>
          <w:rFonts w:ascii="Cambria" w:hAnsi="Cambria"/>
          <w:b/>
          <w:szCs w:val="24"/>
          <w:lang w:val="bg-BG"/>
        </w:rPr>
      </w:pPr>
      <w:r w:rsidRPr="00D86205">
        <w:rPr>
          <w:rFonts w:ascii="Cambria" w:hAnsi="Cambria"/>
          <w:b/>
          <w:szCs w:val="24"/>
          <w:lang w:val="bg-BG"/>
        </w:rPr>
        <w:t>Раздел ІІ</w:t>
      </w:r>
      <w:r w:rsidRPr="00D86205">
        <w:rPr>
          <w:rFonts w:ascii="Cambria" w:hAnsi="Cambria"/>
          <w:szCs w:val="24"/>
          <w:lang w:val="bg-BG"/>
        </w:rPr>
        <w:t>. Пълно описание на предмета на поръчката</w:t>
      </w:r>
    </w:p>
    <w:p w14:paraId="59E69173" w14:textId="77777777" w:rsidR="009D6056" w:rsidRPr="00D86205" w:rsidRDefault="009D6056" w:rsidP="009D6056">
      <w:pPr>
        <w:jc w:val="both"/>
        <w:rPr>
          <w:rFonts w:ascii="Cambria" w:hAnsi="Cambria"/>
          <w:szCs w:val="24"/>
          <w:lang w:val="bg-BG"/>
        </w:rPr>
      </w:pPr>
      <w:r w:rsidRPr="00D86205">
        <w:rPr>
          <w:rFonts w:ascii="Cambria" w:hAnsi="Cambria"/>
          <w:b/>
          <w:szCs w:val="24"/>
          <w:lang w:val="bg-BG"/>
        </w:rPr>
        <w:t>Раздел ІІІ</w:t>
      </w:r>
      <w:r w:rsidRPr="00D86205">
        <w:rPr>
          <w:rFonts w:ascii="Cambria" w:hAnsi="Cambria"/>
          <w:szCs w:val="24"/>
          <w:lang w:val="bg-BG"/>
        </w:rPr>
        <w:t>. Изисквания към участниците</w:t>
      </w:r>
      <w:r w:rsidRPr="00D86205">
        <w:rPr>
          <w:rFonts w:ascii="Cambria" w:hAnsi="Cambria"/>
          <w:szCs w:val="24"/>
          <w:lang w:val="bg-BG"/>
        </w:rPr>
        <w:cr/>
      </w:r>
      <w:r w:rsidRPr="00D86205">
        <w:rPr>
          <w:rFonts w:ascii="Cambria" w:hAnsi="Cambria"/>
          <w:b/>
          <w:szCs w:val="24"/>
          <w:lang w:val="bg-BG"/>
        </w:rPr>
        <w:t>Раздел ІV</w:t>
      </w:r>
      <w:r w:rsidRPr="00D86205">
        <w:rPr>
          <w:rFonts w:ascii="Cambria" w:hAnsi="Cambria"/>
          <w:szCs w:val="24"/>
          <w:lang w:val="bg-BG"/>
        </w:rPr>
        <w:t>. Изисквания към съдържанието и обхвата на офертата</w:t>
      </w:r>
      <w:r w:rsidRPr="00D86205">
        <w:rPr>
          <w:rFonts w:ascii="Cambria" w:hAnsi="Cambria"/>
          <w:szCs w:val="24"/>
          <w:lang w:val="bg-BG"/>
        </w:rPr>
        <w:cr/>
      </w:r>
      <w:r w:rsidRPr="00D86205">
        <w:rPr>
          <w:rFonts w:ascii="Cambria" w:hAnsi="Cambria"/>
          <w:b/>
          <w:szCs w:val="24"/>
          <w:lang w:val="bg-BG"/>
        </w:rPr>
        <w:t>Раздел V.</w:t>
      </w:r>
      <w:r w:rsidRPr="00D86205">
        <w:rPr>
          <w:rFonts w:ascii="Cambria" w:hAnsi="Cambria"/>
          <w:szCs w:val="24"/>
          <w:lang w:val="bg-BG"/>
        </w:rPr>
        <w:t xml:space="preserve"> Условия и размер на Гаранцията за участие и Гаранцията за изпълнение</w:t>
      </w:r>
      <w:r w:rsidRPr="00D86205">
        <w:rPr>
          <w:rFonts w:ascii="Cambria" w:hAnsi="Cambria"/>
          <w:szCs w:val="24"/>
          <w:lang w:val="bg-BG"/>
        </w:rPr>
        <w:cr/>
      </w:r>
      <w:r w:rsidRPr="00D86205">
        <w:rPr>
          <w:rFonts w:ascii="Cambria" w:hAnsi="Cambria"/>
          <w:b/>
          <w:szCs w:val="24"/>
          <w:lang w:val="bg-BG"/>
        </w:rPr>
        <w:t>Раздел VІ</w:t>
      </w:r>
      <w:r w:rsidRPr="00D86205">
        <w:rPr>
          <w:rFonts w:ascii="Cambria" w:hAnsi="Cambria"/>
          <w:szCs w:val="24"/>
          <w:lang w:val="bg-BG"/>
        </w:rPr>
        <w:t>. Документация за участие</w:t>
      </w:r>
      <w:r w:rsidRPr="00D86205">
        <w:rPr>
          <w:rFonts w:ascii="Cambria" w:hAnsi="Cambria"/>
          <w:szCs w:val="24"/>
          <w:lang w:val="bg-BG"/>
        </w:rPr>
        <w:cr/>
      </w:r>
      <w:r w:rsidRPr="00D86205">
        <w:rPr>
          <w:rFonts w:ascii="Cambria" w:hAnsi="Cambria"/>
          <w:b/>
          <w:szCs w:val="24"/>
          <w:lang w:val="bg-BG"/>
        </w:rPr>
        <w:t>Раздел VІІ</w:t>
      </w:r>
      <w:r w:rsidRPr="00D86205">
        <w:rPr>
          <w:rFonts w:ascii="Cambria" w:hAnsi="Cambria"/>
          <w:szCs w:val="24"/>
          <w:lang w:val="bg-BG"/>
        </w:rPr>
        <w:t>. Комуникация между възложителя и участниците</w:t>
      </w:r>
      <w:r w:rsidRPr="00D86205">
        <w:rPr>
          <w:rFonts w:ascii="Cambria" w:hAnsi="Cambria"/>
          <w:szCs w:val="24"/>
          <w:lang w:val="bg-BG"/>
        </w:rPr>
        <w:cr/>
      </w:r>
      <w:r w:rsidRPr="00D86205">
        <w:rPr>
          <w:rFonts w:ascii="Cambria" w:hAnsi="Cambria"/>
          <w:b/>
          <w:szCs w:val="24"/>
          <w:lang w:val="bg-BG"/>
        </w:rPr>
        <w:t>Раздел VІІІ</w:t>
      </w:r>
      <w:r w:rsidRPr="00D86205">
        <w:rPr>
          <w:rFonts w:ascii="Cambria" w:hAnsi="Cambria"/>
          <w:szCs w:val="24"/>
          <w:lang w:val="bg-BG"/>
        </w:rPr>
        <w:t xml:space="preserve">. Провеждане на процедурата </w:t>
      </w:r>
      <w:r w:rsidRPr="00D86205">
        <w:rPr>
          <w:rFonts w:ascii="Cambria" w:hAnsi="Cambria"/>
          <w:szCs w:val="24"/>
          <w:lang w:val="bg-BG"/>
        </w:rPr>
        <w:cr/>
      </w:r>
      <w:r w:rsidRPr="00D86205">
        <w:rPr>
          <w:rFonts w:ascii="Cambria" w:hAnsi="Cambria"/>
          <w:b/>
          <w:szCs w:val="24"/>
          <w:lang w:val="bg-BG"/>
        </w:rPr>
        <w:t>Раздел ІХ</w:t>
      </w:r>
      <w:r w:rsidRPr="00D86205">
        <w:rPr>
          <w:rFonts w:ascii="Cambria" w:hAnsi="Cambria"/>
          <w:szCs w:val="24"/>
          <w:lang w:val="bg-BG"/>
        </w:rPr>
        <w:t>. Сключване на договор</w:t>
      </w:r>
      <w:r w:rsidRPr="00D86205">
        <w:rPr>
          <w:rFonts w:ascii="Cambria" w:hAnsi="Cambria"/>
          <w:szCs w:val="24"/>
          <w:lang w:val="bg-BG"/>
        </w:rPr>
        <w:cr/>
      </w:r>
      <w:r w:rsidRPr="00D86205">
        <w:rPr>
          <w:rFonts w:ascii="Cambria" w:hAnsi="Cambria"/>
          <w:b/>
          <w:szCs w:val="24"/>
          <w:lang w:val="bg-BG"/>
        </w:rPr>
        <w:t>Раздел Х</w:t>
      </w:r>
      <w:r w:rsidRPr="00D86205">
        <w:rPr>
          <w:rFonts w:ascii="Cambria" w:hAnsi="Cambria"/>
          <w:szCs w:val="24"/>
          <w:lang w:val="bg-BG"/>
        </w:rPr>
        <w:t>. Общи изисквания и етични клаузи</w:t>
      </w:r>
      <w:r w:rsidRPr="00D86205">
        <w:rPr>
          <w:rFonts w:ascii="Cambria" w:hAnsi="Cambria"/>
          <w:szCs w:val="24"/>
          <w:lang w:val="bg-BG"/>
        </w:rPr>
        <w:cr/>
      </w:r>
      <w:r w:rsidRPr="00D86205">
        <w:rPr>
          <w:rFonts w:ascii="Cambria" w:hAnsi="Cambria"/>
          <w:b/>
          <w:szCs w:val="24"/>
          <w:lang w:val="bg-BG"/>
        </w:rPr>
        <w:t xml:space="preserve">Раздел XI. </w:t>
      </w:r>
      <w:r w:rsidRPr="00D86205">
        <w:rPr>
          <w:rFonts w:ascii="Cambria" w:hAnsi="Cambria"/>
          <w:szCs w:val="24"/>
          <w:lang w:val="bg-BG"/>
        </w:rPr>
        <w:t>Посещение на строителната площадка</w:t>
      </w:r>
    </w:p>
    <w:p w14:paraId="7D66D545" w14:textId="77777777" w:rsidR="009D6056" w:rsidRPr="00D86205" w:rsidRDefault="009D6056" w:rsidP="009D6056">
      <w:pPr>
        <w:tabs>
          <w:tab w:val="left" w:pos="-1701"/>
        </w:tabs>
        <w:ind w:right="138"/>
        <w:rPr>
          <w:rFonts w:ascii="Cambria" w:hAnsi="Cambria"/>
          <w:b/>
          <w:i/>
          <w:szCs w:val="24"/>
          <w:lang w:val="bg-BG"/>
        </w:rPr>
      </w:pPr>
    </w:p>
    <w:p w14:paraId="6D10B8DE" w14:textId="77777777" w:rsidR="009D6056" w:rsidRPr="00D86205" w:rsidRDefault="009D6056" w:rsidP="009D6056">
      <w:pPr>
        <w:rPr>
          <w:rFonts w:ascii="Cambria" w:hAnsi="Cambria"/>
          <w:b/>
          <w:color w:val="FF0000"/>
          <w:szCs w:val="24"/>
          <w:lang w:val="bg-BG"/>
        </w:rPr>
      </w:pPr>
      <w:r w:rsidRPr="00D86205">
        <w:rPr>
          <w:rFonts w:ascii="Cambria" w:hAnsi="Cambria"/>
          <w:b/>
          <w:szCs w:val="24"/>
          <w:lang w:val="bg-BG"/>
        </w:rPr>
        <w:t>ГЛАВА IІ. ТЕХНИЧЕСКА СПЕЦИФИКАЦИЯ</w:t>
      </w:r>
      <w:r w:rsidRPr="00D86205">
        <w:rPr>
          <w:rFonts w:ascii="Cambria" w:hAnsi="Cambria"/>
          <w:b/>
          <w:szCs w:val="24"/>
          <w:lang w:val="bg-BG"/>
        </w:rPr>
        <w:cr/>
      </w:r>
      <w:r w:rsidRPr="00D86205">
        <w:rPr>
          <w:rFonts w:ascii="Cambria" w:hAnsi="Cambria"/>
          <w:b/>
          <w:szCs w:val="24"/>
          <w:lang w:val="bg-BG"/>
        </w:rPr>
        <w:cr/>
        <w:t>ГЛАВА IІІ. МЕТОДИКА ЗА ОПРЕДЕЛЯНЕ НА КОМПЛЕКСНАТА ОЦЕНКА НА ОФЕРТИТЕ</w:t>
      </w:r>
      <w:r w:rsidRPr="00D86205">
        <w:rPr>
          <w:rFonts w:ascii="Cambria" w:hAnsi="Cambria"/>
          <w:b/>
          <w:szCs w:val="24"/>
          <w:lang w:val="bg-BG"/>
        </w:rPr>
        <w:cr/>
      </w:r>
      <w:r w:rsidRPr="00D86205">
        <w:rPr>
          <w:rFonts w:ascii="Cambria" w:hAnsi="Cambria"/>
          <w:b/>
          <w:szCs w:val="24"/>
          <w:lang w:val="bg-BG"/>
        </w:rPr>
        <w:cr/>
        <w:t>ГЛАВА ІV. ОБРАЗЦИ НА ДОКУМЕНТИ ЗА УЧАСТИЕ В ПРОЦЕДУРАТА</w:t>
      </w:r>
    </w:p>
    <w:p w14:paraId="3590FFC8" w14:textId="36151335" w:rsidR="006A1B91" w:rsidRPr="00CF2DE7" w:rsidRDefault="00DF04A3" w:rsidP="006A1B91">
      <w:pPr>
        <w:pStyle w:val="ac"/>
        <w:tabs>
          <w:tab w:val="left" w:pos="285"/>
        </w:tabs>
        <w:ind w:left="285"/>
        <w:rPr>
          <w:rFonts w:ascii="Cambria" w:hAnsi="Cambria"/>
          <w:szCs w:val="24"/>
          <w:lang w:val="bg-BG"/>
        </w:rPr>
      </w:pPr>
      <w:r w:rsidRPr="00CF2DE7">
        <w:rPr>
          <w:rFonts w:ascii="Cambria" w:hAnsi="Cambria"/>
          <w:szCs w:val="24"/>
          <w:lang w:val="bg-BG"/>
        </w:rPr>
        <w:t>ОБРАЗЕЦ</w:t>
      </w:r>
      <w:r w:rsidR="006A1B91" w:rsidRPr="00CF2DE7">
        <w:rPr>
          <w:rFonts w:ascii="Cambria" w:hAnsi="Cambria"/>
          <w:szCs w:val="24"/>
          <w:lang w:val="bg-BG"/>
        </w:rPr>
        <w:t xml:space="preserve"> – Списък на документите съдържащи се в офертата</w:t>
      </w:r>
    </w:p>
    <w:p w14:paraId="16B15B20" w14:textId="618EA7C0" w:rsidR="006A1B91" w:rsidRPr="00CF2DE7" w:rsidRDefault="006A1B91" w:rsidP="006A1B91">
      <w:pPr>
        <w:pStyle w:val="ac"/>
        <w:tabs>
          <w:tab w:val="left" w:pos="285"/>
        </w:tabs>
        <w:ind w:left="285"/>
        <w:rPr>
          <w:rFonts w:ascii="Cambria" w:hAnsi="Cambria"/>
          <w:szCs w:val="24"/>
          <w:lang w:val="bg-BG"/>
        </w:rPr>
      </w:pPr>
      <w:r w:rsidRPr="00CF2DE7">
        <w:rPr>
          <w:rFonts w:ascii="Cambria" w:hAnsi="Cambria"/>
          <w:szCs w:val="24"/>
          <w:lang w:val="bg-BG"/>
        </w:rPr>
        <w:t>ОБРАЗЕЦ– Представяне на участника</w:t>
      </w:r>
    </w:p>
    <w:p w14:paraId="2E2E77B5" w14:textId="5BBE3A16" w:rsidR="006A1B91" w:rsidRPr="00CF2DE7" w:rsidRDefault="006A1B91" w:rsidP="006A1B91">
      <w:pPr>
        <w:pStyle w:val="ac"/>
        <w:tabs>
          <w:tab w:val="left" w:pos="285"/>
        </w:tabs>
        <w:ind w:left="285"/>
        <w:rPr>
          <w:rFonts w:ascii="Cambria" w:hAnsi="Cambria"/>
          <w:szCs w:val="24"/>
          <w:lang w:val="bg-BG"/>
        </w:rPr>
      </w:pPr>
      <w:r w:rsidRPr="00CF2DE7">
        <w:rPr>
          <w:rFonts w:ascii="Cambria" w:hAnsi="Cambria"/>
          <w:szCs w:val="24"/>
          <w:lang w:val="bg-BG"/>
        </w:rPr>
        <w:t>ОБРАЗЕЦ– Декларация по чл.47, ал. 9 от ЗОП</w:t>
      </w:r>
    </w:p>
    <w:p w14:paraId="47B3327F" w14:textId="2BC7435F" w:rsidR="006A1B91" w:rsidRPr="00CF2DE7" w:rsidRDefault="006A1B91" w:rsidP="006A1B91">
      <w:pPr>
        <w:pStyle w:val="ac"/>
        <w:tabs>
          <w:tab w:val="left" w:pos="285"/>
        </w:tabs>
        <w:ind w:left="285"/>
        <w:rPr>
          <w:rFonts w:ascii="Cambria" w:hAnsi="Cambria"/>
          <w:szCs w:val="24"/>
          <w:lang w:val="bg-BG"/>
        </w:rPr>
      </w:pPr>
      <w:r w:rsidRPr="00CF2DE7">
        <w:rPr>
          <w:rFonts w:ascii="Cambria" w:hAnsi="Cambria"/>
          <w:szCs w:val="24"/>
          <w:lang w:val="bg-BG"/>
        </w:rPr>
        <w:lastRenderedPageBreak/>
        <w:t>ОБРАЗЕЦ–Декларация за липса на свързаност с друг участник или кандидат в съответствие с чл. 55, ал. 7 от ЗОП</w:t>
      </w:r>
      <w:r w:rsidR="0045299D" w:rsidRPr="00CF2DE7">
        <w:rPr>
          <w:rFonts w:ascii="Cambria" w:hAnsi="Cambria"/>
          <w:szCs w:val="24"/>
          <w:lang w:val="bg-BG"/>
        </w:rPr>
        <w:t xml:space="preserve">, както и за липса на обстоятелство по </w:t>
      </w:r>
      <w:hyperlink r:id="rId9" w:anchor="p18616855" w:history="1">
        <w:r w:rsidR="0045299D" w:rsidRPr="00CF2DE7">
          <w:rPr>
            <w:rStyle w:val="a5"/>
            <w:rFonts w:ascii="Cambria" w:hAnsi="Cambria"/>
            <w:szCs w:val="24"/>
            <w:lang w:val="bg-BG"/>
          </w:rPr>
          <w:t>чл. 8, ал. 8, т. 2</w:t>
        </w:r>
      </w:hyperlink>
      <w:r w:rsidR="0045299D" w:rsidRPr="00CF2DE7">
        <w:rPr>
          <w:rFonts w:ascii="Cambria" w:hAnsi="Cambria"/>
          <w:szCs w:val="24"/>
          <w:lang w:val="bg-BG"/>
        </w:rPr>
        <w:t xml:space="preserve"> от ЗОП;</w:t>
      </w:r>
    </w:p>
    <w:p w14:paraId="40A50083" w14:textId="16706423" w:rsidR="006A1B91" w:rsidRDefault="006A1B91" w:rsidP="006A1B91">
      <w:pPr>
        <w:pStyle w:val="ac"/>
        <w:tabs>
          <w:tab w:val="left" w:pos="285"/>
        </w:tabs>
        <w:ind w:left="285"/>
        <w:rPr>
          <w:rFonts w:ascii="Cambria" w:hAnsi="Cambria"/>
          <w:szCs w:val="24"/>
          <w:lang w:val="bg-BG"/>
        </w:rPr>
      </w:pPr>
      <w:r w:rsidRPr="00CF2DE7">
        <w:rPr>
          <w:rFonts w:ascii="Cambria" w:hAnsi="Cambria"/>
          <w:szCs w:val="24"/>
          <w:lang w:val="bg-BG"/>
        </w:rPr>
        <w:t xml:space="preserve">ОБРАЗЕЦ–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14:paraId="06262B5F" w14:textId="226DBDDC" w:rsidR="00212928" w:rsidRPr="00CF2DE7" w:rsidRDefault="00212928" w:rsidP="006A1B91">
      <w:pPr>
        <w:pStyle w:val="ac"/>
        <w:tabs>
          <w:tab w:val="left" w:pos="285"/>
        </w:tabs>
        <w:ind w:left="285"/>
        <w:rPr>
          <w:rFonts w:ascii="Cambria" w:hAnsi="Cambria"/>
          <w:szCs w:val="24"/>
          <w:lang w:val="bg-BG"/>
        </w:rPr>
      </w:pPr>
      <w:r w:rsidRPr="00CF2DE7">
        <w:rPr>
          <w:rFonts w:ascii="Cambria" w:hAnsi="Cambria"/>
          <w:szCs w:val="24"/>
          <w:lang w:val="bg-BG"/>
        </w:rPr>
        <w:t>ОБРАЗЕЦ</w:t>
      </w:r>
      <w:r>
        <w:rPr>
          <w:rFonts w:ascii="Cambria" w:hAnsi="Cambria"/>
          <w:szCs w:val="24"/>
          <w:lang w:val="bg-BG"/>
        </w:rPr>
        <w:t xml:space="preserve"> - Декларация по чл. 6, ал. 2 от Закона за мерките срещу изпирането на пари</w:t>
      </w:r>
    </w:p>
    <w:p w14:paraId="15117B48" w14:textId="70BE5746" w:rsidR="006A1B91" w:rsidRPr="00CF2DE7" w:rsidRDefault="006A1B91" w:rsidP="006A1B91">
      <w:pPr>
        <w:pStyle w:val="ac"/>
        <w:tabs>
          <w:tab w:val="left" w:pos="285"/>
        </w:tabs>
        <w:ind w:left="285"/>
        <w:rPr>
          <w:rFonts w:ascii="Cambria" w:hAnsi="Cambria"/>
          <w:szCs w:val="24"/>
          <w:lang w:val="bg-BG"/>
        </w:rPr>
      </w:pPr>
      <w:r w:rsidRPr="00CF2DE7">
        <w:rPr>
          <w:rFonts w:ascii="Cambria" w:hAnsi="Cambria"/>
          <w:szCs w:val="24"/>
          <w:lang w:val="bg-BG"/>
        </w:rPr>
        <w:t xml:space="preserve">ОБРАЗЕЦ–   Списък – декларация на </w:t>
      </w:r>
      <w:r w:rsidR="0045299D" w:rsidRPr="00CF2DE7">
        <w:rPr>
          <w:rFonts w:ascii="Cambria" w:hAnsi="Cambria"/>
          <w:szCs w:val="24"/>
          <w:lang w:val="bg-BG"/>
        </w:rPr>
        <w:t>строителството</w:t>
      </w:r>
      <w:r w:rsidRPr="00CF2DE7">
        <w:rPr>
          <w:rFonts w:ascii="Cambria" w:hAnsi="Cambria"/>
          <w:szCs w:val="24"/>
          <w:lang w:val="bg-BG"/>
        </w:rPr>
        <w:t>, сходн</w:t>
      </w:r>
      <w:r w:rsidR="0045299D" w:rsidRPr="00CF2DE7">
        <w:rPr>
          <w:rFonts w:ascii="Cambria" w:hAnsi="Cambria"/>
          <w:szCs w:val="24"/>
          <w:lang w:val="bg-BG"/>
        </w:rPr>
        <w:t>о</w:t>
      </w:r>
      <w:r w:rsidRPr="00CF2DE7">
        <w:rPr>
          <w:rFonts w:ascii="Cambria" w:hAnsi="Cambria"/>
          <w:szCs w:val="24"/>
          <w:lang w:val="bg-BG"/>
        </w:rPr>
        <w:t xml:space="preserve"> с предмета на поръчката - по чл. 51, ал. 1 от ЗОП</w:t>
      </w:r>
    </w:p>
    <w:p w14:paraId="5AB33CE4" w14:textId="5126F9FC" w:rsidR="006A1B91" w:rsidRPr="00CF2DE7" w:rsidRDefault="006A1B91" w:rsidP="006A1B91">
      <w:pPr>
        <w:pStyle w:val="ac"/>
        <w:tabs>
          <w:tab w:val="left" w:pos="285"/>
        </w:tabs>
        <w:ind w:left="285"/>
        <w:rPr>
          <w:rFonts w:ascii="Cambria" w:hAnsi="Cambria"/>
          <w:szCs w:val="24"/>
          <w:lang w:val="bg-BG"/>
        </w:rPr>
      </w:pPr>
      <w:r w:rsidRPr="00CF2DE7">
        <w:rPr>
          <w:rFonts w:ascii="Cambria" w:hAnsi="Cambria"/>
          <w:szCs w:val="24"/>
          <w:lang w:val="bg-BG"/>
        </w:rPr>
        <w:t xml:space="preserve">ОБРАЗЕЦ– Декларация - </w:t>
      </w:r>
      <w:r w:rsidR="0045299D" w:rsidRPr="00CF2DE7">
        <w:rPr>
          <w:rFonts w:ascii="Cambria" w:hAnsi="Cambria"/>
          <w:szCs w:val="24"/>
          <w:lang w:val="bg-BG"/>
        </w:rPr>
        <w:t>списък на експертите, които участника ще използва за изпълнение на договора</w:t>
      </w:r>
    </w:p>
    <w:p w14:paraId="000710D0" w14:textId="697B6F90" w:rsidR="00833A7E" w:rsidRPr="00CF2DE7" w:rsidRDefault="00833A7E" w:rsidP="006A1B91">
      <w:pPr>
        <w:pStyle w:val="ac"/>
        <w:tabs>
          <w:tab w:val="left" w:pos="285"/>
        </w:tabs>
        <w:ind w:left="285"/>
        <w:rPr>
          <w:rFonts w:ascii="Cambria" w:hAnsi="Cambria"/>
          <w:szCs w:val="24"/>
          <w:lang w:val="bg-BG"/>
        </w:rPr>
      </w:pPr>
      <w:r w:rsidRPr="00CF2DE7">
        <w:rPr>
          <w:rFonts w:ascii="Cambria" w:hAnsi="Cambria"/>
          <w:szCs w:val="24"/>
          <w:lang w:val="bg-BG"/>
        </w:rPr>
        <w:t>ОБРАЗЕЦ – Декларация за разположение на експертите</w:t>
      </w:r>
    </w:p>
    <w:p w14:paraId="2933D876" w14:textId="1815D340" w:rsidR="006A1B91" w:rsidRPr="00CF2DE7" w:rsidRDefault="00DF04A3" w:rsidP="006A1B91">
      <w:pPr>
        <w:pStyle w:val="ac"/>
        <w:tabs>
          <w:tab w:val="left" w:pos="285"/>
        </w:tabs>
        <w:ind w:left="285"/>
        <w:rPr>
          <w:rFonts w:ascii="Cambria" w:hAnsi="Cambria"/>
          <w:szCs w:val="24"/>
          <w:lang w:val="bg-BG"/>
        </w:rPr>
      </w:pPr>
      <w:r w:rsidRPr="00CF2DE7">
        <w:rPr>
          <w:rFonts w:ascii="Cambria" w:hAnsi="Cambria"/>
          <w:szCs w:val="24"/>
          <w:lang w:val="bg-BG"/>
        </w:rPr>
        <w:t xml:space="preserve">ОБРАЗЕЦ </w:t>
      </w:r>
      <w:r w:rsidR="006A1B91" w:rsidRPr="00CF2DE7">
        <w:rPr>
          <w:rFonts w:ascii="Cambria" w:hAnsi="Cambria"/>
          <w:szCs w:val="24"/>
          <w:lang w:val="bg-BG"/>
        </w:rPr>
        <w:t xml:space="preserve">–  Декларация </w:t>
      </w:r>
      <w:r w:rsidR="0045299D" w:rsidRPr="00CF2DE7">
        <w:rPr>
          <w:rFonts w:ascii="Cambria" w:hAnsi="Cambria"/>
          <w:szCs w:val="24"/>
          <w:lang w:val="bg-BG"/>
        </w:rPr>
        <w:t>по чл. 56, ал. 1, т. 11 от ЗОП</w:t>
      </w:r>
    </w:p>
    <w:p w14:paraId="4503F458" w14:textId="3D871799" w:rsidR="006A1B91" w:rsidRPr="00CF2DE7" w:rsidRDefault="006A1B91" w:rsidP="006A1B91">
      <w:pPr>
        <w:pStyle w:val="ac"/>
        <w:tabs>
          <w:tab w:val="left" w:pos="285"/>
        </w:tabs>
        <w:ind w:left="285"/>
        <w:rPr>
          <w:rFonts w:ascii="Cambria" w:hAnsi="Cambria"/>
          <w:szCs w:val="24"/>
          <w:lang w:val="bg-BG"/>
        </w:rPr>
      </w:pPr>
      <w:r w:rsidRPr="00CF2DE7">
        <w:rPr>
          <w:rFonts w:ascii="Cambria" w:hAnsi="Cambria"/>
          <w:szCs w:val="24"/>
          <w:lang w:val="bg-BG"/>
        </w:rPr>
        <w:t>ОБРАЗЕЦ– Декларация за приемане на условията в проекта на договор по чл. 56, ал. 1, т. 12 от ЗОП</w:t>
      </w:r>
    </w:p>
    <w:p w14:paraId="695FD63F" w14:textId="77777777" w:rsidR="00DF04A3" w:rsidRPr="00CF2DE7" w:rsidRDefault="00DF04A3" w:rsidP="00DF04A3">
      <w:pPr>
        <w:pStyle w:val="ac"/>
        <w:tabs>
          <w:tab w:val="left" w:pos="285"/>
        </w:tabs>
        <w:ind w:left="285"/>
        <w:rPr>
          <w:rFonts w:ascii="Cambria" w:hAnsi="Cambria"/>
          <w:szCs w:val="24"/>
          <w:lang w:val="bg-BG"/>
        </w:rPr>
      </w:pPr>
      <w:r w:rsidRPr="00CF2DE7">
        <w:rPr>
          <w:rFonts w:ascii="Cambria" w:hAnsi="Cambria"/>
          <w:szCs w:val="24"/>
          <w:lang w:val="bg-BG"/>
        </w:rPr>
        <w:t xml:space="preserve">ОБРАЗЕЦ– Техническо предложение за изпълнение на поръчката </w:t>
      </w:r>
    </w:p>
    <w:p w14:paraId="1A70830A" w14:textId="3650CEFF" w:rsidR="00DF04A3" w:rsidRPr="00CF2DE7" w:rsidRDefault="00DF04A3" w:rsidP="00DF04A3">
      <w:pPr>
        <w:pStyle w:val="ac"/>
        <w:tabs>
          <w:tab w:val="left" w:pos="285"/>
        </w:tabs>
        <w:ind w:left="285"/>
        <w:rPr>
          <w:rFonts w:ascii="Cambria" w:hAnsi="Cambria"/>
          <w:szCs w:val="24"/>
          <w:lang w:val="bg-BG"/>
        </w:rPr>
      </w:pPr>
      <w:r w:rsidRPr="00CF2DE7">
        <w:rPr>
          <w:rFonts w:ascii="Cambria" w:hAnsi="Cambria"/>
          <w:szCs w:val="24"/>
          <w:lang w:val="bg-BG"/>
        </w:rPr>
        <w:t xml:space="preserve">ОБРАЗЕЦ– Ценово предложение </w:t>
      </w:r>
    </w:p>
    <w:p w14:paraId="77277C06" w14:textId="55483620" w:rsidR="009D6056" w:rsidRPr="00765E9A" w:rsidRDefault="00DF04A3" w:rsidP="006A1B91">
      <w:pPr>
        <w:pStyle w:val="ac"/>
        <w:tabs>
          <w:tab w:val="left" w:pos="285"/>
        </w:tabs>
        <w:ind w:left="285"/>
        <w:rPr>
          <w:rFonts w:ascii="Cambria" w:hAnsi="Cambria"/>
          <w:bCs/>
          <w:szCs w:val="24"/>
        </w:rPr>
      </w:pPr>
      <w:r w:rsidRPr="00CF2DE7">
        <w:rPr>
          <w:rFonts w:ascii="Cambria" w:hAnsi="Cambria"/>
          <w:szCs w:val="24"/>
          <w:lang w:val="bg-BG"/>
        </w:rPr>
        <w:t>ОБРАЗЕЦ</w:t>
      </w:r>
      <w:r w:rsidR="006A1B91" w:rsidRPr="00CF2DE7">
        <w:rPr>
          <w:rFonts w:ascii="Cambria" w:hAnsi="Cambria"/>
          <w:szCs w:val="24"/>
          <w:lang w:val="bg-BG"/>
        </w:rPr>
        <w:t xml:space="preserve"> – Проект на Договор</w:t>
      </w:r>
    </w:p>
    <w:p w14:paraId="5BE14FBF" w14:textId="77777777" w:rsidR="008F54FE" w:rsidRPr="00CF2DE7" w:rsidRDefault="008F54FE" w:rsidP="008F54FE">
      <w:pPr>
        <w:pStyle w:val="ac"/>
        <w:tabs>
          <w:tab w:val="left" w:pos="285"/>
        </w:tabs>
        <w:ind w:left="285"/>
        <w:rPr>
          <w:rFonts w:ascii="Cambria" w:hAnsi="Cambria"/>
          <w:szCs w:val="24"/>
          <w:lang w:val="bg-BG"/>
        </w:rPr>
      </w:pPr>
      <w:r w:rsidRPr="00CF2DE7">
        <w:rPr>
          <w:rFonts w:ascii="Cambria" w:hAnsi="Cambria"/>
          <w:szCs w:val="24"/>
          <w:lang w:val="bg-BG"/>
        </w:rPr>
        <w:t>ОБРАЗЕЦ – Образец на банкова гаранция за участие;</w:t>
      </w:r>
    </w:p>
    <w:p w14:paraId="40CDF5AE" w14:textId="7299ABDF" w:rsidR="009D6056" w:rsidRPr="00D86205" w:rsidRDefault="008F54FE" w:rsidP="009D6056">
      <w:pPr>
        <w:tabs>
          <w:tab w:val="left" w:pos="285"/>
        </w:tabs>
        <w:ind w:left="1843" w:hanging="1843"/>
        <w:jc w:val="both"/>
        <w:rPr>
          <w:rFonts w:ascii="Cambria" w:hAnsi="Cambria"/>
          <w:color w:val="000000"/>
          <w:szCs w:val="24"/>
          <w:lang w:val="bg-BG"/>
        </w:rPr>
      </w:pPr>
      <w:r>
        <w:rPr>
          <w:rFonts w:ascii="Cambria" w:hAnsi="Cambria"/>
          <w:szCs w:val="24"/>
          <w:lang w:val="bg-BG"/>
        </w:rPr>
        <w:t xml:space="preserve">    </w:t>
      </w:r>
      <w:r w:rsidRPr="00CF2DE7">
        <w:rPr>
          <w:rFonts w:ascii="Cambria" w:hAnsi="Cambria"/>
          <w:szCs w:val="24"/>
          <w:lang w:val="bg-BG"/>
        </w:rPr>
        <w:t xml:space="preserve">ОБРАЗЕЦ – Образец на банкова гаранция за </w:t>
      </w:r>
      <w:r>
        <w:rPr>
          <w:rFonts w:ascii="Cambria" w:hAnsi="Cambria"/>
          <w:szCs w:val="24"/>
          <w:lang w:val="bg-BG"/>
        </w:rPr>
        <w:t>изпълнение на договор.</w:t>
      </w:r>
    </w:p>
    <w:p w14:paraId="3856E5A9" w14:textId="77777777" w:rsidR="009D6056" w:rsidRPr="00D86205" w:rsidRDefault="009D6056" w:rsidP="009D6056">
      <w:pPr>
        <w:tabs>
          <w:tab w:val="left" w:pos="285"/>
        </w:tabs>
        <w:jc w:val="both"/>
        <w:rPr>
          <w:rFonts w:ascii="Cambria" w:hAnsi="Cambria"/>
          <w:b/>
          <w:color w:val="000000"/>
          <w:szCs w:val="24"/>
          <w:lang w:val="bg-BG"/>
        </w:rPr>
      </w:pPr>
      <w:r w:rsidRPr="00D86205">
        <w:rPr>
          <w:rFonts w:ascii="Cambria" w:hAnsi="Cambria"/>
          <w:b/>
          <w:color w:val="000000"/>
          <w:szCs w:val="24"/>
          <w:lang w:val="bg-BG"/>
        </w:rPr>
        <w:br w:type="page"/>
      </w:r>
    </w:p>
    <w:p w14:paraId="392DF338" w14:textId="2AC6182F" w:rsidR="009D6056" w:rsidRPr="00D86205" w:rsidRDefault="009D6056" w:rsidP="004823AB">
      <w:pPr>
        <w:tabs>
          <w:tab w:val="left" w:pos="90"/>
        </w:tabs>
        <w:jc w:val="both"/>
        <w:rPr>
          <w:rFonts w:ascii="Cambria" w:hAnsi="Cambria"/>
          <w:b/>
          <w:szCs w:val="24"/>
          <w:lang w:val="bg-BG"/>
        </w:rPr>
      </w:pPr>
      <w:r w:rsidRPr="00D86205">
        <w:rPr>
          <w:rFonts w:ascii="Cambria" w:hAnsi="Cambria"/>
          <w:b/>
          <w:color w:val="000000"/>
          <w:szCs w:val="24"/>
          <w:lang w:val="bg-BG"/>
        </w:rPr>
        <w:lastRenderedPageBreak/>
        <w:cr/>
      </w:r>
      <w:r w:rsidRPr="00D86205">
        <w:rPr>
          <w:rFonts w:ascii="Cambria" w:hAnsi="Cambria"/>
          <w:b/>
          <w:color w:val="000000"/>
          <w:szCs w:val="24"/>
          <w:lang w:val="bg-BG"/>
        </w:rPr>
        <w:cr/>
        <w:t>ЧАСТ   І</w:t>
      </w:r>
      <w:r w:rsidRPr="00D86205">
        <w:rPr>
          <w:rFonts w:ascii="Cambria" w:hAnsi="Cambria"/>
          <w:b/>
          <w:color w:val="000000"/>
          <w:szCs w:val="24"/>
          <w:lang w:val="bg-BG"/>
        </w:rPr>
        <w:cr/>
      </w:r>
      <w:r w:rsidRPr="00D86205">
        <w:rPr>
          <w:rFonts w:ascii="Cambria" w:hAnsi="Cambria"/>
          <w:color w:val="000000"/>
          <w:szCs w:val="24"/>
          <w:lang w:val="bg-BG"/>
        </w:rPr>
        <w:cr/>
      </w:r>
      <w:r w:rsidRPr="00D86205">
        <w:rPr>
          <w:rFonts w:ascii="Cambria" w:hAnsi="Cambria"/>
          <w:color w:val="000000"/>
          <w:szCs w:val="24"/>
          <w:lang w:val="bg-BG"/>
        </w:rPr>
        <w:cr/>
      </w:r>
      <w:r w:rsidRPr="00D86205">
        <w:rPr>
          <w:rFonts w:ascii="Cambria" w:hAnsi="Cambria"/>
          <w:szCs w:val="24"/>
          <w:lang w:val="bg-BG"/>
        </w:rPr>
        <w:t>1. Решение за откриване на обществена поръчка.</w:t>
      </w:r>
      <w:r w:rsidRPr="00D86205">
        <w:rPr>
          <w:rFonts w:ascii="Cambria" w:hAnsi="Cambria"/>
          <w:szCs w:val="24"/>
          <w:lang w:val="bg-BG"/>
        </w:rPr>
        <w:cr/>
      </w:r>
      <w:r w:rsidRPr="00D86205">
        <w:rPr>
          <w:rFonts w:ascii="Cambria" w:hAnsi="Cambria"/>
          <w:szCs w:val="24"/>
          <w:lang w:val="bg-BG"/>
        </w:rPr>
        <w:cr/>
        <w:t>2. Обявление за обществена поръчка.</w:t>
      </w:r>
      <w:r w:rsidRPr="00D86205">
        <w:rPr>
          <w:rFonts w:ascii="Cambria" w:hAnsi="Cambria"/>
          <w:szCs w:val="24"/>
          <w:lang w:val="bg-BG"/>
        </w:rPr>
        <w:cr/>
      </w:r>
      <w:r w:rsidRPr="00D86205">
        <w:rPr>
          <w:rFonts w:ascii="Cambria" w:hAnsi="Cambria"/>
          <w:szCs w:val="24"/>
          <w:lang w:val="bg-BG"/>
        </w:rPr>
        <w:br w:type="page"/>
      </w:r>
      <w:r w:rsidRPr="00D86205">
        <w:rPr>
          <w:rFonts w:ascii="Cambria" w:hAnsi="Cambria"/>
          <w:szCs w:val="24"/>
          <w:lang w:val="bg-BG"/>
        </w:rPr>
        <w:lastRenderedPageBreak/>
        <w:cr/>
      </w:r>
    </w:p>
    <w:p w14:paraId="32D888DB" w14:textId="77777777" w:rsidR="009D6056" w:rsidRPr="00D86205" w:rsidRDefault="009D6056" w:rsidP="009D6056">
      <w:pPr>
        <w:tabs>
          <w:tab w:val="left" w:pos="-720"/>
        </w:tabs>
        <w:jc w:val="center"/>
        <w:rPr>
          <w:rFonts w:ascii="Cambria" w:hAnsi="Cambria"/>
          <w:b/>
          <w:szCs w:val="24"/>
          <w:lang w:val="bg-BG"/>
        </w:rPr>
      </w:pPr>
      <w:r w:rsidRPr="00D86205">
        <w:rPr>
          <w:rFonts w:ascii="Cambria" w:hAnsi="Cambria"/>
          <w:b/>
          <w:szCs w:val="24"/>
          <w:lang w:val="bg-BG"/>
        </w:rPr>
        <w:t>ЧАСТ   ІІ</w:t>
      </w:r>
    </w:p>
    <w:p w14:paraId="38070769" w14:textId="77777777" w:rsidR="009D6056" w:rsidRPr="00D86205" w:rsidRDefault="009D6056" w:rsidP="009D6056">
      <w:pPr>
        <w:jc w:val="center"/>
        <w:rPr>
          <w:rFonts w:ascii="Cambria" w:hAnsi="Cambria"/>
          <w:b/>
          <w:szCs w:val="24"/>
          <w:lang w:val="bg-BG"/>
        </w:rPr>
      </w:pPr>
      <w:r w:rsidRPr="00D86205">
        <w:rPr>
          <w:rFonts w:ascii="Cambria" w:hAnsi="Cambria"/>
          <w:b/>
          <w:szCs w:val="24"/>
          <w:lang w:val="bg-BG"/>
        </w:rPr>
        <w:cr/>
        <w:t>ГЛАВА   І</w:t>
      </w:r>
    </w:p>
    <w:p w14:paraId="00B4166C" w14:textId="77777777" w:rsidR="009D6056" w:rsidRPr="00D86205" w:rsidRDefault="009D6056" w:rsidP="009D6056">
      <w:pPr>
        <w:ind w:firstLine="288"/>
        <w:jc w:val="center"/>
        <w:rPr>
          <w:rFonts w:ascii="Cambria" w:hAnsi="Cambria"/>
          <w:b/>
          <w:szCs w:val="24"/>
          <w:lang w:val="bg-BG"/>
        </w:rPr>
      </w:pPr>
      <w:r w:rsidRPr="00D86205">
        <w:rPr>
          <w:rFonts w:ascii="Cambria" w:hAnsi="Cambria"/>
          <w:b/>
          <w:szCs w:val="24"/>
          <w:lang w:val="bg-BG"/>
        </w:rPr>
        <w:t>УКАЗАНИЯ ЗА УЧАСТИЕ В ОБЩЕСТВЕНАТА ПОРЪЧКА</w:t>
      </w:r>
    </w:p>
    <w:p w14:paraId="17CCE775" w14:textId="77777777" w:rsidR="009D6056" w:rsidRPr="00D86205" w:rsidRDefault="009D6056" w:rsidP="009D6056">
      <w:pPr>
        <w:ind w:firstLine="288"/>
        <w:jc w:val="both"/>
        <w:rPr>
          <w:rFonts w:ascii="Cambria" w:hAnsi="Cambria"/>
          <w:b/>
          <w:szCs w:val="24"/>
          <w:lang w:val="bg-BG"/>
        </w:rPr>
      </w:pPr>
    </w:p>
    <w:p w14:paraId="2AD82C27" w14:textId="77777777" w:rsidR="009D6056" w:rsidRPr="00D86205" w:rsidRDefault="009D6056" w:rsidP="009D6056">
      <w:pPr>
        <w:ind w:firstLine="570"/>
        <w:jc w:val="center"/>
        <w:rPr>
          <w:rFonts w:ascii="Cambria" w:hAnsi="Cambria"/>
          <w:b/>
          <w:szCs w:val="24"/>
          <w:lang w:val="bg-BG"/>
        </w:rPr>
      </w:pPr>
      <w:r w:rsidRPr="00D86205">
        <w:rPr>
          <w:rFonts w:ascii="Cambria" w:hAnsi="Cambria"/>
          <w:b/>
          <w:szCs w:val="24"/>
          <w:lang w:val="bg-BG"/>
        </w:rPr>
        <w:cr/>
        <w:t>РАЗДЕЛ І</w:t>
      </w:r>
      <w:r w:rsidRPr="00D86205">
        <w:rPr>
          <w:rFonts w:ascii="Cambria" w:hAnsi="Cambria"/>
          <w:b/>
          <w:szCs w:val="24"/>
          <w:lang w:val="bg-BG"/>
        </w:rPr>
        <w:cr/>
      </w:r>
      <w:r w:rsidRPr="00D86205">
        <w:rPr>
          <w:rFonts w:ascii="Cambria" w:hAnsi="Cambria"/>
          <w:b/>
          <w:szCs w:val="24"/>
          <w:lang w:val="bg-BG"/>
        </w:rPr>
        <w:cr/>
        <w:t>ОБЩА ИНФОРМАЦИЯ</w:t>
      </w:r>
    </w:p>
    <w:p w14:paraId="42229F6F" w14:textId="77777777" w:rsidR="009D6056" w:rsidRPr="00D86205" w:rsidRDefault="009D6056" w:rsidP="009D6056">
      <w:pPr>
        <w:ind w:firstLine="570"/>
        <w:jc w:val="both"/>
        <w:rPr>
          <w:rFonts w:ascii="Cambria" w:hAnsi="Cambria"/>
          <w:b/>
          <w:szCs w:val="24"/>
          <w:lang w:val="bg-BG"/>
        </w:rPr>
      </w:pPr>
      <w:r w:rsidRPr="00D86205">
        <w:rPr>
          <w:rFonts w:ascii="Cambria" w:hAnsi="Cambria"/>
          <w:b/>
          <w:szCs w:val="24"/>
          <w:lang w:val="bg-BG"/>
        </w:rPr>
        <w:cr/>
      </w:r>
    </w:p>
    <w:p w14:paraId="454B3D8D" w14:textId="77777777" w:rsidR="009D6056" w:rsidRPr="00D86205" w:rsidRDefault="009D6056" w:rsidP="009D6056">
      <w:pPr>
        <w:ind w:firstLine="570"/>
        <w:jc w:val="both"/>
        <w:rPr>
          <w:rFonts w:ascii="Cambria" w:hAnsi="Cambria"/>
          <w:b/>
          <w:szCs w:val="24"/>
          <w:lang w:val="bg-BG"/>
        </w:rPr>
      </w:pPr>
      <w:r w:rsidRPr="00D86205">
        <w:rPr>
          <w:rFonts w:ascii="Cambria" w:hAnsi="Cambria"/>
          <w:b/>
          <w:szCs w:val="24"/>
          <w:lang w:val="bg-BG"/>
        </w:rPr>
        <w:t>1.1. ВЪЗЛОЖИТЕЛ</w:t>
      </w:r>
    </w:p>
    <w:p w14:paraId="728532AC" w14:textId="77777777" w:rsidR="009D6056" w:rsidRPr="00D86205" w:rsidRDefault="009D6056" w:rsidP="009D6056">
      <w:pPr>
        <w:rPr>
          <w:rFonts w:ascii="Cambria" w:hAnsi="Cambria"/>
          <w:szCs w:val="24"/>
          <w:lang w:val="bg-BG"/>
        </w:rPr>
      </w:pPr>
    </w:p>
    <w:p w14:paraId="7AF5D243" w14:textId="77777777" w:rsidR="009D6056" w:rsidRPr="00D86205" w:rsidRDefault="009D6056" w:rsidP="009D6056">
      <w:pPr>
        <w:tabs>
          <w:tab w:val="left" w:pos="360"/>
          <w:tab w:val="left" w:pos="720"/>
        </w:tabs>
        <w:ind w:right="23"/>
        <w:jc w:val="both"/>
        <w:rPr>
          <w:rFonts w:ascii="Cambria" w:hAnsi="Cambria"/>
          <w:szCs w:val="24"/>
          <w:lang w:val="bg-BG"/>
        </w:rPr>
      </w:pPr>
      <w:r w:rsidRPr="00D86205">
        <w:rPr>
          <w:rFonts w:ascii="Cambria" w:hAnsi="Cambria"/>
          <w:szCs w:val="24"/>
          <w:lang w:val="bg-BG"/>
        </w:rPr>
        <w:tab/>
      </w:r>
      <w:r w:rsidRPr="00D86205">
        <w:rPr>
          <w:rFonts w:ascii="Cambria" w:hAnsi="Cambria"/>
          <w:szCs w:val="24"/>
          <w:lang w:val="bg-BG"/>
        </w:rPr>
        <w:tab/>
        <w:t>Възложител на настоящата открита процедура за избор на изпълнител на обществена поръчка, възлагана по реда на Закона за обществените поръчки, е Община Русе, с административен адрес Община Русе, пл. „Свобода” № 6.</w:t>
      </w:r>
    </w:p>
    <w:p w14:paraId="43905631" w14:textId="77777777" w:rsidR="009D6056" w:rsidRPr="00D86205" w:rsidRDefault="009D6056" w:rsidP="009D6056">
      <w:pPr>
        <w:tabs>
          <w:tab w:val="left" w:pos="360"/>
          <w:tab w:val="left" w:pos="720"/>
        </w:tabs>
        <w:ind w:right="23"/>
        <w:jc w:val="both"/>
        <w:rPr>
          <w:rFonts w:ascii="Cambria" w:hAnsi="Cambria"/>
          <w:szCs w:val="24"/>
          <w:lang w:val="bg-BG"/>
        </w:rPr>
      </w:pPr>
    </w:p>
    <w:p w14:paraId="13476767" w14:textId="77777777" w:rsidR="009D6056" w:rsidRPr="00D86205" w:rsidRDefault="009D6056" w:rsidP="009D6056">
      <w:pPr>
        <w:tabs>
          <w:tab w:val="left" w:pos="360"/>
          <w:tab w:val="left" w:pos="720"/>
        </w:tabs>
        <w:ind w:right="23"/>
        <w:jc w:val="both"/>
        <w:rPr>
          <w:rFonts w:ascii="Cambria" w:hAnsi="Cambria"/>
          <w:szCs w:val="24"/>
          <w:lang w:val="bg-BG"/>
        </w:rPr>
      </w:pPr>
      <w:r w:rsidRPr="00D86205">
        <w:rPr>
          <w:rFonts w:ascii="Cambria" w:hAnsi="Cambria"/>
          <w:szCs w:val="24"/>
          <w:lang w:val="bg-BG"/>
        </w:rPr>
        <w:t>Община Русе е Възложител по смисъла на чл. 7, т. 1 от ЗОП.</w:t>
      </w:r>
      <w:r w:rsidRPr="00D86205">
        <w:rPr>
          <w:rFonts w:ascii="Cambria" w:hAnsi="Cambria"/>
          <w:szCs w:val="24"/>
          <w:lang w:val="bg-BG"/>
        </w:rPr>
        <w:cr/>
        <w:t>Община Русе е юридическо лице и има право на собственост и самостоятелен общински бюджет. Орган на изпълнителната власт в общината е кметът.</w:t>
      </w:r>
    </w:p>
    <w:p w14:paraId="3556867A" w14:textId="77777777" w:rsidR="009D6056" w:rsidRPr="00D86205" w:rsidRDefault="009D6056" w:rsidP="009D6056">
      <w:pPr>
        <w:ind w:firstLine="573"/>
        <w:jc w:val="both"/>
        <w:rPr>
          <w:rFonts w:ascii="Cambria" w:hAnsi="Cambria"/>
          <w:szCs w:val="24"/>
          <w:lang w:val="bg-BG"/>
        </w:rPr>
      </w:pPr>
    </w:p>
    <w:p w14:paraId="5371C8AA" w14:textId="77777777" w:rsidR="009D6056" w:rsidRPr="00D86205" w:rsidRDefault="009D6056" w:rsidP="009D6056">
      <w:pPr>
        <w:ind w:firstLine="570"/>
        <w:jc w:val="both"/>
        <w:rPr>
          <w:rFonts w:ascii="Cambria" w:hAnsi="Cambria"/>
          <w:b/>
          <w:szCs w:val="24"/>
          <w:lang w:val="bg-BG"/>
        </w:rPr>
      </w:pPr>
      <w:r w:rsidRPr="00D86205">
        <w:rPr>
          <w:rFonts w:ascii="Cambria" w:hAnsi="Cambria"/>
          <w:b/>
          <w:szCs w:val="24"/>
          <w:lang w:val="bg-BG"/>
        </w:rPr>
        <w:t>1.2. ПРАВНО ОСНОВАНИЕ ЗА ОТКРИВАНЕ НА ПРОЦЕДУРАТА</w:t>
      </w:r>
    </w:p>
    <w:p w14:paraId="4F2C1380" w14:textId="77777777" w:rsidR="009D6056" w:rsidRPr="00D86205" w:rsidRDefault="009D6056" w:rsidP="009D6056">
      <w:pPr>
        <w:ind w:right="138" w:firstLine="644"/>
        <w:jc w:val="both"/>
        <w:rPr>
          <w:rFonts w:ascii="Cambria" w:hAnsi="Cambria"/>
          <w:szCs w:val="24"/>
          <w:lang w:val="bg-BG"/>
        </w:rPr>
      </w:pPr>
    </w:p>
    <w:p w14:paraId="68F4E4FF" w14:textId="77777777" w:rsidR="009D6056" w:rsidRPr="00D86205" w:rsidRDefault="009D6056" w:rsidP="009D6056">
      <w:pPr>
        <w:ind w:right="138" w:firstLine="570"/>
        <w:jc w:val="both"/>
        <w:rPr>
          <w:rFonts w:ascii="Cambria" w:hAnsi="Cambria"/>
          <w:szCs w:val="24"/>
          <w:lang w:val="bg-BG"/>
        </w:rPr>
      </w:pPr>
      <w:r w:rsidRPr="00D86205">
        <w:rPr>
          <w:rFonts w:ascii="Cambria" w:hAnsi="Cambria"/>
          <w:szCs w:val="24"/>
          <w:lang w:val="bg-BG"/>
        </w:rPr>
        <w:t xml:space="preserve">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w:t>
      </w:r>
      <w:r w:rsidRPr="00D86205">
        <w:rPr>
          <w:rFonts w:ascii="Cambria" w:hAnsi="Cambria"/>
          <w:szCs w:val="24"/>
          <w:lang w:val="bg-BG"/>
        </w:rPr>
        <w:lastRenderedPageBreak/>
        <w:t>съобразно с предмета на поръчката.</w:t>
      </w:r>
      <w:r w:rsidRPr="00D86205">
        <w:rPr>
          <w:rFonts w:ascii="Cambria" w:hAnsi="Cambria"/>
          <w:szCs w:val="24"/>
          <w:lang w:val="bg-BG"/>
        </w:rPr>
        <w:cr/>
      </w:r>
    </w:p>
    <w:p w14:paraId="65CB9E45" w14:textId="77777777" w:rsidR="009D6056" w:rsidRPr="00D86205" w:rsidRDefault="009D6056" w:rsidP="009D6056">
      <w:pPr>
        <w:ind w:firstLine="570"/>
        <w:jc w:val="both"/>
        <w:rPr>
          <w:rFonts w:ascii="Cambria" w:hAnsi="Cambria"/>
          <w:b/>
          <w:szCs w:val="24"/>
          <w:lang w:val="bg-BG"/>
        </w:rPr>
      </w:pPr>
      <w:r w:rsidRPr="00D86205">
        <w:rPr>
          <w:rFonts w:ascii="Cambria" w:hAnsi="Cambria"/>
          <w:b/>
          <w:szCs w:val="24"/>
          <w:lang w:val="bg-BG"/>
        </w:rPr>
        <w:t>1.3. МОТИВИ ЗА ИЗБОР НА ПРОЦЕДУРА ПО ВЪЗЛАГАНЕ НА ПОРЪЧКАТА</w:t>
      </w:r>
    </w:p>
    <w:p w14:paraId="4F83A451" w14:textId="77777777" w:rsidR="009D6056" w:rsidRPr="00D86205" w:rsidRDefault="009D6056" w:rsidP="009D6056">
      <w:pPr>
        <w:tabs>
          <w:tab w:val="left" w:pos="57"/>
        </w:tabs>
        <w:ind w:right="136" w:firstLine="570"/>
        <w:jc w:val="both"/>
        <w:rPr>
          <w:rFonts w:ascii="Cambria" w:hAnsi="Cambria"/>
          <w:color w:val="000000"/>
          <w:szCs w:val="24"/>
          <w:lang w:val="bg-BG"/>
        </w:rPr>
      </w:pPr>
    </w:p>
    <w:p w14:paraId="13317A97" w14:textId="506D33E9" w:rsidR="007501AE" w:rsidRPr="007A5A53" w:rsidRDefault="009D6056" w:rsidP="009D6056">
      <w:pPr>
        <w:ind w:firstLine="570"/>
        <w:jc w:val="both"/>
        <w:rPr>
          <w:rFonts w:ascii="Cambria" w:hAnsi="Cambria"/>
          <w:b/>
          <w:color w:val="FF0000"/>
          <w:szCs w:val="24"/>
          <w:lang w:val="bg-BG"/>
        </w:rPr>
      </w:pPr>
      <w:r w:rsidRPr="00D86205">
        <w:rPr>
          <w:rFonts w:ascii="Cambria" w:hAnsi="Cambria"/>
          <w:color w:val="000000"/>
          <w:szCs w:val="24"/>
          <w:lang w:val="bg-BG"/>
        </w:rPr>
        <w:t xml:space="preserve">Съобразно изготвения от Община Русе и одобрен от Управляващия орган на </w:t>
      </w:r>
      <w:r w:rsidRPr="00D86205">
        <w:rPr>
          <w:rFonts w:ascii="Cambria" w:hAnsi="Cambria"/>
          <w:szCs w:val="24"/>
          <w:lang w:val="bg-BG"/>
        </w:rPr>
        <w:t>Оперативна програма „Регионално развитие” 2007 - 2013 год.</w:t>
      </w:r>
      <w:r w:rsidRPr="00D86205">
        <w:rPr>
          <w:rFonts w:ascii="Cambria" w:hAnsi="Cambria"/>
          <w:color w:val="000000"/>
          <w:szCs w:val="24"/>
          <w:lang w:val="bg-BG"/>
        </w:rPr>
        <w:t xml:space="preserve"> бюджет по проект</w:t>
      </w:r>
      <w:r w:rsidRPr="00D86205">
        <w:rPr>
          <w:rFonts w:ascii="Cambria" w:hAnsi="Cambria"/>
          <w:szCs w:val="24"/>
          <w:lang w:val="bg-BG"/>
        </w:rPr>
        <w:t xml:space="preserve">: </w:t>
      </w:r>
      <w:r w:rsidRPr="00D86205">
        <w:rPr>
          <w:rFonts w:ascii="Cambria" w:hAnsi="Cambria"/>
          <w:i/>
          <w:szCs w:val="24"/>
          <w:lang w:val="bg-BG"/>
        </w:rPr>
        <w:t xml:space="preserve">„Интегрирана система за градски транспорт на град Русе“, </w:t>
      </w:r>
      <w:r w:rsidRPr="00D86205">
        <w:rPr>
          <w:rFonts w:ascii="Cambria" w:hAnsi="Cambria"/>
          <w:color w:val="000000"/>
          <w:szCs w:val="24"/>
          <w:lang w:val="bg-BG"/>
        </w:rPr>
        <w:t xml:space="preserve">максималният разполагаем </w:t>
      </w:r>
      <w:r w:rsidRPr="00D86205">
        <w:rPr>
          <w:rFonts w:ascii="Cambria" w:hAnsi="Cambria"/>
          <w:szCs w:val="24"/>
          <w:lang w:val="bg-BG"/>
        </w:rPr>
        <w:t xml:space="preserve">финансов ресурс на Възложителя за дейността, предмет на настоящата поръчка е </w:t>
      </w:r>
      <w:r w:rsidR="00765E9A" w:rsidRPr="00765E9A">
        <w:rPr>
          <w:rFonts w:ascii="Cambria" w:hAnsi="Cambria"/>
          <w:b/>
          <w:szCs w:val="24"/>
          <w:lang w:val="bg-BG"/>
        </w:rPr>
        <w:t>1 153 830,00</w:t>
      </w:r>
      <w:r w:rsidR="00765E9A">
        <w:rPr>
          <w:rFonts w:ascii="Cambria" w:hAnsi="Cambria"/>
          <w:b/>
          <w:szCs w:val="24"/>
        </w:rPr>
        <w:t xml:space="preserve"> </w:t>
      </w:r>
      <w:r w:rsidR="00A70CB9">
        <w:rPr>
          <w:rFonts w:ascii="Cambria" w:hAnsi="Cambria"/>
          <w:b/>
          <w:szCs w:val="24"/>
          <w:lang w:val="bg-BG"/>
        </w:rPr>
        <w:t>лв. без ДДС.</w:t>
      </w:r>
      <w:r w:rsidR="007A5A53">
        <w:rPr>
          <w:rFonts w:ascii="Cambria" w:hAnsi="Cambria"/>
          <w:b/>
          <w:szCs w:val="24"/>
        </w:rPr>
        <w:t xml:space="preserve"> </w:t>
      </w:r>
    </w:p>
    <w:p w14:paraId="5676E3D9" w14:textId="77777777" w:rsidR="007501AE" w:rsidRPr="00D86205" w:rsidRDefault="007501AE" w:rsidP="009D6056">
      <w:pPr>
        <w:ind w:firstLine="570"/>
        <w:jc w:val="both"/>
        <w:rPr>
          <w:rFonts w:ascii="Cambria" w:hAnsi="Cambria"/>
          <w:b/>
          <w:szCs w:val="24"/>
          <w:lang w:val="bg-BG"/>
        </w:rPr>
      </w:pPr>
    </w:p>
    <w:p w14:paraId="4E5B9554" w14:textId="77777777" w:rsidR="009D6056" w:rsidRPr="00D86205" w:rsidRDefault="009D6056" w:rsidP="009D6056">
      <w:pPr>
        <w:tabs>
          <w:tab w:val="left" w:pos="57"/>
        </w:tabs>
        <w:ind w:right="136" w:firstLine="570"/>
        <w:jc w:val="both"/>
        <w:rPr>
          <w:rFonts w:ascii="Cambria" w:hAnsi="Cambria"/>
          <w:color w:val="000000"/>
          <w:szCs w:val="24"/>
          <w:lang w:val="bg-BG"/>
        </w:rPr>
      </w:pPr>
      <w:r w:rsidRPr="00D86205">
        <w:rPr>
          <w:rFonts w:ascii="Cambria" w:hAnsi="Cambria"/>
          <w:szCs w:val="24"/>
          <w:lang w:val="bg-BG"/>
        </w:rPr>
        <w:t>Съгласно разпоредбата на чл. 14, ал. 1, т. 1 от ЗОП, когато планираната за провеждане поръчка за строителство е на стойност равна или по-висока от 264 000 лв. без вкл. ДДС, Възложителят провежда някоя от предвидените в чл. 16 на ЗОП процедури.</w:t>
      </w:r>
    </w:p>
    <w:p w14:paraId="2A7CA97C" w14:textId="77777777" w:rsidR="009D6056" w:rsidRPr="00D86205" w:rsidRDefault="009D6056" w:rsidP="009D6056">
      <w:pPr>
        <w:tabs>
          <w:tab w:val="left" w:pos="57"/>
        </w:tabs>
        <w:ind w:right="136" w:firstLine="570"/>
        <w:jc w:val="both"/>
        <w:rPr>
          <w:rFonts w:ascii="Cambria" w:hAnsi="Cambria"/>
          <w:szCs w:val="24"/>
          <w:lang w:val="bg-BG"/>
        </w:rPr>
      </w:pPr>
      <w:r w:rsidRPr="00D86205">
        <w:rPr>
          <w:rFonts w:ascii="Cambria" w:hAnsi="Cambria"/>
          <w:szCs w:val="24"/>
          <w:lang w:val="bg-BG"/>
        </w:rPr>
        <w:t xml:space="preserve">Предвид обстоятелството, че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ЗОП ред за провеждане на открита процедура. </w:t>
      </w:r>
    </w:p>
    <w:p w14:paraId="0B7EB817" w14:textId="77777777" w:rsidR="009D6056" w:rsidRPr="00D86205" w:rsidRDefault="009D6056" w:rsidP="009D6056">
      <w:pPr>
        <w:tabs>
          <w:tab w:val="left" w:pos="57"/>
        </w:tabs>
        <w:ind w:right="136" w:firstLine="570"/>
        <w:jc w:val="both"/>
        <w:rPr>
          <w:rFonts w:ascii="Cambria" w:hAnsi="Cambria"/>
          <w:szCs w:val="24"/>
          <w:lang w:val="bg-BG"/>
        </w:rPr>
      </w:pPr>
      <w:r w:rsidRPr="00D86205">
        <w:rPr>
          <w:rFonts w:ascii="Cambria" w:hAnsi="Cambria"/>
          <w:szCs w:val="24"/>
          <w:lang w:val="bg-BG"/>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w:t>
      </w:r>
      <w:r w:rsidRPr="00D86205">
        <w:rPr>
          <w:rFonts w:ascii="Cambria" w:hAnsi="Cambria"/>
          <w:color w:val="000000"/>
          <w:szCs w:val="24"/>
          <w:lang w:val="bg-BG"/>
        </w:rPr>
        <w:t>.</w:t>
      </w:r>
      <w:r w:rsidRPr="00D86205">
        <w:rPr>
          <w:rFonts w:ascii="Cambria" w:hAnsi="Cambria"/>
          <w:szCs w:val="24"/>
          <w:lang w:val="bg-BG"/>
        </w:rPr>
        <w:t xml:space="preserve"> </w:t>
      </w:r>
    </w:p>
    <w:p w14:paraId="17690D1F" w14:textId="77777777" w:rsidR="009D6056" w:rsidRPr="00D86205" w:rsidRDefault="009D6056" w:rsidP="009D6056">
      <w:pPr>
        <w:tabs>
          <w:tab w:val="left" w:pos="57"/>
        </w:tabs>
        <w:ind w:right="136" w:firstLine="570"/>
        <w:jc w:val="both"/>
        <w:rPr>
          <w:rFonts w:ascii="Cambria" w:hAnsi="Cambria"/>
          <w:szCs w:val="24"/>
          <w:lang w:val="bg-BG"/>
        </w:rPr>
      </w:pPr>
      <w:r w:rsidRPr="00D86205">
        <w:rPr>
          <w:rFonts w:ascii="Cambria" w:hAnsi="Cambria"/>
          <w:szCs w:val="24"/>
          <w:lang w:val="bg-BG"/>
        </w:rPr>
        <w:t xml:space="preserve">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 </w:t>
      </w:r>
    </w:p>
    <w:p w14:paraId="25B17BCF" w14:textId="370238D5" w:rsidR="009D6056" w:rsidRPr="00D86205" w:rsidRDefault="009D6056" w:rsidP="009D6056">
      <w:pPr>
        <w:ind w:left="570"/>
        <w:jc w:val="both"/>
        <w:rPr>
          <w:rFonts w:ascii="Cambria" w:hAnsi="Cambria"/>
          <w:b/>
          <w:szCs w:val="24"/>
          <w:lang w:val="bg-BG"/>
        </w:rPr>
      </w:pPr>
      <w:r w:rsidRPr="00D86205">
        <w:rPr>
          <w:rFonts w:ascii="Cambria" w:hAnsi="Cambria"/>
          <w:b/>
          <w:szCs w:val="24"/>
          <w:lang w:val="bg-BG"/>
        </w:rPr>
        <w:cr/>
        <w:t>1.4. ПРИЛАГАНЕ НА ОПРОСТЕНИ ПРАВИЛА ПО ЗОП</w:t>
      </w:r>
      <w:r w:rsidRPr="00D86205">
        <w:rPr>
          <w:rFonts w:ascii="Cambria" w:hAnsi="Cambria"/>
          <w:b/>
          <w:szCs w:val="24"/>
          <w:lang w:val="bg-BG"/>
        </w:rPr>
        <w:cr/>
      </w:r>
    </w:p>
    <w:p w14:paraId="24E78220" w14:textId="6515AE5A" w:rsidR="009D6056" w:rsidRPr="00D86205" w:rsidRDefault="00540E10" w:rsidP="009D6056">
      <w:pPr>
        <w:ind w:firstLine="570"/>
        <w:jc w:val="both"/>
        <w:rPr>
          <w:rFonts w:ascii="Cambria" w:hAnsi="Cambria"/>
          <w:szCs w:val="24"/>
          <w:lang w:val="bg-BG"/>
        </w:rPr>
      </w:pPr>
      <w:r w:rsidRPr="00D86205">
        <w:rPr>
          <w:rFonts w:ascii="Cambria" w:hAnsi="Cambria"/>
          <w:szCs w:val="24"/>
          <w:lang w:val="bg-BG"/>
        </w:rPr>
        <w:t>Съгласно установените прагове</w:t>
      </w:r>
      <w:r w:rsidR="009D6056" w:rsidRPr="00D86205">
        <w:rPr>
          <w:rFonts w:ascii="Cambria" w:hAnsi="Cambria"/>
          <w:szCs w:val="24"/>
          <w:lang w:val="bg-BG"/>
        </w:rPr>
        <w:t xml:space="preserve"> на чл. 14, ал. 3, т.1 от ЗОП -  2 640 000 лв., без ДДС </w:t>
      </w:r>
      <w:r w:rsidRPr="00D86205">
        <w:rPr>
          <w:rFonts w:ascii="Cambria" w:hAnsi="Cambria"/>
          <w:szCs w:val="24"/>
          <w:lang w:val="bg-BG"/>
        </w:rPr>
        <w:t>В</w:t>
      </w:r>
      <w:r w:rsidR="009D6056" w:rsidRPr="00D86205">
        <w:rPr>
          <w:rFonts w:ascii="Cambria" w:hAnsi="Cambria"/>
          <w:szCs w:val="24"/>
          <w:lang w:val="bg-BG"/>
        </w:rPr>
        <w:t xml:space="preserve">ъзложителят </w:t>
      </w:r>
      <w:r w:rsidR="009D6056" w:rsidRPr="00D86205">
        <w:rPr>
          <w:rFonts w:ascii="Cambria" w:hAnsi="Cambria"/>
          <w:b/>
          <w:szCs w:val="24"/>
          <w:lang w:val="bg-BG"/>
        </w:rPr>
        <w:t>прилага</w:t>
      </w:r>
      <w:r w:rsidR="009D6056" w:rsidRPr="00D86205">
        <w:rPr>
          <w:rFonts w:ascii="Cambria" w:hAnsi="Cambria"/>
          <w:szCs w:val="24"/>
          <w:lang w:val="bg-BG"/>
        </w:rPr>
        <w:t xml:space="preserve">, предвидените в ЗОП </w:t>
      </w:r>
      <w:r w:rsidR="009D6056" w:rsidRPr="00D86205">
        <w:rPr>
          <w:rFonts w:ascii="Cambria" w:hAnsi="Cambria"/>
          <w:b/>
          <w:szCs w:val="24"/>
          <w:lang w:val="bg-BG"/>
        </w:rPr>
        <w:t>опростени правила</w:t>
      </w:r>
      <w:r w:rsidR="009D6056" w:rsidRPr="00D86205">
        <w:rPr>
          <w:rFonts w:ascii="Cambria" w:hAnsi="Cambria"/>
          <w:szCs w:val="24"/>
          <w:lang w:val="bg-BG"/>
        </w:rPr>
        <w:t xml:space="preserve"> при провеждане на процедурата.</w:t>
      </w:r>
    </w:p>
    <w:p w14:paraId="7383018E" w14:textId="77777777" w:rsidR="009D6056" w:rsidRPr="00D86205" w:rsidRDefault="009D6056" w:rsidP="009D6056">
      <w:pPr>
        <w:ind w:right="118" w:firstLine="570"/>
        <w:jc w:val="center"/>
        <w:rPr>
          <w:rFonts w:ascii="Cambria" w:hAnsi="Cambria"/>
          <w:b/>
          <w:szCs w:val="24"/>
          <w:lang w:val="bg-BG"/>
        </w:rPr>
      </w:pPr>
      <w:r w:rsidRPr="00D86205">
        <w:rPr>
          <w:rFonts w:ascii="Cambria" w:hAnsi="Cambria"/>
          <w:b/>
          <w:szCs w:val="24"/>
          <w:lang w:val="bg-BG"/>
        </w:rPr>
        <w:lastRenderedPageBreak/>
        <w:t>РАЗДЕЛ ІІ</w:t>
      </w:r>
      <w:r w:rsidRPr="00D86205">
        <w:rPr>
          <w:rFonts w:ascii="Cambria" w:hAnsi="Cambria"/>
          <w:b/>
          <w:szCs w:val="24"/>
          <w:lang w:val="bg-BG"/>
        </w:rPr>
        <w:cr/>
      </w:r>
      <w:r w:rsidRPr="00D86205">
        <w:rPr>
          <w:rFonts w:ascii="Cambria" w:hAnsi="Cambria"/>
          <w:b/>
          <w:szCs w:val="24"/>
          <w:lang w:val="bg-BG"/>
        </w:rPr>
        <w:cr/>
        <w:t>ПЪЛНО ОПИСАНИЕ НА ПРЕДМЕТА НА ПОРЪЧКАТА</w:t>
      </w:r>
    </w:p>
    <w:p w14:paraId="03DF8745" w14:textId="77777777" w:rsidR="009D6056" w:rsidRPr="00D86205" w:rsidRDefault="009D6056" w:rsidP="009D6056">
      <w:pPr>
        <w:ind w:left="570" w:right="61"/>
        <w:jc w:val="both"/>
        <w:rPr>
          <w:rFonts w:ascii="Cambria" w:hAnsi="Cambria"/>
          <w:b/>
          <w:i/>
          <w:szCs w:val="24"/>
          <w:lang w:val="bg-BG"/>
        </w:rPr>
      </w:pPr>
      <w:r w:rsidRPr="00D86205">
        <w:rPr>
          <w:rFonts w:ascii="Cambria" w:hAnsi="Cambria"/>
          <w:b/>
          <w:i/>
          <w:szCs w:val="24"/>
          <w:lang w:val="bg-BG"/>
        </w:rPr>
        <w:cr/>
        <w:t>2.1. Кратка информация за проекта</w:t>
      </w:r>
    </w:p>
    <w:p w14:paraId="31551E16" w14:textId="77777777" w:rsidR="009D6056" w:rsidRPr="00D86205" w:rsidRDefault="009D6056" w:rsidP="009D6056">
      <w:pPr>
        <w:ind w:right="61"/>
        <w:jc w:val="both"/>
        <w:rPr>
          <w:rFonts w:ascii="Cambria" w:hAnsi="Cambria"/>
          <w:b/>
          <w:i/>
          <w:szCs w:val="24"/>
          <w:lang w:val="bg-BG"/>
        </w:rPr>
      </w:pPr>
    </w:p>
    <w:p w14:paraId="296FF86D" w14:textId="77777777" w:rsidR="009D6056" w:rsidRPr="00D86205" w:rsidRDefault="009D6056" w:rsidP="009D6056">
      <w:pPr>
        <w:ind w:right="61" w:firstLine="570"/>
        <w:jc w:val="both"/>
        <w:rPr>
          <w:rFonts w:ascii="Cambria" w:hAnsi="Cambria"/>
          <w:i/>
          <w:szCs w:val="24"/>
          <w:lang w:val="bg-BG"/>
        </w:rPr>
      </w:pPr>
      <w:r w:rsidRPr="00D86205">
        <w:rPr>
          <w:rFonts w:ascii="Cambria" w:hAnsi="Cambria"/>
          <w:b/>
          <w:i/>
          <w:szCs w:val="24"/>
          <w:lang w:val="bg-BG"/>
        </w:rPr>
        <w:t>2.1.1. Общи положения</w:t>
      </w:r>
      <w:r w:rsidRPr="00D86205">
        <w:rPr>
          <w:rFonts w:ascii="Cambria" w:hAnsi="Cambria"/>
          <w:b/>
          <w:i/>
          <w:szCs w:val="24"/>
          <w:lang w:val="bg-BG"/>
        </w:rPr>
        <w:cr/>
      </w:r>
    </w:p>
    <w:p w14:paraId="479A3D8C" w14:textId="2D0DBE17" w:rsidR="009D6056" w:rsidRPr="00D86205" w:rsidRDefault="009D6056" w:rsidP="009D6056">
      <w:pPr>
        <w:ind w:firstLine="570"/>
        <w:jc w:val="both"/>
        <w:rPr>
          <w:rFonts w:ascii="Cambria" w:hAnsi="Cambria"/>
          <w:szCs w:val="24"/>
          <w:lang w:val="bg-BG"/>
        </w:rPr>
      </w:pPr>
      <w:r w:rsidRPr="00D86205">
        <w:rPr>
          <w:rFonts w:ascii="Cambria" w:hAnsi="Cambria"/>
          <w:szCs w:val="24"/>
          <w:lang w:val="bg-BG"/>
        </w:rPr>
        <w:t xml:space="preserve">Проектирането и </w:t>
      </w:r>
      <w:r w:rsidR="008212BA" w:rsidRPr="00D86205">
        <w:rPr>
          <w:rFonts w:ascii="Cambria" w:hAnsi="Cambria"/>
          <w:szCs w:val="24"/>
          <w:lang w:val="bg-BG"/>
        </w:rPr>
        <w:t xml:space="preserve">изпълнението на </w:t>
      </w:r>
      <w:r w:rsidRPr="00D86205">
        <w:rPr>
          <w:rFonts w:ascii="Cambria" w:hAnsi="Cambria"/>
          <w:szCs w:val="24"/>
          <w:lang w:val="bg-BG"/>
        </w:rPr>
        <w:t>строителните и монтажни работи</w:t>
      </w:r>
      <w:r w:rsidR="008212BA" w:rsidRPr="00D86205">
        <w:rPr>
          <w:rFonts w:ascii="Cambria" w:hAnsi="Cambria"/>
          <w:szCs w:val="24"/>
          <w:lang w:val="bg-BG"/>
        </w:rPr>
        <w:t xml:space="preserve"> по Приложение № 1 (т. 45.23)</w:t>
      </w:r>
      <w:r w:rsidR="005B7D6A" w:rsidRPr="00D86205">
        <w:rPr>
          <w:rFonts w:ascii="Cambria" w:hAnsi="Cambria"/>
          <w:szCs w:val="24"/>
          <w:lang w:val="bg-BG"/>
        </w:rPr>
        <w:t xml:space="preserve"> към чл. 3, ал. 1, т. 3, б. „б“ от ЗОП</w:t>
      </w:r>
      <w:r w:rsidRPr="00D86205">
        <w:rPr>
          <w:rFonts w:ascii="Cambria" w:hAnsi="Cambria"/>
          <w:szCs w:val="24"/>
          <w:lang w:val="bg-BG"/>
        </w:rPr>
        <w:t xml:space="preserve">, предмет на възлагане в настоящата поръчка са част от дейностите, предвидени за изпълнение по проект: „Интегрирана система за градски транспорт на град Русе”, който се изпълнява по ОП „Регионално развитие” 2007-2013 г. </w:t>
      </w:r>
    </w:p>
    <w:p w14:paraId="0337F66F" w14:textId="77777777" w:rsidR="009D6056" w:rsidRPr="00D86205" w:rsidRDefault="009D6056" w:rsidP="009D6056">
      <w:pPr>
        <w:ind w:firstLine="570"/>
        <w:jc w:val="both"/>
        <w:rPr>
          <w:rFonts w:ascii="Cambria" w:hAnsi="Cambria"/>
          <w:szCs w:val="24"/>
          <w:lang w:val="bg-BG"/>
        </w:rPr>
      </w:pPr>
      <w:r w:rsidRPr="00D86205">
        <w:rPr>
          <w:rFonts w:ascii="Cambria" w:hAnsi="Cambria"/>
          <w:szCs w:val="24"/>
          <w:lang w:val="bg-BG"/>
        </w:rPr>
        <w:t xml:space="preserve">Договорът за изпълнение на проекта между Община Русе и Министерство на регионалното развитие и благоустройството чрез Главна дирекция „Програмиране на регионалното развитие”, която е Управляващ орган по Оперативна програма „Регионално развитие” 2007-2013 г. е сключен с идентификационен номер № </w:t>
      </w:r>
      <w:r w:rsidRPr="00D86205">
        <w:rPr>
          <w:rFonts w:ascii="Cambria" w:hAnsi="Cambria"/>
          <w:color w:val="000000"/>
          <w:szCs w:val="24"/>
          <w:lang w:val="bg-BG"/>
        </w:rPr>
        <w:t>BG161PO001/1.5-03/2011/005</w:t>
      </w:r>
      <w:r w:rsidRPr="00D86205">
        <w:rPr>
          <w:rFonts w:ascii="Cambria" w:hAnsi="Cambria"/>
          <w:szCs w:val="24"/>
          <w:lang w:val="bg-BG"/>
        </w:rPr>
        <w:t>, съобразно който Община Русе е Бенефициент по проекта.</w:t>
      </w:r>
    </w:p>
    <w:p w14:paraId="31F6C607" w14:textId="77777777" w:rsidR="009D6056" w:rsidRPr="00D86205" w:rsidRDefault="009D6056" w:rsidP="009D6056">
      <w:pPr>
        <w:spacing w:after="120"/>
        <w:ind w:firstLine="570"/>
        <w:jc w:val="both"/>
        <w:rPr>
          <w:rFonts w:ascii="Cambria" w:hAnsi="Cambria"/>
          <w:szCs w:val="24"/>
          <w:lang w:val="bg-BG"/>
        </w:rPr>
      </w:pPr>
      <w:r w:rsidRPr="00D86205">
        <w:rPr>
          <w:rFonts w:ascii="Cambria" w:eastAsia="Times New Roman" w:hAnsi="Cambria"/>
          <w:szCs w:val="24"/>
          <w:lang w:val="bg-BG" w:eastAsia="en-US"/>
        </w:rPr>
        <w:t>Проектът се реализира по Приоритетна ос 1: „Устойчиво и интегрирано градско развитие”; Oперация 1.5: „Системи за устойчив градски транспорт”; Схема за предоставяне на безвъзмездна финансова помощ: BG161PO001/1.5-03/2011 „Подкрепа за интегриран градски транспорт в петте големи града”.</w:t>
      </w:r>
    </w:p>
    <w:p w14:paraId="6317BB6E" w14:textId="77777777" w:rsidR="009D6056" w:rsidRPr="00D86205" w:rsidRDefault="009D6056" w:rsidP="009D6056">
      <w:pPr>
        <w:ind w:left="567" w:right="61" w:firstLine="3"/>
        <w:jc w:val="both"/>
        <w:rPr>
          <w:rFonts w:ascii="Cambria" w:hAnsi="Cambria"/>
          <w:b/>
          <w:i/>
          <w:szCs w:val="24"/>
          <w:lang w:val="bg-BG"/>
        </w:rPr>
      </w:pPr>
      <w:r w:rsidRPr="00D86205">
        <w:rPr>
          <w:rFonts w:ascii="Cambria" w:hAnsi="Cambria"/>
          <w:b/>
          <w:i/>
          <w:szCs w:val="24"/>
          <w:lang w:val="bg-BG"/>
        </w:rPr>
        <w:cr/>
        <w:t>2.1.2. Обща и специфични цели на проекта:</w:t>
      </w:r>
      <w:r w:rsidRPr="00D86205">
        <w:rPr>
          <w:rFonts w:ascii="Cambria" w:hAnsi="Cambria"/>
          <w:b/>
          <w:i/>
          <w:szCs w:val="24"/>
          <w:lang w:val="bg-BG"/>
        </w:rPr>
        <w:cr/>
      </w:r>
    </w:p>
    <w:p w14:paraId="207E5057" w14:textId="2962D596" w:rsidR="009D6056" w:rsidRPr="00D86205" w:rsidRDefault="009D6056" w:rsidP="009D6056">
      <w:pPr>
        <w:ind w:right="61" w:firstLine="570"/>
        <w:jc w:val="both"/>
        <w:rPr>
          <w:rFonts w:ascii="Cambria" w:hAnsi="Cambria"/>
          <w:b/>
          <w:i/>
          <w:color w:val="000000"/>
          <w:szCs w:val="24"/>
          <w:lang w:val="bg-BG"/>
        </w:rPr>
      </w:pPr>
      <w:r w:rsidRPr="00D86205">
        <w:rPr>
          <w:rFonts w:ascii="Cambria" w:hAnsi="Cambria"/>
          <w:b/>
          <w:i/>
          <w:color w:val="000000"/>
          <w:szCs w:val="24"/>
          <w:lang w:val="bg-BG"/>
        </w:rPr>
        <w:t>2.1.2.1. Обща цел</w:t>
      </w:r>
      <w:r w:rsidR="001E4E97">
        <w:rPr>
          <w:rFonts w:ascii="Cambria" w:hAnsi="Cambria"/>
          <w:b/>
          <w:i/>
          <w:color w:val="000000"/>
          <w:szCs w:val="24"/>
          <w:lang w:val="bg-BG"/>
        </w:rPr>
        <w:t>.</w:t>
      </w:r>
      <w:r w:rsidRPr="00D86205">
        <w:rPr>
          <w:rFonts w:ascii="Cambria" w:hAnsi="Cambria"/>
          <w:b/>
          <w:i/>
          <w:color w:val="000000"/>
          <w:szCs w:val="24"/>
          <w:lang w:val="bg-BG"/>
        </w:rPr>
        <w:t xml:space="preserve"> </w:t>
      </w:r>
    </w:p>
    <w:p w14:paraId="28DCEA3B"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Главната цел на проекта е да осигури ефективно, устойчиво подобрение на услугата градски транспорт в Русе.</w:t>
      </w:r>
    </w:p>
    <w:p w14:paraId="6B43FAD4" w14:textId="77777777" w:rsidR="009D6056" w:rsidRPr="00D86205" w:rsidRDefault="009D6056" w:rsidP="009D6056">
      <w:pPr>
        <w:ind w:right="61" w:firstLine="570"/>
        <w:jc w:val="both"/>
        <w:rPr>
          <w:rFonts w:ascii="Cambria" w:hAnsi="Cambria"/>
          <w:b/>
          <w:i/>
          <w:color w:val="000000"/>
          <w:szCs w:val="24"/>
          <w:lang w:val="bg-BG"/>
        </w:rPr>
      </w:pPr>
      <w:r w:rsidRPr="00D86205">
        <w:rPr>
          <w:rFonts w:ascii="Cambria" w:hAnsi="Cambria"/>
          <w:b/>
          <w:i/>
          <w:color w:val="000000"/>
          <w:szCs w:val="24"/>
          <w:lang w:val="bg-BG"/>
        </w:rPr>
        <w:t>2.1.2.2. Специфичните цели на проекта са:</w:t>
      </w:r>
    </w:p>
    <w:p w14:paraId="29FA83E3"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Повишаване привлекателността на гр. Русе чрез подобряване на достъпността;</w:t>
      </w:r>
    </w:p>
    <w:p w14:paraId="0AA27276"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lastRenderedPageBreak/>
        <w:t>Подобряване на функционалността на града в рамките на общината;</w:t>
      </w:r>
    </w:p>
    <w:p w14:paraId="150DC7ED"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По-голяма мобилност на населението, с приоритет на екологично чист пътнически транспорт: обществен транспорт, велосипеди и придвижване пеша;</w:t>
      </w:r>
    </w:p>
    <w:p w14:paraId="4CBB8545"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Намаляване на задръстванията и повишаване на капацитета на системата на обществения транспорт;</w:t>
      </w:r>
    </w:p>
    <w:p w14:paraId="50F48E6B"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Подобряване на състоянието на околната среда чрез намаляване на емисиите, развитие на тролейбусните системи и автобуси с ниски нива на замърсяване;</w:t>
      </w:r>
    </w:p>
    <w:p w14:paraId="51087D5B"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Подобрения на трафика и безопасността на транспорта.</w:t>
      </w:r>
    </w:p>
    <w:p w14:paraId="4DBDE7C5"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Социално-икономическите ефекти от проекта могат да бъдат илюстрирани от следните количествено измерими цели и прогнозни резултати:</w:t>
      </w:r>
    </w:p>
    <w:p w14:paraId="097156FF"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Брой спирки на ОГТ с монтирани електронни информационни табла – 100 броя;</w:t>
      </w:r>
    </w:p>
    <w:p w14:paraId="5C2333BA" w14:textId="059E0285"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Спестено време за пътуване – 390 хил.</w:t>
      </w:r>
      <w:r w:rsidR="007F4E5F">
        <w:rPr>
          <w:rFonts w:ascii="Cambria" w:hAnsi="Cambria"/>
          <w:color w:val="000000"/>
          <w:szCs w:val="24"/>
          <w:lang w:val="bg-BG"/>
        </w:rPr>
        <w:t xml:space="preserve"> </w:t>
      </w:r>
      <w:r w:rsidRPr="00D86205">
        <w:rPr>
          <w:rFonts w:ascii="Cambria" w:hAnsi="Cambria"/>
          <w:color w:val="000000"/>
          <w:szCs w:val="24"/>
          <w:lang w:val="bg-BG"/>
        </w:rPr>
        <w:t>часа годишно;</w:t>
      </w:r>
    </w:p>
    <w:p w14:paraId="4D843E29"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Дължина обособена бус лента – 1.2 км;</w:t>
      </w:r>
    </w:p>
    <w:p w14:paraId="655191B2"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Дължина на изградени велоалеи – 14 км;</w:t>
      </w:r>
    </w:p>
    <w:p w14:paraId="054F3B99" w14:textId="77777777" w:rsidR="009D6056" w:rsidRPr="00D86205" w:rsidRDefault="009D6056" w:rsidP="009D6056">
      <w:pPr>
        <w:ind w:right="61" w:firstLine="570"/>
        <w:jc w:val="both"/>
        <w:rPr>
          <w:rFonts w:ascii="Cambria" w:hAnsi="Cambria"/>
          <w:color w:val="000000"/>
          <w:szCs w:val="24"/>
          <w:lang w:val="bg-BG"/>
        </w:rPr>
      </w:pPr>
      <w:r w:rsidRPr="00D86205">
        <w:rPr>
          <w:rFonts w:ascii="Cambria" w:hAnsi="Cambria"/>
          <w:color w:val="000000"/>
          <w:szCs w:val="24"/>
          <w:lang w:val="bg-BG"/>
        </w:rPr>
        <w:t>Брой реконструирани пешеходни подлези и надлези с условия за хора с увреждания – 4 броя;</w:t>
      </w:r>
    </w:p>
    <w:p w14:paraId="4BAE1F91" w14:textId="77777777" w:rsidR="009D6056" w:rsidRPr="00D86205" w:rsidRDefault="009D6056" w:rsidP="009D6056">
      <w:pPr>
        <w:ind w:right="61" w:firstLine="570"/>
        <w:jc w:val="both"/>
        <w:rPr>
          <w:rFonts w:ascii="Cambria" w:hAnsi="Cambria"/>
          <w:b/>
          <w:szCs w:val="24"/>
          <w:lang w:val="bg-BG"/>
        </w:rPr>
      </w:pPr>
    </w:p>
    <w:p w14:paraId="1F8B52E3" w14:textId="77777777" w:rsidR="00966E33" w:rsidRPr="00D86205" w:rsidRDefault="009D6056" w:rsidP="009D6056">
      <w:pPr>
        <w:ind w:left="567" w:right="61"/>
        <w:jc w:val="both"/>
        <w:rPr>
          <w:rFonts w:ascii="Cambria" w:hAnsi="Cambria"/>
          <w:i/>
          <w:szCs w:val="24"/>
          <w:lang w:val="bg-BG"/>
        </w:rPr>
      </w:pPr>
      <w:r w:rsidRPr="00D86205">
        <w:rPr>
          <w:rFonts w:ascii="Cambria" w:hAnsi="Cambria"/>
          <w:b/>
          <w:i/>
          <w:szCs w:val="24"/>
          <w:lang w:val="bg-BG"/>
        </w:rPr>
        <w:t>2.2. Обект и предмет на настоящата обществена поръчка</w:t>
      </w:r>
    </w:p>
    <w:p w14:paraId="38496BD6" w14:textId="77777777" w:rsidR="00966E33" w:rsidRPr="00D86205" w:rsidRDefault="00966E33" w:rsidP="009D6056">
      <w:pPr>
        <w:ind w:left="567" w:right="61"/>
        <w:jc w:val="both"/>
        <w:rPr>
          <w:rFonts w:ascii="Cambria" w:hAnsi="Cambria"/>
          <w:i/>
          <w:szCs w:val="24"/>
          <w:lang w:val="bg-BG"/>
        </w:rPr>
      </w:pPr>
    </w:p>
    <w:p w14:paraId="71FDE659" w14:textId="3EF7822A" w:rsidR="009D6056" w:rsidRPr="00D86205" w:rsidRDefault="009D6056" w:rsidP="00966E33">
      <w:pPr>
        <w:ind w:right="61"/>
        <w:jc w:val="both"/>
        <w:rPr>
          <w:rFonts w:ascii="Cambria" w:hAnsi="Cambria"/>
          <w:b/>
          <w:i/>
          <w:szCs w:val="24"/>
          <w:lang w:val="bg-BG"/>
        </w:rPr>
      </w:pPr>
      <w:r w:rsidRPr="00D86205">
        <w:rPr>
          <w:rFonts w:ascii="Cambria" w:hAnsi="Cambria"/>
          <w:b/>
          <w:i/>
          <w:szCs w:val="24"/>
          <w:lang w:val="bg-BG"/>
        </w:rPr>
        <w:t>Обект</w:t>
      </w:r>
      <w:r w:rsidRPr="00D86205">
        <w:rPr>
          <w:rFonts w:ascii="Cambria" w:hAnsi="Cambria"/>
          <w:szCs w:val="24"/>
          <w:lang w:val="bg-BG"/>
        </w:rPr>
        <w:t xml:space="preserve"> на настоящата обществена поръчка е „строителство” по смисъла на чл. 3, ал. 1, т. 3, б. „</w:t>
      </w:r>
      <w:r w:rsidR="00761A96" w:rsidRPr="00D86205">
        <w:rPr>
          <w:rFonts w:ascii="Cambria" w:hAnsi="Cambria"/>
          <w:szCs w:val="24"/>
          <w:lang w:val="bg-BG"/>
        </w:rPr>
        <w:t>б</w:t>
      </w:r>
      <w:r w:rsidRPr="00D86205">
        <w:rPr>
          <w:rFonts w:ascii="Cambria" w:hAnsi="Cambria"/>
          <w:szCs w:val="24"/>
          <w:lang w:val="bg-BG"/>
        </w:rPr>
        <w:t xml:space="preserve">“ от ЗОП. </w:t>
      </w:r>
      <w:r w:rsidRPr="00D86205">
        <w:rPr>
          <w:rFonts w:ascii="Cambria" w:hAnsi="Cambria"/>
          <w:szCs w:val="24"/>
          <w:lang w:val="bg-BG"/>
        </w:rPr>
        <w:cr/>
      </w:r>
    </w:p>
    <w:p w14:paraId="347ADB05" w14:textId="7FBDB19D" w:rsidR="009D6056" w:rsidRPr="00D86205" w:rsidRDefault="00966E33" w:rsidP="009D6056">
      <w:pPr>
        <w:tabs>
          <w:tab w:val="left" w:pos="-720"/>
        </w:tabs>
        <w:jc w:val="both"/>
        <w:rPr>
          <w:rFonts w:ascii="Cambria" w:hAnsi="Cambria"/>
          <w:b/>
          <w:i/>
          <w:szCs w:val="24"/>
          <w:lang w:val="bg-BG"/>
        </w:rPr>
      </w:pPr>
      <w:r w:rsidRPr="00D86205">
        <w:rPr>
          <w:rFonts w:ascii="Cambria" w:hAnsi="Cambria"/>
          <w:b/>
          <w:i/>
          <w:szCs w:val="24"/>
          <w:lang w:val="bg-BG"/>
        </w:rPr>
        <w:t xml:space="preserve">2.2.1. </w:t>
      </w:r>
      <w:r w:rsidR="009D6056" w:rsidRPr="00D86205">
        <w:rPr>
          <w:rFonts w:ascii="Cambria" w:hAnsi="Cambria"/>
          <w:b/>
          <w:i/>
          <w:szCs w:val="24"/>
          <w:lang w:val="bg-BG"/>
        </w:rPr>
        <w:t>Предмет</w:t>
      </w:r>
      <w:r w:rsidR="009D6056" w:rsidRPr="00D86205">
        <w:rPr>
          <w:rFonts w:ascii="Cambria" w:hAnsi="Cambria"/>
          <w:szCs w:val="24"/>
          <w:lang w:val="bg-BG"/>
        </w:rPr>
        <w:t xml:space="preserve"> на възлагане на настоящата поръчка е </w:t>
      </w:r>
      <w:r w:rsidR="00761A96" w:rsidRPr="00D86205">
        <w:rPr>
          <w:rFonts w:ascii="Cambria" w:hAnsi="Cambria"/>
          <w:b/>
          <w:i/>
          <w:szCs w:val="24"/>
          <w:lang w:val="bg-BG"/>
        </w:rPr>
        <w:t>“ПРОЕКТИРАНЕ И ИЗПЪЛНЕНИЕ НА ПЪРВОСТЕПЕННА ВЕЛОМРЕЖА“ гр. Русе</w:t>
      </w:r>
      <w:r w:rsidR="009D6056" w:rsidRPr="00D86205">
        <w:rPr>
          <w:rFonts w:ascii="Cambria" w:hAnsi="Cambria"/>
          <w:b/>
          <w:i/>
          <w:szCs w:val="24"/>
          <w:lang w:val="bg-BG"/>
        </w:rPr>
        <w:t>.</w:t>
      </w:r>
    </w:p>
    <w:p w14:paraId="3F539954" w14:textId="38093502" w:rsidR="009D6056" w:rsidRPr="00D86205" w:rsidRDefault="00761A96" w:rsidP="009D6056">
      <w:pPr>
        <w:spacing w:before="120"/>
        <w:jc w:val="both"/>
        <w:rPr>
          <w:rFonts w:ascii="Cambria" w:hAnsi="Cambria"/>
          <w:color w:val="000000"/>
          <w:szCs w:val="24"/>
          <w:lang w:val="bg-BG"/>
        </w:rPr>
      </w:pPr>
      <w:r w:rsidRPr="00D86205">
        <w:rPr>
          <w:rFonts w:ascii="Cambria" w:hAnsi="Cambria"/>
          <w:color w:val="000000"/>
          <w:szCs w:val="24"/>
          <w:lang w:val="bg-BG"/>
        </w:rPr>
        <w:t xml:space="preserve">Предметът на </w:t>
      </w:r>
      <w:r w:rsidR="00A70CB9">
        <w:rPr>
          <w:rFonts w:ascii="Cambria" w:hAnsi="Cambria"/>
          <w:color w:val="000000"/>
          <w:szCs w:val="24"/>
          <w:lang w:val="bg-BG"/>
        </w:rPr>
        <w:t>обществената поръчка</w:t>
      </w:r>
      <w:r w:rsidR="009D6056" w:rsidRPr="00D86205">
        <w:rPr>
          <w:rFonts w:ascii="Cambria" w:hAnsi="Cambria"/>
          <w:color w:val="000000"/>
          <w:szCs w:val="24"/>
          <w:lang w:val="bg-BG"/>
        </w:rPr>
        <w:t xml:space="preserve"> включва изпълнението на следните дейности:</w:t>
      </w:r>
    </w:p>
    <w:p w14:paraId="052DF087" w14:textId="355120BC" w:rsidR="009D6056" w:rsidRPr="007708F5" w:rsidRDefault="009D6056" w:rsidP="009D6056">
      <w:pPr>
        <w:spacing w:before="120"/>
        <w:jc w:val="both"/>
        <w:rPr>
          <w:rFonts w:ascii="Cambria" w:hAnsi="Cambria"/>
          <w:szCs w:val="24"/>
          <w:lang w:val="bg-BG"/>
        </w:rPr>
      </w:pPr>
      <w:r w:rsidRPr="007708F5">
        <w:rPr>
          <w:rFonts w:ascii="Cambria" w:hAnsi="Cambria"/>
          <w:szCs w:val="24"/>
          <w:lang w:val="bg-BG"/>
        </w:rPr>
        <w:t xml:space="preserve">А. Изготвяне на инвестиционен проект </w:t>
      </w:r>
      <w:r w:rsidR="00A70CB9">
        <w:rPr>
          <w:rFonts w:ascii="Cambria" w:hAnsi="Cambria"/>
          <w:szCs w:val="24"/>
          <w:lang w:val="bg-BG"/>
        </w:rPr>
        <w:t xml:space="preserve">- </w:t>
      </w:r>
      <w:r w:rsidRPr="007708F5">
        <w:rPr>
          <w:rFonts w:ascii="Cambria" w:hAnsi="Cambria"/>
          <w:szCs w:val="24"/>
          <w:lang w:val="bg-BG"/>
        </w:rPr>
        <w:t>фаза „технически проект“</w:t>
      </w:r>
      <w:r w:rsidR="00794203" w:rsidRPr="007708F5">
        <w:rPr>
          <w:rFonts w:ascii="Cambria" w:hAnsi="Cambria"/>
          <w:szCs w:val="24"/>
          <w:lang w:val="bg-BG"/>
        </w:rPr>
        <w:t xml:space="preserve"> и издаване на разрешение за строеж.</w:t>
      </w:r>
      <w:r w:rsidRPr="007708F5">
        <w:rPr>
          <w:rFonts w:ascii="Cambria" w:hAnsi="Cambria"/>
          <w:szCs w:val="24"/>
          <w:lang w:val="bg-BG"/>
        </w:rPr>
        <w:cr/>
        <w:t>Б. Авторски надзор по време на строителството</w:t>
      </w:r>
      <w:r w:rsidR="00794203" w:rsidRPr="007708F5">
        <w:rPr>
          <w:rFonts w:ascii="Cambria" w:hAnsi="Cambria"/>
          <w:szCs w:val="24"/>
          <w:lang w:val="bg-BG"/>
        </w:rPr>
        <w:t>.</w:t>
      </w:r>
      <w:r w:rsidRPr="007708F5">
        <w:rPr>
          <w:rFonts w:ascii="Cambria" w:hAnsi="Cambria"/>
          <w:szCs w:val="24"/>
          <w:lang w:val="bg-BG"/>
        </w:rPr>
        <w:cr/>
        <w:t>В. Строителство, в това число:</w:t>
      </w:r>
    </w:p>
    <w:p w14:paraId="4E7129AF" w14:textId="77777777" w:rsidR="009D6056" w:rsidRPr="007708F5" w:rsidRDefault="009D6056" w:rsidP="001312AB">
      <w:pPr>
        <w:pStyle w:val="ListParagraph2"/>
        <w:numPr>
          <w:ilvl w:val="0"/>
          <w:numId w:val="10"/>
        </w:numPr>
        <w:spacing w:before="120"/>
        <w:jc w:val="both"/>
        <w:rPr>
          <w:rFonts w:ascii="Cambria" w:hAnsi="Cambria"/>
          <w:szCs w:val="24"/>
          <w:lang w:val="bg-BG"/>
        </w:rPr>
      </w:pPr>
      <w:r w:rsidRPr="007708F5">
        <w:rPr>
          <w:rFonts w:ascii="Cambria" w:hAnsi="Cambria"/>
          <w:szCs w:val="24"/>
          <w:lang w:val="bg-BG"/>
        </w:rPr>
        <w:t>временно строителство;</w:t>
      </w:r>
    </w:p>
    <w:p w14:paraId="6658F2B7" w14:textId="77777777" w:rsidR="009D6056" w:rsidRPr="007708F5" w:rsidRDefault="009D6056" w:rsidP="001312AB">
      <w:pPr>
        <w:pStyle w:val="ListParagraph2"/>
        <w:numPr>
          <w:ilvl w:val="0"/>
          <w:numId w:val="10"/>
        </w:numPr>
        <w:spacing w:before="120"/>
        <w:jc w:val="both"/>
        <w:rPr>
          <w:rFonts w:ascii="Cambria" w:hAnsi="Cambria"/>
          <w:szCs w:val="24"/>
          <w:lang w:val="bg-BG"/>
        </w:rPr>
      </w:pPr>
      <w:r w:rsidRPr="007708F5">
        <w:rPr>
          <w:rFonts w:ascii="Cambria" w:hAnsi="Cambria"/>
          <w:szCs w:val="24"/>
          <w:lang w:val="bg-BG"/>
        </w:rPr>
        <w:lastRenderedPageBreak/>
        <w:t>демонтажни работи;</w:t>
      </w:r>
    </w:p>
    <w:p w14:paraId="7D645601" w14:textId="77777777" w:rsidR="009D6056" w:rsidRPr="007708F5" w:rsidRDefault="009D6056" w:rsidP="001312AB">
      <w:pPr>
        <w:pStyle w:val="ListParagraph2"/>
        <w:numPr>
          <w:ilvl w:val="0"/>
          <w:numId w:val="10"/>
        </w:numPr>
        <w:spacing w:before="120"/>
        <w:jc w:val="both"/>
        <w:rPr>
          <w:rFonts w:ascii="Cambria" w:hAnsi="Cambria"/>
          <w:szCs w:val="24"/>
          <w:lang w:val="bg-BG"/>
        </w:rPr>
      </w:pPr>
      <w:r w:rsidRPr="007708F5">
        <w:rPr>
          <w:rFonts w:ascii="Cambria" w:hAnsi="Cambria"/>
          <w:szCs w:val="24"/>
          <w:lang w:val="bg-BG"/>
        </w:rPr>
        <w:t>доставка на необходимите материали и оборудване;</w:t>
      </w:r>
    </w:p>
    <w:p w14:paraId="0D446A6A" w14:textId="77777777" w:rsidR="009D6056" w:rsidRPr="007708F5" w:rsidRDefault="009D6056" w:rsidP="001312AB">
      <w:pPr>
        <w:pStyle w:val="ListParagraph2"/>
        <w:numPr>
          <w:ilvl w:val="0"/>
          <w:numId w:val="10"/>
        </w:numPr>
        <w:spacing w:before="120"/>
        <w:jc w:val="both"/>
        <w:rPr>
          <w:rFonts w:ascii="Cambria" w:hAnsi="Cambria"/>
          <w:szCs w:val="24"/>
          <w:lang w:val="bg-BG"/>
        </w:rPr>
      </w:pPr>
      <w:r w:rsidRPr="007708F5">
        <w:rPr>
          <w:rFonts w:ascii="Cambria" w:hAnsi="Cambria"/>
          <w:szCs w:val="24"/>
          <w:lang w:val="bg-BG"/>
        </w:rPr>
        <w:t>строително – монтажни работи;</w:t>
      </w:r>
    </w:p>
    <w:p w14:paraId="14B31657" w14:textId="77777777" w:rsidR="009D6056" w:rsidRPr="007708F5" w:rsidRDefault="009D6056" w:rsidP="001312AB">
      <w:pPr>
        <w:pStyle w:val="ListParagraph2"/>
        <w:numPr>
          <w:ilvl w:val="0"/>
          <w:numId w:val="10"/>
        </w:numPr>
        <w:spacing w:before="120"/>
        <w:jc w:val="both"/>
        <w:rPr>
          <w:rFonts w:ascii="Cambria" w:hAnsi="Cambria"/>
          <w:szCs w:val="24"/>
          <w:lang w:val="bg-BG"/>
        </w:rPr>
      </w:pPr>
      <w:r w:rsidRPr="007708F5">
        <w:rPr>
          <w:rFonts w:ascii="Cambria" w:hAnsi="Cambria"/>
          <w:szCs w:val="24"/>
          <w:lang w:val="bg-BG"/>
        </w:rPr>
        <w:t>единични, комплексни и 72-часови изпитвания;</w:t>
      </w:r>
    </w:p>
    <w:p w14:paraId="356CB311" w14:textId="77777777" w:rsidR="009D6056" w:rsidRPr="007708F5" w:rsidRDefault="009D6056" w:rsidP="001312AB">
      <w:pPr>
        <w:pStyle w:val="ListParagraph2"/>
        <w:numPr>
          <w:ilvl w:val="0"/>
          <w:numId w:val="10"/>
        </w:numPr>
        <w:spacing w:before="120"/>
        <w:jc w:val="both"/>
        <w:rPr>
          <w:rFonts w:ascii="Cambria" w:hAnsi="Cambria"/>
          <w:szCs w:val="24"/>
          <w:lang w:val="bg-BG"/>
        </w:rPr>
      </w:pPr>
      <w:r w:rsidRPr="007708F5">
        <w:rPr>
          <w:rFonts w:ascii="Cambria" w:hAnsi="Cambria"/>
          <w:szCs w:val="24"/>
          <w:lang w:val="bg-BG"/>
        </w:rPr>
        <w:t>изработване на изпълнителна и екзекутивна документации;</w:t>
      </w:r>
    </w:p>
    <w:p w14:paraId="261E5424" w14:textId="3D32A0B6" w:rsidR="009D6056" w:rsidRPr="007708F5" w:rsidRDefault="009D6056" w:rsidP="001312AB">
      <w:pPr>
        <w:pStyle w:val="ListParagraph2"/>
        <w:numPr>
          <w:ilvl w:val="0"/>
          <w:numId w:val="10"/>
        </w:numPr>
        <w:spacing w:before="120"/>
        <w:jc w:val="both"/>
        <w:rPr>
          <w:rFonts w:ascii="Cambria" w:hAnsi="Cambria"/>
          <w:szCs w:val="24"/>
          <w:lang w:val="bg-BG"/>
        </w:rPr>
      </w:pPr>
      <w:r w:rsidRPr="007708F5">
        <w:rPr>
          <w:rFonts w:ascii="Cambria" w:hAnsi="Cambria"/>
          <w:szCs w:val="24"/>
          <w:lang w:val="bg-BG"/>
        </w:rPr>
        <w:t xml:space="preserve">геодезическо заснемане на кадастрални данни на изградения обект и получаване на удостоверение по чл. </w:t>
      </w:r>
      <w:r w:rsidR="00923FA5">
        <w:rPr>
          <w:rFonts w:ascii="Cambria" w:hAnsi="Cambria"/>
          <w:szCs w:val="24"/>
          <w:lang w:val="bg-BG"/>
        </w:rPr>
        <w:t>54а</w:t>
      </w:r>
      <w:r w:rsidRPr="007708F5">
        <w:rPr>
          <w:rFonts w:ascii="Cambria" w:hAnsi="Cambria"/>
          <w:szCs w:val="24"/>
          <w:lang w:val="bg-BG"/>
        </w:rPr>
        <w:t xml:space="preserve">, </w:t>
      </w:r>
      <w:r w:rsidR="004B3F98">
        <w:rPr>
          <w:rFonts w:ascii="Cambria" w:hAnsi="Cambria"/>
          <w:szCs w:val="24"/>
          <w:lang w:val="bg-BG"/>
        </w:rPr>
        <w:t xml:space="preserve">ал.3 </w:t>
      </w:r>
      <w:r w:rsidRPr="007708F5">
        <w:rPr>
          <w:rFonts w:ascii="Cambria" w:hAnsi="Cambria"/>
          <w:szCs w:val="24"/>
          <w:lang w:val="bg-BG"/>
        </w:rPr>
        <w:t>от ЗКИР;</w:t>
      </w:r>
    </w:p>
    <w:p w14:paraId="748EAF0F" w14:textId="320323EF" w:rsidR="009D6056" w:rsidRPr="007708F5" w:rsidRDefault="009D6056" w:rsidP="001312AB">
      <w:pPr>
        <w:pStyle w:val="ListParagraph2"/>
        <w:numPr>
          <w:ilvl w:val="0"/>
          <w:numId w:val="10"/>
        </w:numPr>
        <w:spacing w:before="120"/>
        <w:jc w:val="both"/>
        <w:rPr>
          <w:rFonts w:ascii="Cambria" w:hAnsi="Cambria"/>
          <w:szCs w:val="24"/>
          <w:lang w:val="bg-BG"/>
        </w:rPr>
      </w:pPr>
      <w:r w:rsidRPr="007708F5">
        <w:rPr>
          <w:rFonts w:ascii="Cambria" w:hAnsi="Cambria"/>
          <w:szCs w:val="24"/>
          <w:lang w:val="bg-BG"/>
        </w:rPr>
        <w:t>всички дейности по приемане на обекта с Протокол обр. 1</w:t>
      </w:r>
      <w:r w:rsidR="00F90088" w:rsidRPr="007708F5">
        <w:rPr>
          <w:rFonts w:ascii="Cambria" w:hAnsi="Cambria"/>
          <w:szCs w:val="24"/>
          <w:lang w:val="bg-BG"/>
        </w:rPr>
        <w:t>5;</w:t>
      </w:r>
    </w:p>
    <w:p w14:paraId="20DEC551" w14:textId="77777777" w:rsidR="009D6056" w:rsidRPr="007708F5" w:rsidRDefault="009D6056" w:rsidP="001312AB">
      <w:pPr>
        <w:pStyle w:val="ListParagraph2"/>
        <w:numPr>
          <w:ilvl w:val="0"/>
          <w:numId w:val="10"/>
        </w:numPr>
        <w:spacing w:before="120"/>
        <w:jc w:val="both"/>
        <w:rPr>
          <w:rFonts w:ascii="Cambria" w:hAnsi="Cambria"/>
          <w:szCs w:val="24"/>
          <w:lang w:val="bg-BG"/>
        </w:rPr>
      </w:pPr>
      <w:r w:rsidRPr="007708F5">
        <w:rPr>
          <w:rFonts w:ascii="Cambria" w:hAnsi="Cambria"/>
          <w:szCs w:val="24"/>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14:paraId="1D447970" w14:textId="77777777" w:rsidR="009D6056" w:rsidRPr="007708F5" w:rsidRDefault="009D6056" w:rsidP="009D6056">
      <w:pPr>
        <w:ind w:left="2977" w:hanging="2977"/>
        <w:jc w:val="both"/>
        <w:rPr>
          <w:rFonts w:ascii="Cambria" w:hAnsi="Cambria"/>
          <w:szCs w:val="24"/>
          <w:lang w:val="bg-BG"/>
        </w:rPr>
      </w:pPr>
    </w:p>
    <w:p w14:paraId="25F576A9" w14:textId="77777777" w:rsidR="009D6056" w:rsidRPr="00D86205" w:rsidRDefault="009D6056" w:rsidP="009D6056">
      <w:pPr>
        <w:jc w:val="both"/>
        <w:rPr>
          <w:rFonts w:ascii="Cambria" w:hAnsi="Cambria"/>
          <w:b/>
          <w:i/>
          <w:szCs w:val="24"/>
          <w:lang w:val="bg-BG"/>
        </w:rPr>
      </w:pPr>
      <w:r w:rsidRPr="00D86205">
        <w:rPr>
          <w:rFonts w:ascii="Cambria" w:hAnsi="Cambria"/>
          <w:b/>
          <w:i/>
          <w:szCs w:val="24"/>
          <w:lang w:val="bg-BG"/>
        </w:rPr>
        <w:t>2.3. Стойност на обществената поръчка</w:t>
      </w:r>
      <w:r w:rsidRPr="00D86205">
        <w:rPr>
          <w:rFonts w:ascii="Cambria" w:hAnsi="Cambria"/>
          <w:b/>
          <w:i/>
          <w:szCs w:val="24"/>
          <w:lang w:val="bg-BG"/>
        </w:rPr>
        <w:cr/>
      </w:r>
    </w:p>
    <w:p w14:paraId="54D60A8F" w14:textId="77777777" w:rsidR="009D6056" w:rsidRPr="00A70CB9" w:rsidRDefault="009D6056" w:rsidP="009D6056">
      <w:pPr>
        <w:ind w:firstLine="570"/>
        <w:jc w:val="both"/>
        <w:rPr>
          <w:rFonts w:ascii="Cambria" w:hAnsi="Cambria"/>
          <w:szCs w:val="24"/>
          <w:lang w:val="bg-BG"/>
        </w:rPr>
      </w:pPr>
      <w:r w:rsidRPr="00A70CB9">
        <w:rPr>
          <w:rFonts w:ascii="Cambria" w:hAnsi="Cambria"/>
          <w:szCs w:val="24"/>
          <w:lang w:val="bg-BG"/>
        </w:rPr>
        <w:t>Стойността се определя в български лева без данък върху добавената стойност /ДДС/.</w:t>
      </w:r>
    </w:p>
    <w:p w14:paraId="325FEFA2" w14:textId="68801608" w:rsidR="00761A96" w:rsidRPr="00D86205" w:rsidRDefault="007501AE" w:rsidP="00761A96">
      <w:pPr>
        <w:jc w:val="both"/>
        <w:rPr>
          <w:rFonts w:ascii="Cambria" w:hAnsi="Cambria"/>
          <w:b/>
          <w:szCs w:val="24"/>
          <w:lang w:val="bg-BG"/>
        </w:rPr>
      </w:pPr>
      <w:r w:rsidRPr="00A70CB9">
        <w:rPr>
          <w:rFonts w:ascii="Cambria" w:hAnsi="Cambria"/>
          <w:szCs w:val="24"/>
          <w:lang w:val="bg-BG"/>
        </w:rPr>
        <w:t>Общата с</w:t>
      </w:r>
      <w:r w:rsidR="009D6056" w:rsidRPr="00A70CB9">
        <w:rPr>
          <w:rFonts w:ascii="Cambria" w:hAnsi="Cambria"/>
          <w:szCs w:val="24"/>
          <w:lang w:val="bg-BG"/>
        </w:rPr>
        <w:t xml:space="preserve">тойност без ДДС на настоящата обществена поръчка не може да надхвърля </w:t>
      </w:r>
      <w:r w:rsidR="00765E9A" w:rsidRPr="00765E9A">
        <w:rPr>
          <w:rFonts w:ascii="Cambria" w:hAnsi="Cambria"/>
          <w:b/>
          <w:szCs w:val="24"/>
          <w:lang w:val="bg-BG"/>
        </w:rPr>
        <w:t>1 153 830,00</w:t>
      </w:r>
      <w:r w:rsidR="00A70CB9" w:rsidRPr="00765E9A">
        <w:rPr>
          <w:rFonts w:ascii="Cambria" w:hAnsi="Cambria"/>
          <w:b/>
          <w:szCs w:val="24"/>
          <w:lang w:val="bg-BG"/>
        </w:rPr>
        <w:t xml:space="preserve"> (</w:t>
      </w:r>
      <w:r w:rsidR="004D7C46" w:rsidRPr="00765E9A">
        <w:rPr>
          <w:rFonts w:ascii="Cambria" w:hAnsi="Cambria"/>
          <w:b/>
          <w:szCs w:val="24"/>
          <w:lang w:val="bg-BG"/>
        </w:rPr>
        <w:t xml:space="preserve">един милион сто петдесет и </w:t>
      </w:r>
      <w:r w:rsidR="00765E9A" w:rsidRPr="00765E9A">
        <w:rPr>
          <w:rFonts w:ascii="Cambria" w:hAnsi="Cambria"/>
          <w:b/>
          <w:szCs w:val="24"/>
          <w:lang w:val="bg-BG"/>
        </w:rPr>
        <w:t>три</w:t>
      </w:r>
      <w:r w:rsidR="004D7C46" w:rsidRPr="00765E9A">
        <w:rPr>
          <w:rFonts w:ascii="Cambria" w:hAnsi="Cambria"/>
          <w:b/>
          <w:szCs w:val="24"/>
          <w:lang w:val="bg-BG"/>
        </w:rPr>
        <w:t xml:space="preserve"> хиляди осемстотин </w:t>
      </w:r>
      <w:r w:rsidR="00765E9A" w:rsidRPr="00765E9A">
        <w:rPr>
          <w:rFonts w:ascii="Cambria" w:hAnsi="Cambria"/>
          <w:b/>
          <w:szCs w:val="24"/>
          <w:lang w:val="bg-BG"/>
        </w:rPr>
        <w:t>и тридесет</w:t>
      </w:r>
      <w:r w:rsidR="00A70CB9" w:rsidRPr="00765E9A">
        <w:rPr>
          <w:rFonts w:ascii="Cambria" w:hAnsi="Cambria"/>
          <w:b/>
          <w:szCs w:val="24"/>
          <w:lang w:val="bg-BG"/>
        </w:rPr>
        <w:t>)</w:t>
      </w:r>
      <w:r w:rsidR="00A70CB9" w:rsidRPr="00535AC6">
        <w:rPr>
          <w:rFonts w:ascii="Cambria" w:hAnsi="Cambria"/>
          <w:b/>
          <w:szCs w:val="24"/>
          <w:lang w:val="bg-BG"/>
        </w:rPr>
        <w:t xml:space="preserve"> лв. без ДДС</w:t>
      </w:r>
      <w:r w:rsidR="00C61B96">
        <w:rPr>
          <w:rFonts w:ascii="Cambria" w:hAnsi="Cambria"/>
          <w:b/>
          <w:szCs w:val="24"/>
          <w:lang w:val="bg-BG"/>
        </w:rPr>
        <w:t>, от които</w:t>
      </w:r>
    </w:p>
    <w:p w14:paraId="659F0A2A" w14:textId="7D1F67A9" w:rsidR="007A5A53" w:rsidRPr="007A5A53" w:rsidRDefault="0083741B" w:rsidP="00C61B96">
      <w:pPr>
        <w:jc w:val="both"/>
        <w:rPr>
          <w:rFonts w:ascii="Cambria" w:hAnsi="Cambria"/>
          <w:b/>
          <w:color w:val="FF0000"/>
          <w:szCs w:val="24"/>
          <w:lang w:val="bg-BG"/>
        </w:rPr>
      </w:pPr>
      <w:r>
        <w:rPr>
          <w:rFonts w:ascii="Cambria" w:hAnsi="Cambria"/>
          <w:b/>
          <w:szCs w:val="24"/>
          <w:lang w:val="bg-BG"/>
        </w:rPr>
        <w:tab/>
      </w:r>
    </w:p>
    <w:p w14:paraId="55A60C71" w14:textId="49E78F36" w:rsidR="00C61B96" w:rsidRDefault="00C61B96" w:rsidP="007A5A53">
      <w:pPr>
        <w:ind w:firstLine="720"/>
        <w:jc w:val="both"/>
        <w:rPr>
          <w:rFonts w:ascii="Cambria" w:hAnsi="Cambria"/>
          <w:szCs w:val="24"/>
          <w:lang w:val="bg-BG"/>
        </w:rPr>
      </w:pPr>
      <w:r w:rsidRPr="00C61B96">
        <w:rPr>
          <w:rFonts w:ascii="Cambria" w:hAnsi="Cambria"/>
          <w:szCs w:val="24"/>
          <w:lang w:val="bg-BG"/>
        </w:rPr>
        <w:t>1</w:t>
      </w:r>
      <w:r>
        <w:rPr>
          <w:rFonts w:ascii="Cambria" w:hAnsi="Cambria"/>
          <w:b/>
          <w:szCs w:val="24"/>
          <w:lang w:val="bg-BG"/>
        </w:rPr>
        <w:t>.</w:t>
      </w:r>
      <w:r w:rsidR="0083741B" w:rsidRPr="0083741B">
        <w:rPr>
          <w:rFonts w:ascii="Cambria" w:hAnsi="Cambria"/>
          <w:szCs w:val="24"/>
          <w:lang w:val="bg-BG"/>
        </w:rPr>
        <w:t xml:space="preserve">Разходи за </w:t>
      </w:r>
      <w:r>
        <w:rPr>
          <w:rFonts w:ascii="Cambria" w:hAnsi="Cambria"/>
          <w:szCs w:val="24"/>
          <w:lang w:val="bg-BG"/>
        </w:rPr>
        <w:t>и</w:t>
      </w:r>
      <w:r w:rsidRPr="00C61B96">
        <w:rPr>
          <w:rFonts w:ascii="Cambria" w:hAnsi="Cambria"/>
          <w:szCs w:val="24"/>
          <w:lang w:val="bg-BG"/>
        </w:rPr>
        <w:t>зработване на технически проект</w:t>
      </w:r>
      <w:r>
        <w:rPr>
          <w:rFonts w:ascii="Cambria" w:hAnsi="Cambria"/>
          <w:szCs w:val="24"/>
          <w:lang w:val="bg-BG"/>
        </w:rPr>
        <w:t xml:space="preserve">- не повече от </w:t>
      </w:r>
      <w:r w:rsidR="00765E9A" w:rsidRPr="00765E9A">
        <w:rPr>
          <w:rFonts w:ascii="Cambria" w:hAnsi="Cambria"/>
          <w:szCs w:val="24"/>
          <w:lang w:val="bg-BG"/>
        </w:rPr>
        <w:t>21 315,00лв.</w:t>
      </w:r>
      <w:r>
        <w:rPr>
          <w:rFonts w:ascii="Cambria" w:hAnsi="Cambria"/>
          <w:szCs w:val="24"/>
          <w:lang w:val="bg-BG"/>
        </w:rPr>
        <w:t xml:space="preserve"> без ДДС</w:t>
      </w:r>
      <w:r w:rsidR="00765E9A">
        <w:rPr>
          <w:rFonts w:ascii="Cambria" w:hAnsi="Cambria"/>
          <w:szCs w:val="24"/>
          <w:lang w:val="bg-BG"/>
        </w:rPr>
        <w:t>.</w:t>
      </w:r>
      <w:r w:rsidR="007A5A53" w:rsidRPr="007A5A53">
        <w:rPr>
          <w:rFonts w:ascii="Cambria" w:hAnsi="Cambria"/>
          <w:color w:val="FF0000"/>
          <w:szCs w:val="24"/>
          <w:lang w:val="bg-BG"/>
        </w:rPr>
        <w:t xml:space="preserve"> </w:t>
      </w:r>
    </w:p>
    <w:p w14:paraId="2E3FBF04" w14:textId="44AE83F9" w:rsidR="007A5A53" w:rsidRDefault="00C61B96" w:rsidP="00C61B96">
      <w:pPr>
        <w:jc w:val="both"/>
        <w:rPr>
          <w:rFonts w:ascii="Cambria" w:hAnsi="Cambria"/>
          <w:szCs w:val="24"/>
          <w:lang w:val="bg-BG"/>
        </w:rPr>
      </w:pPr>
      <w:r>
        <w:rPr>
          <w:rFonts w:ascii="Cambria" w:hAnsi="Cambria"/>
          <w:szCs w:val="24"/>
          <w:lang w:val="bg-BG"/>
        </w:rPr>
        <w:tab/>
        <w:t xml:space="preserve">2. </w:t>
      </w:r>
      <w:r w:rsidRPr="0083741B">
        <w:rPr>
          <w:rFonts w:ascii="Cambria" w:hAnsi="Cambria"/>
          <w:szCs w:val="24"/>
          <w:lang w:val="bg-BG"/>
        </w:rPr>
        <w:t xml:space="preserve">Разходи за </w:t>
      </w:r>
      <w:r>
        <w:rPr>
          <w:rFonts w:ascii="Cambria" w:hAnsi="Cambria"/>
          <w:szCs w:val="24"/>
          <w:lang w:val="bg-BG"/>
        </w:rPr>
        <w:t>и</w:t>
      </w:r>
      <w:r w:rsidRPr="00C61B96">
        <w:rPr>
          <w:rFonts w:ascii="Cambria" w:hAnsi="Cambria"/>
          <w:szCs w:val="24"/>
          <w:lang w:val="bg-BG"/>
        </w:rPr>
        <w:t>зпълнение на СМР</w:t>
      </w:r>
      <w:r>
        <w:rPr>
          <w:rFonts w:ascii="Cambria" w:hAnsi="Cambria"/>
          <w:szCs w:val="24"/>
          <w:lang w:val="bg-BG"/>
        </w:rPr>
        <w:t xml:space="preserve">- не повече от </w:t>
      </w:r>
      <w:r w:rsidR="00765E9A" w:rsidRPr="00765E9A">
        <w:rPr>
          <w:rFonts w:ascii="Cambria" w:hAnsi="Cambria"/>
          <w:szCs w:val="24"/>
          <w:lang w:val="bg-BG"/>
        </w:rPr>
        <w:t>1 121 000лв.</w:t>
      </w:r>
      <w:r>
        <w:rPr>
          <w:rFonts w:ascii="Cambria" w:hAnsi="Cambria"/>
          <w:szCs w:val="24"/>
          <w:lang w:val="bg-BG"/>
        </w:rPr>
        <w:t xml:space="preserve"> без ДДС.</w:t>
      </w:r>
      <w:r w:rsidR="007A5A53">
        <w:rPr>
          <w:rFonts w:ascii="Cambria" w:hAnsi="Cambria"/>
          <w:szCs w:val="24"/>
          <w:lang w:val="bg-BG"/>
        </w:rPr>
        <w:t xml:space="preserve"> </w:t>
      </w:r>
    </w:p>
    <w:p w14:paraId="5E382E2E" w14:textId="66F2D770" w:rsidR="00C61B96" w:rsidRPr="007A5A53" w:rsidRDefault="00C61B96" w:rsidP="00C61B96">
      <w:pPr>
        <w:jc w:val="both"/>
        <w:rPr>
          <w:rFonts w:ascii="Cambria" w:hAnsi="Cambria"/>
          <w:color w:val="FF0000"/>
          <w:szCs w:val="24"/>
          <w:lang w:val="bg-BG"/>
        </w:rPr>
      </w:pPr>
    </w:p>
    <w:p w14:paraId="33AC0193" w14:textId="507D0342" w:rsidR="00535AC6" w:rsidRDefault="00C61B96" w:rsidP="00C61B96">
      <w:pPr>
        <w:ind w:firstLine="684"/>
        <w:jc w:val="both"/>
        <w:rPr>
          <w:rFonts w:ascii="Cambria" w:hAnsi="Cambria"/>
          <w:szCs w:val="24"/>
          <w:lang w:val="bg-BG"/>
        </w:rPr>
      </w:pPr>
      <w:r w:rsidRPr="00C61B96">
        <w:rPr>
          <w:rFonts w:ascii="Cambria" w:hAnsi="Cambria"/>
          <w:szCs w:val="24"/>
          <w:lang w:val="bg-BG"/>
        </w:rPr>
        <w:t xml:space="preserve">3. </w:t>
      </w:r>
      <w:r w:rsidRPr="0083741B">
        <w:rPr>
          <w:rFonts w:ascii="Cambria" w:hAnsi="Cambria"/>
          <w:szCs w:val="24"/>
          <w:lang w:val="bg-BG"/>
        </w:rPr>
        <w:t xml:space="preserve">Разходи за </w:t>
      </w:r>
      <w:r>
        <w:rPr>
          <w:rFonts w:ascii="Cambria" w:hAnsi="Cambria"/>
          <w:szCs w:val="24"/>
          <w:lang w:val="bg-BG"/>
        </w:rPr>
        <w:t>а</w:t>
      </w:r>
      <w:r w:rsidRPr="00C61B96">
        <w:rPr>
          <w:rFonts w:ascii="Cambria" w:hAnsi="Cambria"/>
          <w:szCs w:val="24"/>
          <w:lang w:val="bg-BG"/>
        </w:rPr>
        <w:t>вторски надзор</w:t>
      </w:r>
      <w:r>
        <w:rPr>
          <w:rFonts w:ascii="Cambria" w:hAnsi="Cambria"/>
          <w:szCs w:val="24"/>
          <w:lang w:val="bg-BG"/>
        </w:rPr>
        <w:t xml:space="preserve">- не повече от </w:t>
      </w:r>
      <w:r w:rsidR="004D7C46" w:rsidRPr="00765E9A">
        <w:rPr>
          <w:rFonts w:ascii="Cambria" w:hAnsi="Cambria"/>
          <w:szCs w:val="24"/>
          <w:lang w:val="bg-BG"/>
        </w:rPr>
        <w:t>11</w:t>
      </w:r>
      <w:r w:rsidR="00765E9A" w:rsidRPr="00765E9A">
        <w:rPr>
          <w:rFonts w:ascii="Cambria" w:hAnsi="Cambria"/>
          <w:szCs w:val="24"/>
          <w:lang w:val="bg-BG"/>
        </w:rPr>
        <w:t> </w:t>
      </w:r>
      <w:r w:rsidR="004D7C46" w:rsidRPr="00765E9A">
        <w:rPr>
          <w:rFonts w:ascii="Cambria" w:hAnsi="Cambria"/>
          <w:szCs w:val="24"/>
          <w:lang w:val="bg-BG"/>
        </w:rPr>
        <w:t>51</w:t>
      </w:r>
      <w:r w:rsidR="00765E9A" w:rsidRPr="00765E9A">
        <w:rPr>
          <w:rFonts w:ascii="Cambria" w:hAnsi="Cambria"/>
          <w:szCs w:val="24"/>
          <w:lang w:val="bg-BG"/>
        </w:rPr>
        <w:t>5</w:t>
      </w:r>
      <w:r w:rsidR="00765E9A">
        <w:rPr>
          <w:rFonts w:ascii="Cambria" w:hAnsi="Cambria"/>
          <w:szCs w:val="24"/>
          <w:lang w:val="bg-BG"/>
        </w:rPr>
        <w:t xml:space="preserve"> </w:t>
      </w:r>
      <w:r>
        <w:rPr>
          <w:rFonts w:ascii="Cambria" w:hAnsi="Cambria"/>
          <w:szCs w:val="24"/>
          <w:lang w:val="bg-BG"/>
        </w:rPr>
        <w:t>лв. без ДДС.</w:t>
      </w:r>
      <w:r w:rsidR="007A5A53">
        <w:rPr>
          <w:rFonts w:ascii="Cambria" w:hAnsi="Cambria"/>
          <w:szCs w:val="24"/>
          <w:lang w:val="bg-BG"/>
        </w:rPr>
        <w:t xml:space="preserve"> </w:t>
      </w:r>
    </w:p>
    <w:p w14:paraId="14A9E9FA" w14:textId="77777777" w:rsidR="0083741B" w:rsidRDefault="0083741B" w:rsidP="00535AC6">
      <w:pPr>
        <w:jc w:val="both"/>
        <w:rPr>
          <w:rFonts w:ascii="Cambria" w:hAnsi="Cambria"/>
          <w:szCs w:val="24"/>
          <w:lang w:val="bg-BG"/>
        </w:rPr>
      </w:pPr>
    </w:p>
    <w:p w14:paraId="7A3205DA" w14:textId="587CEFDF" w:rsidR="00C65333" w:rsidRDefault="009D6056" w:rsidP="00C65333">
      <w:pPr>
        <w:ind w:left="684"/>
        <w:jc w:val="both"/>
        <w:rPr>
          <w:rFonts w:ascii="Cambria" w:hAnsi="Cambria"/>
          <w:b/>
          <w:i/>
          <w:szCs w:val="24"/>
          <w:lang w:val="bg-BG"/>
        </w:rPr>
      </w:pPr>
      <w:r w:rsidRPr="00D86205">
        <w:rPr>
          <w:rFonts w:ascii="Cambria" w:hAnsi="Cambria"/>
          <w:b/>
          <w:i/>
          <w:szCs w:val="24"/>
          <w:lang w:val="bg-BG"/>
        </w:rPr>
        <w:t>2.4. Прогнозен срок за изпълнение на поръчката</w:t>
      </w:r>
      <w:r w:rsidR="00C65333">
        <w:rPr>
          <w:rFonts w:ascii="Cambria" w:hAnsi="Cambria"/>
          <w:b/>
          <w:i/>
          <w:szCs w:val="24"/>
          <w:lang w:val="bg-BG"/>
        </w:rPr>
        <w:t>.</w:t>
      </w:r>
      <w:r w:rsidRPr="00D86205">
        <w:rPr>
          <w:rFonts w:ascii="Cambria" w:hAnsi="Cambria"/>
          <w:b/>
          <w:i/>
          <w:szCs w:val="24"/>
          <w:lang w:val="bg-BG"/>
        </w:rPr>
        <w:t xml:space="preserve"> </w:t>
      </w:r>
      <w:r w:rsidRPr="00D86205">
        <w:rPr>
          <w:rFonts w:ascii="Cambria" w:hAnsi="Cambria"/>
          <w:b/>
          <w:i/>
          <w:szCs w:val="24"/>
          <w:lang w:val="bg-BG"/>
        </w:rPr>
        <w:cr/>
      </w:r>
    </w:p>
    <w:p w14:paraId="4C67AA02" w14:textId="6202424B" w:rsidR="00664E9F" w:rsidRPr="00664E9F" w:rsidRDefault="009D6056" w:rsidP="00C65333">
      <w:pPr>
        <w:jc w:val="both"/>
        <w:rPr>
          <w:rFonts w:ascii="Cambria" w:hAnsi="Cambria"/>
          <w:szCs w:val="24"/>
          <w:lang w:val="bg-BG"/>
        </w:rPr>
      </w:pPr>
      <w:r w:rsidRPr="00C65333">
        <w:rPr>
          <w:rFonts w:ascii="Cambria" w:hAnsi="Cambria"/>
          <w:szCs w:val="24"/>
          <w:lang w:val="bg-BG"/>
        </w:rPr>
        <w:t xml:space="preserve">Срокът за изпълнение </w:t>
      </w:r>
      <w:r w:rsidR="00761A96" w:rsidRPr="00C65333">
        <w:rPr>
          <w:rFonts w:ascii="Cambria" w:hAnsi="Cambria"/>
          <w:szCs w:val="24"/>
          <w:lang w:val="bg-BG"/>
        </w:rPr>
        <w:t xml:space="preserve">на предмета </w:t>
      </w:r>
      <w:r w:rsidR="00A70CB9" w:rsidRPr="00C65333">
        <w:rPr>
          <w:rFonts w:ascii="Cambria" w:hAnsi="Cambria"/>
          <w:szCs w:val="24"/>
          <w:lang w:val="bg-BG"/>
        </w:rPr>
        <w:t>поръчката</w:t>
      </w:r>
      <w:r w:rsidRPr="00C65333">
        <w:rPr>
          <w:rFonts w:ascii="Cambria" w:hAnsi="Cambria"/>
          <w:szCs w:val="24"/>
          <w:lang w:val="bg-BG"/>
        </w:rPr>
        <w:t xml:space="preserve"> е не повече от </w:t>
      </w:r>
      <w:r w:rsidR="00C65333" w:rsidRPr="00C65333">
        <w:rPr>
          <w:rFonts w:ascii="Cambria" w:hAnsi="Cambria"/>
          <w:szCs w:val="24"/>
          <w:lang w:val="bg-BG"/>
        </w:rPr>
        <w:t>6 (шест)</w:t>
      </w:r>
      <w:r w:rsidRPr="00C65333">
        <w:rPr>
          <w:rFonts w:ascii="Cambria" w:hAnsi="Cambria"/>
          <w:szCs w:val="24"/>
          <w:lang w:val="bg-BG"/>
        </w:rPr>
        <w:t xml:space="preserve"> месеца, но не по-късно от 1 месец </w:t>
      </w:r>
      <w:r w:rsidR="009917AE" w:rsidRPr="00C65333">
        <w:rPr>
          <w:rFonts w:ascii="Cambria" w:hAnsi="Cambria"/>
          <w:szCs w:val="24"/>
          <w:lang w:val="bg-BG"/>
        </w:rPr>
        <w:t xml:space="preserve"> преди </w:t>
      </w:r>
      <w:r w:rsidRPr="00C65333">
        <w:rPr>
          <w:rFonts w:ascii="Cambria" w:hAnsi="Cambria"/>
          <w:szCs w:val="24"/>
          <w:lang w:val="bg-BG"/>
        </w:rPr>
        <w:t>приключване на срока на Договор BG161PO001/1.5-03/2011/005.</w:t>
      </w:r>
      <w:r w:rsidRPr="00D86205">
        <w:rPr>
          <w:rFonts w:ascii="Cambria" w:hAnsi="Cambria"/>
          <w:szCs w:val="24"/>
          <w:lang w:val="bg-BG"/>
        </w:rPr>
        <w:cr/>
      </w:r>
      <w:r w:rsidR="00664E9F" w:rsidRPr="00664E9F">
        <w:rPr>
          <w:rFonts w:ascii="Cambria" w:hAnsi="Cambria"/>
          <w:szCs w:val="24"/>
          <w:lang w:val="bg-BG"/>
        </w:rPr>
        <w:lastRenderedPageBreak/>
        <w:t>При изготвяне на своите графици на изпълнение на дейностите по поръчката, участникът трябва да вземе предвид, че етапа за изпълнение на строително-монтажните работи не може да стартира преди приключване на етапа за изготвяне на инвестиционен проект (одобрение на Техническият проект по съответният ред) и влязло в сила разрешение за строеж.</w:t>
      </w:r>
    </w:p>
    <w:p w14:paraId="3FF1DBFA" w14:textId="4709928C" w:rsidR="00664E9F" w:rsidRDefault="00664E9F" w:rsidP="00D76C71">
      <w:pPr>
        <w:spacing w:before="120" w:after="120"/>
        <w:jc w:val="both"/>
        <w:rPr>
          <w:rFonts w:ascii="Cambria" w:hAnsi="Cambria"/>
          <w:szCs w:val="24"/>
          <w:lang w:val="bg-BG"/>
        </w:rPr>
      </w:pPr>
      <w:r w:rsidRPr="00664E9F">
        <w:rPr>
          <w:rFonts w:ascii="Cambria" w:hAnsi="Cambria"/>
          <w:szCs w:val="24"/>
          <w:lang w:val="bg-BG"/>
        </w:rPr>
        <w:t>При изготвяне на графиците на изпълнение на дейностите по поръчката, участникът трябва да вземе предвид и следното:</w:t>
      </w:r>
    </w:p>
    <w:p w14:paraId="29D4B748" w14:textId="7C268D01" w:rsidR="00162B20" w:rsidRPr="00162B20" w:rsidRDefault="00162B20" w:rsidP="00162B20">
      <w:pPr>
        <w:pStyle w:val="af9"/>
        <w:numPr>
          <w:ilvl w:val="0"/>
          <w:numId w:val="30"/>
        </w:numPr>
        <w:spacing w:before="120" w:after="120"/>
        <w:ind w:left="0" w:firstLine="360"/>
        <w:jc w:val="both"/>
        <w:rPr>
          <w:rFonts w:ascii="Cambria" w:hAnsi="Cambria"/>
          <w:szCs w:val="24"/>
          <w:lang w:val="bg-BG"/>
        </w:rPr>
      </w:pPr>
      <w:r w:rsidRPr="00162B20">
        <w:rPr>
          <w:rFonts w:ascii="Cambria" w:hAnsi="Cambria"/>
          <w:szCs w:val="24"/>
          <w:lang w:val="bg-BG"/>
        </w:rPr>
        <w:t xml:space="preserve">Изпълнителят трябва да изработи проекта </w:t>
      </w:r>
      <w:r w:rsidR="00A70CB9">
        <w:rPr>
          <w:rFonts w:ascii="Cambria" w:hAnsi="Cambria"/>
          <w:szCs w:val="24"/>
          <w:lang w:val="bg-BG"/>
        </w:rPr>
        <w:t xml:space="preserve">във фаза - </w:t>
      </w:r>
      <w:r w:rsidRPr="00162B20">
        <w:rPr>
          <w:rFonts w:ascii="Cambria" w:hAnsi="Cambria"/>
          <w:szCs w:val="24"/>
          <w:lang w:val="bg-BG"/>
        </w:rPr>
        <w:t>технически проект. Срокът за изпълнение на проектирането включва и издаване на разрешение за строеж. Срокът спира да тече от датата на внасяне на проектите в Община Русе за одобрение до датата на влизане в сила на Разрешението за строеж</w:t>
      </w:r>
      <w:r w:rsidR="00A70CB9">
        <w:rPr>
          <w:rFonts w:ascii="Cambria" w:hAnsi="Cambria"/>
          <w:szCs w:val="24"/>
          <w:lang w:val="bg-BG"/>
        </w:rPr>
        <w:t>.</w:t>
      </w:r>
      <w:r w:rsidR="00C65333">
        <w:rPr>
          <w:rFonts w:ascii="Cambria" w:hAnsi="Cambria"/>
          <w:szCs w:val="24"/>
          <w:lang w:val="bg-BG"/>
        </w:rPr>
        <w:t xml:space="preserve"> Срокът за проектиране не трябва да надвишава 20 календарни дни.</w:t>
      </w:r>
    </w:p>
    <w:p w14:paraId="3C90EA13" w14:textId="5A4C46F6" w:rsidR="00664E9F" w:rsidRPr="00664E9F" w:rsidRDefault="00664E9F" w:rsidP="00664E9F">
      <w:pPr>
        <w:spacing w:before="120" w:after="120"/>
        <w:ind w:firstLine="601"/>
        <w:jc w:val="both"/>
        <w:rPr>
          <w:rFonts w:ascii="Cambria" w:hAnsi="Cambria"/>
          <w:szCs w:val="24"/>
          <w:lang w:val="bg-BG"/>
        </w:rPr>
      </w:pPr>
      <w:r w:rsidRPr="00664E9F">
        <w:rPr>
          <w:rFonts w:ascii="Cambria" w:hAnsi="Cambria"/>
          <w:szCs w:val="24"/>
          <w:lang w:val="bg-BG"/>
        </w:rPr>
        <w:t>•</w:t>
      </w:r>
      <w:r w:rsidRPr="00664E9F">
        <w:rPr>
          <w:rFonts w:ascii="Cambria" w:hAnsi="Cambria"/>
          <w:szCs w:val="24"/>
          <w:lang w:val="bg-BG"/>
        </w:rPr>
        <w:tab/>
        <w:t xml:space="preserve">Срокът, в който Консултантът трябва да изготви </w:t>
      </w:r>
      <w:r w:rsidR="00A70CB9">
        <w:rPr>
          <w:rFonts w:ascii="Cambria" w:hAnsi="Cambria"/>
          <w:szCs w:val="24"/>
          <w:lang w:val="bg-BG"/>
        </w:rPr>
        <w:t>Д</w:t>
      </w:r>
      <w:r w:rsidRPr="00664E9F">
        <w:rPr>
          <w:rFonts w:ascii="Cambria" w:hAnsi="Cambria"/>
          <w:szCs w:val="24"/>
          <w:lang w:val="bg-BG"/>
        </w:rPr>
        <w:t>оклад за оценка на съответствието на Инвестиционн</w:t>
      </w:r>
      <w:r w:rsidR="00A70CB9">
        <w:rPr>
          <w:rFonts w:ascii="Cambria" w:hAnsi="Cambria"/>
          <w:szCs w:val="24"/>
          <w:lang w:val="bg-BG"/>
        </w:rPr>
        <w:t>ия</w:t>
      </w:r>
      <w:r w:rsidRPr="00664E9F">
        <w:rPr>
          <w:rFonts w:ascii="Cambria" w:hAnsi="Cambria"/>
          <w:szCs w:val="24"/>
          <w:lang w:val="bg-BG"/>
        </w:rPr>
        <w:t xml:space="preserve"> проект в техническа фаза е </w:t>
      </w:r>
      <w:r w:rsidR="00A70CB9">
        <w:rPr>
          <w:rFonts w:ascii="Cambria" w:hAnsi="Cambria"/>
          <w:szCs w:val="24"/>
          <w:lang w:val="bg-BG"/>
        </w:rPr>
        <w:t>3</w:t>
      </w:r>
      <w:r w:rsidRPr="00664E9F">
        <w:rPr>
          <w:rFonts w:ascii="Cambria" w:hAnsi="Cambria"/>
          <w:szCs w:val="24"/>
          <w:lang w:val="bg-BG"/>
        </w:rPr>
        <w:t xml:space="preserve"> (</w:t>
      </w:r>
      <w:r w:rsidR="00A70CB9">
        <w:rPr>
          <w:rFonts w:ascii="Cambria" w:hAnsi="Cambria"/>
          <w:szCs w:val="24"/>
          <w:lang w:val="bg-BG"/>
        </w:rPr>
        <w:t>три</w:t>
      </w:r>
      <w:r w:rsidRPr="00664E9F">
        <w:rPr>
          <w:rFonts w:ascii="Cambria" w:hAnsi="Cambria"/>
          <w:szCs w:val="24"/>
          <w:lang w:val="bg-BG"/>
        </w:rPr>
        <w:t xml:space="preserve">) </w:t>
      </w:r>
      <w:r w:rsidR="00A70CB9">
        <w:rPr>
          <w:rFonts w:ascii="Cambria" w:hAnsi="Cambria"/>
          <w:szCs w:val="24"/>
          <w:lang w:val="bg-BG"/>
        </w:rPr>
        <w:t>работни</w:t>
      </w:r>
      <w:r w:rsidRPr="00664E9F">
        <w:rPr>
          <w:rFonts w:ascii="Cambria" w:hAnsi="Cambria"/>
          <w:szCs w:val="24"/>
          <w:lang w:val="bg-BG"/>
        </w:rPr>
        <w:t xml:space="preserve"> дни от датата на получаване на проектните разработки с приемо-предавателен протокол. </w:t>
      </w:r>
    </w:p>
    <w:p w14:paraId="1E70B618" w14:textId="42822D00" w:rsidR="00664E9F" w:rsidRPr="00664E9F" w:rsidRDefault="00664E9F" w:rsidP="00664E9F">
      <w:pPr>
        <w:spacing w:before="120" w:after="120"/>
        <w:ind w:firstLine="601"/>
        <w:jc w:val="both"/>
        <w:rPr>
          <w:rFonts w:ascii="Cambria" w:hAnsi="Cambria"/>
          <w:szCs w:val="24"/>
          <w:lang w:val="bg-BG"/>
        </w:rPr>
      </w:pPr>
      <w:r w:rsidRPr="00664E9F">
        <w:rPr>
          <w:rFonts w:ascii="Cambria" w:hAnsi="Cambria"/>
          <w:szCs w:val="24"/>
          <w:lang w:val="bg-BG"/>
        </w:rPr>
        <w:t>•</w:t>
      </w:r>
      <w:r w:rsidRPr="00664E9F">
        <w:rPr>
          <w:rFonts w:ascii="Cambria" w:hAnsi="Cambria"/>
          <w:szCs w:val="24"/>
          <w:lang w:val="bg-BG"/>
        </w:rPr>
        <w:tab/>
        <w:t>Сроковете за съгласуване на Инвестиционни</w:t>
      </w:r>
      <w:r w:rsidR="00A70CB9">
        <w:rPr>
          <w:rFonts w:ascii="Cambria" w:hAnsi="Cambria"/>
          <w:szCs w:val="24"/>
          <w:lang w:val="bg-BG"/>
        </w:rPr>
        <w:t>я проект</w:t>
      </w:r>
      <w:r w:rsidRPr="00664E9F">
        <w:rPr>
          <w:rFonts w:ascii="Cambria" w:hAnsi="Cambria"/>
          <w:szCs w:val="24"/>
          <w:lang w:val="bg-BG"/>
        </w:rPr>
        <w:t>, за издаване и влизане в сила на разрешение за строеж са не по-кратки от посочените в ЗУТ.</w:t>
      </w:r>
    </w:p>
    <w:p w14:paraId="1E7B38AC" w14:textId="34D62FDD" w:rsidR="00162B20" w:rsidRPr="00162B20" w:rsidRDefault="00162B20" w:rsidP="00162B20">
      <w:pPr>
        <w:spacing w:before="120" w:after="120"/>
        <w:jc w:val="both"/>
        <w:rPr>
          <w:rFonts w:ascii="Cambria" w:hAnsi="Cambria"/>
          <w:szCs w:val="24"/>
          <w:lang w:val="bg-BG"/>
        </w:rPr>
      </w:pPr>
      <w:r w:rsidRPr="00162B20">
        <w:rPr>
          <w:rFonts w:ascii="Cambria" w:hAnsi="Cambria"/>
          <w:szCs w:val="24"/>
          <w:lang w:val="bg-BG"/>
        </w:rPr>
        <w:t>- Срок  за изпълнение на СМР започва да тече след откриването на строителната площадка и определянето на строителната линия и ниво за което се съставя Протокол  обр. 2 и 2а към Наредба №3 за съставяне на актове и протоколи по време на строителството при спазване на изискванията на чл. 7 от същата наредба и заверяване на заповедната книга от лицето по чл. 158, ал. 2 ЗУТ и изтича с подписването на Акт образец № 15 към Наредба № 3 за съставяне на актове и протоколи по време на строителството.</w:t>
      </w:r>
    </w:p>
    <w:p w14:paraId="7839D853" w14:textId="0D3FC313" w:rsidR="00162B20" w:rsidRDefault="00162B20" w:rsidP="005D19E6">
      <w:pPr>
        <w:spacing w:before="120" w:after="120"/>
        <w:jc w:val="both"/>
        <w:rPr>
          <w:rFonts w:ascii="Cambria" w:hAnsi="Cambria"/>
          <w:b/>
          <w:szCs w:val="24"/>
          <w:u w:val="single"/>
          <w:lang w:val="bg-BG"/>
        </w:rPr>
      </w:pPr>
      <w:r w:rsidRPr="00162B20">
        <w:rPr>
          <w:rFonts w:ascii="Cambria" w:hAnsi="Cambria"/>
          <w:b/>
          <w:szCs w:val="24"/>
          <w:u w:val="single"/>
          <w:lang w:val="bg-BG"/>
        </w:rPr>
        <w:t>Срокът общо за изпълнение в това число проектиране и СМР е до предаване на съответния обект с Акт образец № 15 към Наредба № 3</w:t>
      </w:r>
      <w:r w:rsidR="00B87B37" w:rsidRPr="00B87B37">
        <w:rPr>
          <w:bdr w:val="none" w:sz="0" w:space="0" w:color="auto" w:frame="1"/>
          <w:shd w:val="clear" w:color="auto" w:fill="FFFFFF"/>
        </w:rPr>
        <w:t xml:space="preserve"> </w:t>
      </w:r>
      <w:r w:rsidR="00B87B37" w:rsidRPr="00B87B37">
        <w:rPr>
          <w:rFonts w:ascii="Cambria" w:hAnsi="Cambria"/>
          <w:b/>
          <w:szCs w:val="24"/>
          <w:u w:val="single"/>
        </w:rPr>
        <w:t xml:space="preserve">от 31.07.2003 г. </w:t>
      </w:r>
      <w:r w:rsidR="00B87B37" w:rsidRPr="00765E9A">
        <w:rPr>
          <w:rFonts w:ascii="Cambria" w:hAnsi="Cambria"/>
          <w:b/>
          <w:szCs w:val="24"/>
          <w:u w:val="single"/>
          <w:lang w:val="bg-BG"/>
        </w:rPr>
        <w:t>за съставяне на актове и протоколи по време на строителството</w:t>
      </w:r>
      <w:r w:rsidRPr="00765E9A">
        <w:rPr>
          <w:rFonts w:ascii="Cambria" w:hAnsi="Cambria"/>
          <w:b/>
          <w:szCs w:val="24"/>
          <w:u w:val="single"/>
          <w:lang w:val="bg-BG"/>
        </w:rPr>
        <w:t xml:space="preserve">. </w:t>
      </w:r>
      <w:r w:rsidRPr="00162B20">
        <w:rPr>
          <w:rFonts w:ascii="Cambria" w:hAnsi="Cambria"/>
          <w:b/>
          <w:szCs w:val="24"/>
          <w:u w:val="single"/>
          <w:lang w:val="bg-BG"/>
        </w:rPr>
        <w:t xml:space="preserve">Конкретният офериран срок не трябва да надвишава посочения по-горе конкретен срок </w:t>
      </w:r>
      <w:r w:rsidR="00DB6031">
        <w:rPr>
          <w:rFonts w:ascii="Cambria" w:hAnsi="Cambria"/>
          <w:b/>
          <w:szCs w:val="24"/>
          <w:u w:val="single"/>
          <w:lang w:val="bg-BG"/>
        </w:rPr>
        <w:t>на поръчката</w:t>
      </w:r>
      <w:r w:rsidRPr="00162B20">
        <w:rPr>
          <w:rFonts w:ascii="Cambria" w:hAnsi="Cambria"/>
          <w:b/>
          <w:szCs w:val="24"/>
          <w:u w:val="single"/>
          <w:lang w:val="bg-BG"/>
        </w:rPr>
        <w:t>.</w:t>
      </w:r>
    </w:p>
    <w:p w14:paraId="194F59CE" w14:textId="01F65FE0" w:rsidR="009D6056" w:rsidRPr="00D86205" w:rsidRDefault="009D6056" w:rsidP="00A87FC1">
      <w:pPr>
        <w:spacing w:before="120" w:after="120"/>
        <w:ind w:firstLine="601"/>
        <w:jc w:val="both"/>
        <w:rPr>
          <w:rFonts w:ascii="Cambria" w:hAnsi="Cambria"/>
          <w:szCs w:val="24"/>
          <w:lang w:val="bg-BG"/>
        </w:rPr>
      </w:pPr>
      <w:r w:rsidRPr="00D86205">
        <w:rPr>
          <w:rFonts w:ascii="Cambria" w:hAnsi="Cambria"/>
          <w:b/>
          <w:i/>
          <w:szCs w:val="24"/>
          <w:lang w:val="bg-BG"/>
        </w:rPr>
        <w:lastRenderedPageBreak/>
        <w:t>2.5. Информация за задълженията, свързани с данъци и осигуровки, опазване на околната среда, закрила на заетостта и условията на труд</w:t>
      </w:r>
      <w:r w:rsidRPr="00D86205">
        <w:rPr>
          <w:rFonts w:ascii="Cambria" w:hAnsi="Cambria"/>
          <w:b/>
          <w:i/>
          <w:szCs w:val="24"/>
          <w:lang w:val="bg-BG"/>
        </w:rPr>
        <w:cr/>
      </w:r>
      <w:r w:rsidRPr="00D86205">
        <w:rPr>
          <w:rFonts w:ascii="Cambria" w:hAnsi="Cambria"/>
          <w:szCs w:val="24"/>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r w:rsidRPr="00D86205">
        <w:rPr>
          <w:rFonts w:ascii="Cambria" w:hAnsi="Cambria"/>
          <w:szCs w:val="24"/>
          <w:lang w:val="bg-BG"/>
        </w:rPr>
        <w:cr/>
      </w:r>
    </w:p>
    <w:p w14:paraId="1434E092" w14:textId="77777777" w:rsidR="009D6056" w:rsidRPr="00D86205" w:rsidRDefault="009D6056" w:rsidP="009D6056">
      <w:pPr>
        <w:tabs>
          <w:tab w:val="left" w:pos="57"/>
          <w:tab w:val="left" w:pos="1069"/>
        </w:tabs>
        <w:ind w:right="136"/>
        <w:jc w:val="both"/>
        <w:rPr>
          <w:rFonts w:ascii="Cambria" w:hAnsi="Cambria"/>
          <w:b/>
          <w:szCs w:val="24"/>
          <w:lang w:val="bg-BG"/>
        </w:rPr>
      </w:pPr>
      <w:r w:rsidRPr="00D86205">
        <w:rPr>
          <w:rFonts w:ascii="Cambria" w:hAnsi="Cambria"/>
          <w:b/>
          <w:szCs w:val="24"/>
          <w:lang w:val="bg-BG"/>
        </w:rPr>
        <w:tab/>
      </w:r>
      <w:r w:rsidRPr="00D86205">
        <w:rPr>
          <w:rFonts w:ascii="Cambria" w:hAnsi="Cambria"/>
          <w:b/>
          <w:szCs w:val="24"/>
          <w:lang w:val="bg-BG"/>
        </w:rPr>
        <w:tab/>
        <w:t>Относно задълженията, свързани с данъци и осигуровки:</w:t>
      </w:r>
    </w:p>
    <w:p w14:paraId="4B980560" w14:textId="77777777" w:rsidR="009D6056" w:rsidRPr="00D86205" w:rsidRDefault="009D6056" w:rsidP="009D6056">
      <w:pPr>
        <w:tabs>
          <w:tab w:val="left" w:pos="57"/>
        </w:tabs>
        <w:ind w:right="136" w:firstLine="570"/>
        <w:jc w:val="both"/>
        <w:rPr>
          <w:rFonts w:ascii="Cambria" w:hAnsi="Cambria"/>
          <w:szCs w:val="24"/>
          <w:lang w:val="bg-BG"/>
        </w:rPr>
      </w:pPr>
      <w:r w:rsidRPr="00D86205">
        <w:rPr>
          <w:rFonts w:ascii="Cambria" w:hAnsi="Cambria"/>
          <w:szCs w:val="24"/>
          <w:lang w:val="bg-BG"/>
        </w:rPr>
        <w:t>Национална агенция по приходите:</w:t>
      </w:r>
    </w:p>
    <w:p w14:paraId="22130087" w14:textId="77777777" w:rsidR="009D6056" w:rsidRPr="00D86205" w:rsidRDefault="009D6056" w:rsidP="009D6056">
      <w:pPr>
        <w:numPr>
          <w:ilvl w:val="0"/>
          <w:numId w:val="2"/>
        </w:numPr>
        <w:rPr>
          <w:rFonts w:ascii="Cambria" w:hAnsi="Cambria"/>
          <w:color w:val="000000"/>
          <w:szCs w:val="24"/>
          <w:lang w:val="bg-BG"/>
        </w:rPr>
      </w:pPr>
      <w:r w:rsidRPr="00D86205">
        <w:rPr>
          <w:rFonts w:ascii="Cambria" w:hAnsi="Cambria"/>
          <w:color w:val="000000"/>
          <w:szCs w:val="24"/>
          <w:lang w:val="bg-BG"/>
        </w:rPr>
        <w:t xml:space="preserve"> Информационен телефон на НАП - 0700 18 700; </w:t>
      </w:r>
    </w:p>
    <w:p w14:paraId="4E080DEA" w14:textId="77777777" w:rsidR="009D6056" w:rsidRPr="00D86205" w:rsidRDefault="009D6056" w:rsidP="009D6056">
      <w:pPr>
        <w:numPr>
          <w:ilvl w:val="0"/>
          <w:numId w:val="2"/>
        </w:numPr>
        <w:rPr>
          <w:rFonts w:ascii="Cambria" w:hAnsi="Cambria"/>
          <w:color w:val="000000"/>
          <w:szCs w:val="24"/>
          <w:lang w:val="bg-BG"/>
        </w:rPr>
      </w:pPr>
      <w:r w:rsidRPr="00D86205">
        <w:rPr>
          <w:rFonts w:ascii="Cambria" w:hAnsi="Cambria"/>
          <w:color w:val="000000"/>
          <w:szCs w:val="24"/>
          <w:lang w:val="bg-BG"/>
        </w:rPr>
        <w:t xml:space="preserve"> интернет адрес: </w:t>
      </w:r>
      <w:r w:rsidRPr="00D86205">
        <w:rPr>
          <w:rFonts w:ascii="Cambria" w:hAnsi="Cambria"/>
          <w:szCs w:val="24"/>
          <w:lang w:val="bg-BG"/>
        </w:rPr>
        <w:t xml:space="preserve"> http://</w:t>
      </w:r>
      <w:r w:rsidRPr="00D86205">
        <w:rPr>
          <w:rFonts w:ascii="Cambria" w:hAnsi="Cambria"/>
          <w:color w:val="000000"/>
          <w:szCs w:val="24"/>
          <w:lang w:val="bg-BG"/>
        </w:rPr>
        <w:t>www.nap.bg</w:t>
      </w:r>
      <w:r w:rsidRPr="00D86205">
        <w:rPr>
          <w:rFonts w:ascii="Cambria" w:hAnsi="Cambria"/>
          <w:szCs w:val="24"/>
          <w:lang w:val="bg-BG"/>
        </w:rPr>
        <w:t xml:space="preserve">" </w:t>
      </w:r>
      <w:r w:rsidRPr="00D86205">
        <w:rPr>
          <w:rFonts w:ascii="Cambria" w:hAnsi="Cambria"/>
          <w:color w:val="0000FF"/>
          <w:szCs w:val="24"/>
          <w:u w:val="single"/>
          <w:lang w:val="bg-BG"/>
        </w:rPr>
        <w:t>www.nap.bg</w:t>
      </w:r>
      <w:r w:rsidRPr="00D86205">
        <w:rPr>
          <w:rFonts w:ascii="Cambria" w:hAnsi="Cambria"/>
          <w:color w:val="000000"/>
          <w:szCs w:val="24"/>
          <w:lang w:val="bg-BG"/>
        </w:rPr>
        <w:cr/>
      </w:r>
    </w:p>
    <w:p w14:paraId="260A9FCD" w14:textId="77777777" w:rsidR="009D6056" w:rsidRPr="00D86205" w:rsidRDefault="009D6056" w:rsidP="009D6056">
      <w:pPr>
        <w:tabs>
          <w:tab w:val="left" w:pos="57"/>
          <w:tab w:val="left" w:pos="1069"/>
        </w:tabs>
        <w:ind w:left="1069" w:right="136"/>
        <w:jc w:val="both"/>
        <w:rPr>
          <w:rFonts w:ascii="Cambria" w:hAnsi="Cambria"/>
          <w:b/>
          <w:szCs w:val="24"/>
          <w:lang w:val="bg-BG"/>
        </w:rPr>
      </w:pPr>
      <w:r w:rsidRPr="00D86205">
        <w:rPr>
          <w:rFonts w:ascii="Cambria" w:hAnsi="Cambria"/>
          <w:b/>
          <w:szCs w:val="24"/>
          <w:lang w:val="bg-BG"/>
        </w:rPr>
        <w:t>Относно задълженията, опазване на околната среда:</w:t>
      </w:r>
    </w:p>
    <w:p w14:paraId="00A1547E" w14:textId="77777777" w:rsidR="009D6056" w:rsidRPr="00D86205" w:rsidRDefault="009D6056" w:rsidP="009D6056">
      <w:pPr>
        <w:tabs>
          <w:tab w:val="left" w:pos="57"/>
        </w:tabs>
        <w:ind w:right="136" w:firstLine="570"/>
        <w:jc w:val="both"/>
        <w:rPr>
          <w:rFonts w:ascii="Cambria" w:hAnsi="Cambria"/>
          <w:szCs w:val="24"/>
          <w:lang w:val="bg-BG"/>
        </w:rPr>
      </w:pPr>
      <w:r w:rsidRPr="00D86205">
        <w:rPr>
          <w:rFonts w:ascii="Cambria" w:hAnsi="Cambria"/>
          <w:szCs w:val="24"/>
          <w:lang w:val="bg-BG"/>
        </w:rPr>
        <w:t>Министерство на околната среда и водите:</w:t>
      </w:r>
    </w:p>
    <w:p w14:paraId="48331128" w14:textId="77777777" w:rsidR="009D6056" w:rsidRPr="00D86205" w:rsidRDefault="009D6056" w:rsidP="009D6056">
      <w:pPr>
        <w:numPr>
          <w:ilvl w:val="0"/>
          <w:numId w:val="1"/>
        </w:numPr>
        <w:tabs>
          <w:tab w:val="left" w:pos="57"/>
        </w:tabs>
        <w:ind w:right="136"/>
        <w:jc w:val="both"/>
        <w:rPr>
          <w:rFonts w:ascii="Cambria" w:hAnsi="Cambria"/>
          <w:szCs w:val="24"/>
          <w:lang w:val="bg-BG"/>
        </w:rPr>
      </w:pPr>
      <w:r w:rsidRPr="00D86205">
        <w:rPr>
          <w:rFonts w:ascii="Cambria" w:hAnsi="Cambria"/>
          <w:szCs w:val="24"/>
          <w:lang w:val="bg-BG"/>
        </w:rPr>
        <w:t xml:space="preserve"> Информационен център на МОСВ; работи за посетители всеки работен ден от 14 до 17 ч.;</w:t>
      </w:r>
    </w:p>
    <w:p w14:paraId="6A260BE3" w14:textId="77777777" w:rsidR="009D6056" w:rsidRPr="00D86205" w:rsidRDefault="009D6056" w:rsidP="009D6056">
      <w:pPr>
        <w:numPr>
          <w:ilvl w:val="0"/>
          <w:numId w:val="1"/>
        </w:numPr>
        <w:tabs>
          <w:tab w:val="left" w:pos="57"/>
        </w:tabs>
        <w:ind w:right="136"/>
        <w:jc w:val="both"/>
        <w:rPr>
          <w:rFonts w:ascii="Cambria" w:hAnsi="Cambria"/>
          <w:color w:val="0000FF"/>
          <w:szCs w:val="24"/>
          <w:u w:val="single"/>
          <w:lang w:val="bg-BG"/>
        </w:rPr>
      </w:pPr>
      <w:r w:rsidRPr="00D86205">
        <w:rPr>
          <w:rFonts w:ascii="Cambria" w:hAnsi="Cambria"/>
          <w:szCs w:val="24"/>
          <w:lang w:val="bg-BG"/>
        </w:rPr>
        <w:t xml:space="preserve"> 1000 София, ул. "У. Гладстон" № 67; Телефон: 02/ 940 6331;</w:t>
      </w:r>
    </w:p>
    <w:p w14:paraId="50A2FF65" w14:textId="77777777" w:rsidR="009D6056" w:rsidRPr="00D86205" w:rsidRDefault="009D6056" w:rsidP="009D6056">
      <w:pPr>
        <w:numPr>
          <w:ilvl w:val="0"/>
          <w:numId w:val="1"/>
        </w:numPr>
        <w:tabs>
          <w:tab w:val="left" w:pos="57"/>
        </w:tabs>
        <w:ind w:right="136"/>
        <w:jc w:val="both"/>
        <w:rPr>
          <w:rFonts w:ascii="Cambria" w:hAnsi="Cambria"/>
          <w:color w:val="0000FF"/>
          <w:szCs w:val="24"/>
          <w:u w:val="single"/>
          <w:lang w:val="bg-BG"/>
        </w:rPr>
      </w:pPr>
      <w:r w:rsidRPr="00D86205">
        <w:rPr>
          <w:rFonts w:ascii="Cambria" w:hAnsi="Cambria"/>
          <w:szCs w:val="24"/>
          <w:lang w:val="bg-BG"/>
        </w:rPr>
        <w:t xml:space="preserve"> Интернет адрес: </w:t>
      </w:r>
      <w:r w:rsidRPr="00D86205">
        <w:rPr>
          <w:rFonts w:ascii="Cambria" w:hAnsi="Cambria"/>
          <w:color w:val="0000FF"/>
          <w:szCs w:val="24"/>
          <w:u w:val="single"/>
          <w:lang w:val="bg-BG"/>
        </w:rPr>
        <w:t xml:space="preserve"> http://www3.moew.government.bg/</w:t>
      </w:r>
    </w:p>
    <w:p w14:paraId="182CB02B" w14:textId="77777777" w:rsidR="009D6056" w:rsidRPr="00D86205" w:rsidRDefault="009D6056" w:rsidP="009D6056">
      <w:pPr>
        <w:tabs>
          <w:tab w:val="left" w:pos="57"/>
        </w:tabs>
        <w:ind w:right="136" w:firstLine="570"/>
        <w:rPr>
          <w:rFonts w:ascii="Cambria" w:hAnsi="Cambria"/>
          <w:szCs w:val="24"/>
          <w:lang w:val="bg-BG"/>
        </w:rPr>
      </w:pPr>
    </w:p>
    <w:p w14:paraId="056F195F" w14:textId="77777777" w:rsidR="009D6056" w:rsidRPr="00D86205" w:rsidRDefault="009D6056" w:rsidP="009D6056">
      <w:pPr>
        <w:tabs>
          <w:tab w:val="left" w:pos="57"/>
          <w:tab w:val="left" w:pos="1069"/>
        </w:tabs>
        <w:ind w:left="1069" w:right="136"/>
        <w:jc w:val="both"/>
        <w:rPr>
          <w:rFonts w:ascii="Cambria" w:hAnsi="Cambria"/>
          <w:b/>
          <w:szCs w:val="24"/>
          <w:lang w:val="bg-BG"/>
        </w:rPr>
      </w:pPr>
      <w:r w:rsidRPr="00D86205">
        <w:rPr>
          <w:rFonts w:ascii="Cambria" w:hAnsi="Cambria"/>
          <w:b/>
          <w:szCs w:val="24"/>
          <w:lang w:val="bg-BG"/>
        </w:rPr>
        <w:t>Относно задълженията, закрила на заетостта и условията на труд:</w:t>
      </w:r>
    </w:p>
    <w:p w14:paraId="122D0A63" w14:textId="77777777" w:rsidR="009D6056" w:rsidRPr="00D86205" w:rsidRDefault="009D6056" w:rsidP="009D6056">
      <w:pPr>
        <w:tabs>
          <w:tab w:val="left" w:pos="57"/>
        </w:tabs>
        <w:ind w:right="136" w:firstLine="570"/>
        <w:jc w:val="both"/>
        <w:rPr>
          <w:rFonts w:ascii="Cambria" w:hAnsi="Cambria"/>
          <w:szCs w:val="24"/>
          <w:lang w:val="bg-BG"/>
        </w:rPr>
      </w:pPr>
      <w:r w:rsidRPr="00D86205">
        <w:rPr>
          <w:rFonts w:ascii="Cambria" w:hAnsi="Cambria"/>
          <w:szCs w:val="24"/>
          <w:lang w:val="bg-BG"/>
        </w:rPr>
        <w:t>Министерство на труда и социалната политика:</w:t>
      </w:r>
    </w:p>
    <w:p w14:paraId="64F42645" w14:textId="77777777" w:rsidR="009D6056" w:rsidRPr="00D86205" w:rsidRDefault="009D6056" w:rsidP="009D6056">
      <w:pPr>
        <w:numPr>
          <w:ilvl w:val="0"/>
          <w:numId w:val="3"/>
        </w:numPr>
        <w:tabs>
          <w:tab w:val="left" w:pos="627"/>
        </w:tabs>
        <w:ind w:right="136"/>
        <w:jc w:val="both"/>
        <w:rPr>
          <w:rFonts w:ascii="Cambria" w:hAnsi="Cambria"/>
          <w:color w:val="000000"/>
          <w:szCs w:val="24"/>
          <w:lang w:val="bg-BG"/>
        </w:rPr>
      </w:pPr>
      <w:r w:rsidRPr="00D86205">
        <w:rPr>
          <w:rFonts w:ascii="Cambria" w:hAnsi="Cambria"/>
          <w:color w:val="000000"/>
          <w:szCs w:val="24"/>
          <w:lang w:val="bg-BG"/>
        </w:rPr>
        <w:t xml:space="preserve">Интернет адрес:  </w:t>
      </w:r>
      <w:hyperlink r:id="rId10" w:history="1">
        <w:r w:rsidRPr="00D86205">
          <w:rPr>
            <w:rStyle w:val="a5"/>
            <w:rFonts w:ascii="Cambria" w:hAnsi="Cambria"/>
            <w:szCs w:val="24"/>
            <w:lang w:val="bg-BG"/>
          </w:rPr>
          <w:t>http://www.mlsp.government.bg</w:t>
        </w:r>
      </w:hyperlink>
    </w:p>
    <w:p w14:paraId="056D08A6" w14:textId="77777777" w:rsidR="009D6056" w:rsidRPr="00D86205" w:rsidRDefault="009D6056" w:rsidP="009D6056">
      <w:pPr>
        <w:numPr>
          <w:ilvl w:val="0"/>
          <w:numId w:val="3"/>
        </w:numPr>
        <w:tabs>
          <w:tab w:val="left" w:pos="627"/>
        </w:tabs>
        <w:ind w:right="136"/>
        <w:jc w:val="both"/>
        <w:rPr>
          <w:rFonts w:ascii="Cambria" w:hAnsi="Cambria"/>
          <w:color w:val="000000"/>
          <w:szCs w:val="24"/>
          <w:lang w:val="bg-BG"/>
        </w:rPr>
      </w:pPr>
      <w:r w:rsidRPr="00D86205">
        <w:rPr>
          <w:rFonts w:ascii="Cambria" w:hAnsi="Cambria"/>
          <w:szCs w:val="24"/>
          <w:lang w:val="bg-BG"/>
        </w:rPr>
        <w:t xml:space="preserve">София 1051, ул. Триадица №2 </w:t>
      </w:r>
    </w:p>
    <w:p w14:paraId="42F18B24" w14:textId="77777777" w:rsidR="009D6056" w:rsidRPr="00D86205" w:rsidRDefault="009D6056" w:rsidP="009D6056">
      <w:pPr>
        <w:numPr>
          <w:ilvl w:val="0"/>
          <w:numId w:val="3"/>
        </w:numPr>
        <w:tabs>
          <w:tab w:val="left" w:pos="627"/>
        </w:tabs>
        <w:ind w:right="136"/>
        <w:jc w:val="both"/>
        <w:rPr>
          <w:rFonts w:ascii="Cambria" w:hAnsi="Cambria"/>
          <w:color w:val="000000"/>
          <w:szCs w:val="24"/>
          <w:lang w:val="bg-BG"/>
        </w:rPr>
      </w:pPr>
      <w:r w:rsidRPr="00D86205">
        <w:rPr>
          <w:rFonts w:ascii="Cambria" w:hAnsi="Cambria"/>
          <w:szCs w:val="24"/>
          <w:lang w:val="bg-BG"/>
        </w:rPr>
        <w:t>Телефон: 8119 443</w:t>
      </w:r>
    </w:p>
    <w:p w14:paraId="4773BED1" w14:textId="77777777" w:rsidR="009D6056" w:rsidRPr="00D86205" w:rsidRDefault="009D6056" w:rsidP="009D6056">
      <w:pPr>
        <w:tabs>
          <w:tab w:val="left" w:pos="114"/>
        </w:tabs>
        <w:ind w:left="113" w:firstLine="513"/>
        <w:jc w:val="center"/>
        <w:rPr>
          <w:rFonts w:ascii="Cambria" w:hAnsi="Cambria"/>
          <w:b/>
          <w:szCs w:val="24"/>
          <w:lang w:val="bg-BG"/>
        </w:rPr>
      </w:pPr>
      <w:r w:rsidRPr="00D86205">
        <w:rPr>
          <w:rFonts w:ascii="Cambria" w:hAnsi="Cambria"/>
          <w:b/>
          <w:szCs w:val="24"/>
          <w:lang w:val="bg-BG"/>
        </w:rPr>
        <w:cr/>
      </w:r>
      <w:r w:rsidRPr="00D86205">
        <w:rPr>
          <w:rFonts w:ascii="Cambria" w:hAnsi="Cambria"/>
          <w:b/>
          <w:szCs w:val="24"/>
          <w:lang w:val="bg-BG"/>
        </w:rPr>
        <w:br w:type="page"/>
      </w:r>
    </w:p>
    <w:p w14:paraId="578D2013" w14:textId="77777777" w:rsidR="009D6056" w:rsidRPr="00D86205" w:rsidRDefault="009D6056" w:rsidP="009D6056">
      <w:pPr>
        <w:tabs>
          <w:tab w:val="left" w:pos="114"/>
        </w:tabs>
        <w:ind w:left="113" w:firstLine="513"/>
        <w:jc w:val="center"/>
        <w:rPr>
          <w:rFonts w:ascii="Cambria" w:hAnsi="Cambria"/>
          <w:b/>
          <w:szCs w:val="24"/>
          <w:lang w:val="bg-BG"/>
        </w:rPr>
      </w:pPr>
      <w:r w:rsidRPr="00D86205">
        <w:rPr>
          <w:rFonts w:ascii="Cambria" w:hAnsi="Cambria"/>
          <w:b/>
          <w:szCs w:val="24"/>
          <w:lang w:val="bg-BG"/>
        </w:rPr>
        <w:lastRenderedPageBreak/>
        <w:t>РАЗДЕЛ ІІI</w:t>
      </w:r>
    </w:p>
    <w:p w14:paraId="5C144B9F" w14:textId="77777777" w:rsidR="009D6056" w:rsidRPr="00D86205" w:rsidRDefault="009D6056" w:rsidP="009D6056">
      <w:pPr>
        <w:ind w:left="113" w:firstLine="510"/>
        <w:jc w:val="center"/>
        <w:rPr>
          <w:rFonts w:ascii="Cambria" w:hAnsi="Cambria"/>
          <w:b/>
          <w:szCs w:val="24"/>
          <w:lang w:val="bg-BG"/>
        </w:rPr>
      </w:pPr>
      <w:r w:rsidRPr="00D86205">
        <w:rPr>
          <w:rFonts w:ascii="Cambria" w:hAnsi="Cambria"/>
          <w:b/>
          <w:szCs w:val="24"/>
          <w:lang w:val="bg-BG"/>
        </w:rPr>
        <w:cr/>
        <w:t>ИЗИСКВАНИЯ КЪМ УЧАСТНИЦИТЕ</w:t>
      </w:r>
      <w:r w:rsidRPr="00D86205">
        <w:rPr>
          <w:rFonts w:ascii="Cambria" w:hAnsi="Cambria"/>
          <w:b/>
          <w:szCs w:val="24"/>
          <w:lang w:val="bg-BG"/>
        </w:rPr>
        <w:cr/>
      </w:r>
    </w:p>
    <w:p w14:paraId="11A600FC" w14:textId="45B9B4DF" w:rsidR="009D6056" w:rsidRPr="00D86205" w:rsidRDefault="009D6056" w:rsidP="00DC783C">
      <w:pPr>
        <w:ind w:left="113" w:firstLine="510"/>
        <w:jc w:val="both"/>
        <w:rPr>
          <w:rFonts w:ascii="Cambria" w:hAnsi="Cambria"/>
          <w:b/>
          <w:szCs w:val="24"/>
          <w:u w:val="single"/>
          <w:lang w:val="bg-BG"/>
        </w:rPr>
      </w:pPr>
      <w:r w:rsidRPr="00D86205">
        <w:rPr>
          <w:rFonts w:ascii="Cambria" w:hAnsi="Cambria"/>
          <w:b/>
          <w:szCs w:val="24"/>
          <w:lang w:val="bg-BG"/>
        </w:rPr>
        <w:t>1. ОБЩИ ИЗИСКВАНИЯ КЪМ УЧАСТНИЦИТЕ</w:t>
      </w:r>
      <w:r w:rsidR="00DC783C" w:rsidRPr="00D86205">
        <w:rPr>
          <w:rFonts w:ascii="Cambria" w:hAnsi="Cambria"/>
          <w:b/>
          <w:szCs w:val="24"/>
          <w:u w:val="single"/>
          <w:lang w:val="bg-BG"/>
        </w:rPr>
        <w:t>.</w:t>
      </w:r>
    </w:p>
    <w:p w14:paraId="28807E71" w14:textId="77777777" w:rsidR="009D6056" w:rsidRPr="00D86205" w:rsidRDefault="009D6056" w:rsidP="009D6056">
      <w:pPr>
        <w:ind w:left="142" w:firstLine="481"/>
        <w:jc w:val="both"/>
        <w:rPr>
          <w:rFonts w:ascii="Cambria" w:hAnsi="Cambria"/>
          <w:szCs w:val="24"/>
          <w:lang w:val="bg-BG"/>
        </w:rPr>
      </w:pPr>
      <w:r w:rsidRPr="00D86205">
        <w:rPr>
          <w:rFonts w:ascii="Cambria" w:hAnsi="Cambria"/>
          <w:szCs w:val="24"/>
          <w:lang w:val="bg-BG"/>
        </w:rPr>
        <w:t>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w:t>
      </w:r>
    </w:p>
    <w:p w14:paraId="647F860C" w14:textId="77777777" w:rsidR="009D6056" w:rsidRPr="00D86205" w:rsidRDefault="009D6056" w:rsidP="009D6056">
      <w:pPr>
        <w:ind w:left="142" w:firstLine="481"/>
        <w:jc w:val="both"/>
        <w:rPr>
          <w:rFonts w:ascii="Cambria" w:hAnsi="Cambria"/>
          <w:szCs w:val="24"/>
          <w:lang w:val="bg-BG"/>
        </w:rPr>
      </w:pPr>
    </w:p>
    <w:p w14:paraId="0B4661C4" w14:textId="77777777" w:rsidR="009D6056" w:rsidRPr="00D86205" w:rsidRDefault="009D6056" w:rsidP="009D6056">
      <w:pPr>
        <w:ind w:left="142" w:firstLine="481"/>
        <w:jc w:val="both"/>
        <w:rPr>
          <w:rFonts w:ascii="Cambria" w:hAnsi="Cambria"/>
          <w:szCs w:val="24"/>
          <w:lang w:val="bg-BG"/>
        </w:rPr>
      </w:pPr>
      <w:r w:rsidRPr="00D86205">
        <w:rPr>
          <w:rFonts w:ascii="Cambria" w:hAnsi="Cambria"/>
          <w:szCs w:val="24"/>
          <w:lang w:val="bg-BG"/>
        </w:rPr>
        <w:t>1.2. Всеки участник мож</w:t>
      </w:r>
      <w:r w:rsidR="00794203" w:rsidRPr="00D86205">
        <w:rPr>
          <w:rFonts w:ascii="Cambria" w:hAnsi="Cambria"/>
          <w:szCs w:val="24"/>
          <w:lang w:val="bg-BG"/>
        </w:rPr>
        <w:t>е да представи само една оферта, включваща изпълнението на всички дейности от предмета на обществената поръчка</w:t>
      </w:r>
      <w:r w:rsidRPr="00D86205">
        <w:rPr>
          <w:rFonts w:ascii="Cambria" w:hAnsi="Cambria"/>
          <w:szCs w:val="24"/>
          <w:lang w:val="bg-BG"/>
        </w:rPr>
        <w:t>.</w:t>
      </w:r>
    </w:p>
    <w:p w14:paraId="262142CB" w14:textId="77777777" w:rsidR="009D6056" w:rsidRPr="00D86205" w:rsidRDefault="009D6056" w:rsidP="009D6056">
      <w:pPr>
        <w:ind w:left="142" w:firstLine="481"/>
        <w:jc w:val="both"/>
        <w:rPr>
          <w:rFonts w:ascii="Cambria" w:hAnsi="Cambria"/>
          <w:color w:val="000000"/>
          <w:spacing w:val="3"/>
          <w:szCs w:val="24"/>
          <w:lang w:val="bg-BG"/>
        </w:rPr>
      </w:pPr>
    </w:p>
    <w:p w14:paraId="650C2E20" w14:textId="77777777" w:rsidR="009D6056" w:rsidRPr="00D86205" w:rsidRDefault="009D6056" w:rsidP="009D6056">
      <w:pPr>
        <w:ind w:left="113" w:firstLine="510"/>
        <w:jc w:val="both"/>
        <w:rPr>
          <w:rFonts w:ascii="Cambria" w:hAnsi="Cambria"/>
          <w:szCs w:val="24"/>
          <w:lang w:val="bg-BG"/>
        </w:rPr>
      </w:pPr>
      <w:r w:rsidRPr="00D86205">
        <w:rPr>
          <w:rFonts w:ascii="Cambria" w:hAnsi="Cambria"/>
          <w:szCs w:val="24"/>
          <w:lang w:val="bg-BG"/>
        </w:rPr>
        <w:t>1.3. Не се допуска представянето на варианти.</w:t>
      </w:r>
      <w:r w:rsidRPr="00D86205">
        <w:rPr>
          <w:rFonts w:ascii="Cambria" w:hAnsi="Cambria"/>
          <w:szCs w:val="24"/>
          <w:lang w:val="bg-BG"/>
        </w:rPr>
        <w:cr/>
      </w:r>
    </w:p>
    <w:p w14:paraId="1F526D4D" w14:textId="77777777" w:rsidR="009D6056" w:rsidRPr="00D86205" w:rsidRDefault="009D6056" w:rsidP="009D6056">
      <w:pPr>
        <w:ind w:left="57" w:right="6" w:firstLine="513"/>
        <w:jc w:val="both"/>
        <w:rPr>
          <w:rFonts w:ascii="Cambria" w:hAnsi="Cambria"/>
          <w:szCs w:val="24"/>
          <w:lang w:val="bg-BG"/>
        </w:rPr>
      </w:pPr>
      <w:r w:rsidRPr="00D86205">
        <w:rPr>
          <w:rFonts w:ascii="Cambria" w:hAnsi="Cambria"/>
          <w:szCs w:val="24"/>
          <w:lang w:val="bg-BG"/>
        </w:rPr>
        <w:t xml:space="preserve">1.4. Едно и също физическо или юридическо лице участник в процедурата може да участва само в едно обединение. </w:t>
      </w:r>
    </w:p>
    <w:p w14:paraId="3837D720" w14:textId="77777777" w:rsidR="009D6056" w:rsidRPr="00D86205" w:rsidRDefault="009D6056" w:rsidP="009D6056">
      <w:pPr>
        <w:ind w:left="57" w:right="6" w:firstLine="513"/>
        <w:jc w:val="both"/>
        <w:rPr>
          <w:rFonts w:ascii="Cambria" w:hAnsi="Cambria"/>
          <w:szCs w:val="24"/>
          <w:lang w:val="bg-BG"/>
        </w:rPr>
      </w:pPr>
    </w:p>
    <w:p w14:paraId="5144AA49" w14:textId="77777777" w:rsidR="009D6056" w:rsidRPr="00D86205" w:rsidRDefault="009D6056" w:rsidP="009D6056">
      <w:pPr>
        <w:ind w:left="57" w:right="6" w:firstLine="513"/>
        <w:jc w:val="both"/>
        <w:rPr>
          <w:rFonts w:ascii="Cambria" w:hAnsi="Cambria"/>
          <w:szCs w:val="24"/>
          <w:lang w:val="bg-BG"/>
        </w:rPr>
      </w:pPr>
      <w:r w:rsidRPr="00D86205">
        <w:rPr>
          <w:rFonts w:ascii="Cambria" w:hAnsi="Cambria"/>
          <w:szCs w:val="24"/>
          <w:lang w:val="bg-BG"/>
        </w:rPr>
        <w:t xml:space="preserve">1.5. </w:t>
      </w:r>
      <w:r w:rsidR="00794203" w:rsidRPr="00D86205">
        <w:rPr>
          <w:rFonts w:ascii="Cambria" w:hAnsi="Cambria"/>
          <w:szCs w:val="24"/>
          <w:lang w:val="bg-BG"/>
        </w:rPr>
        <w:t>С офертата си участниците може без ограничения да предлагат ползването на подизпълнители</w:t>
      </w:r>
      <w:r w:rsidRPr="00D86205">
        <w:rPr>
          <w:rFonts w:ascii="Cambria" w:hAnsi="Cambria"/>
          <w:szCs w:val="24"/>
          <w:lang w:val="bg-BG"/>
        </w:rPr>
        <w:t xml:space="preserve">.  </w:t>
      </w:r>
    </w:p>
    <w:p w14:paraId="52458D2F" w14:textId="77777777" w:rsidR="009D6056" w:rsidRPr="00D86205" w:rsidRDefault="009D6056" w:rsidP="009D6056">
      <w:pPr>
        <w:ind w:left="57" w:right="6" w:firstLine="513"/>
        <w:jc w:val="both"/>
        <w:rPr>
          <w:rFonts w:ascii="Cambria" w:hAnsi="Cambria"/>
          <w:szCs w:val="24"/>
          <w:lang w:val="bg-BG"/>
        </w:rPr>
      </w:pPr>
    </w:p>
    <w:p w14:paraId="514615AC" w14:textId="77777777" w:rsidR="009D6056" w:rsidRPr="00D86205" w:rsidRDefault="009D6056" w:rsidP="009D6056">
      <w:pPr>
        <w:ind w:left="57" w:right="6" w:firstLine="513"/>
        <w:jc w:val="both"/>
        <w:rPr>
          <w:rFonts w:ascii="Cambria" w:hAnsi="Cambria"/>
          <w:szCs w:val="24"/>
          <w:lang w:val="bg-BG"/>
        </w:rPr>
      </w:pPr>
      <w:r w:rsidRPr="00D86205">
        <w:rPr>
          <w:rFonts w:ascii="Cambria" w:hAnsi="Cambria"/>
          <w:szCs w:val="24"/>
          <w:lang w:val="bg-BG"/>
        </w:rPr>
        <w:t>1.6.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14:paraId="7B2DB4F5" w14:textId="207F61AA" w:rsidR="00B4768A" w:rsidRPr="00D86205" w:rsidRDefault="00B4768A" w:rsidP="00B4768A">
      <w:pPr>
        <w:ind w:firstLine="57"/>
        <w:jc w:val="both"/>
        <w:rPr>
          <w:rFonts w:ascii="Cambria" w:hAnsi="Cambria"/>
          <w:szCs w:val="24"/>
          <w:lang w:val="bg-BG"/>
        </w:rPr>
      </w:pPr>
      <w:r w:rsidRPr="00D86205">
        <w:rPr>
          <w:rFonts w:ascii="Cambria" w:hAnsi="Cambria"/>
          <w:szCs w:val="24"/>
          <w:lang w:val="bg-BG"/>
        </w:rPr>
        <w:t xml:space="preserve"> </w:t>
      </w:r>
      <w:r w:rsidRPr="00D86205">
        <w:rPr>
          <w:rFonts w:ascii="Cambria" w:hAnsi="Cambria"/>
          <w:szCs w:val="24"/>
          <w:lang w:val="bg-BG"/>
        </w:rPr>
        <w:tab/>
        <w:t>1.7.</w:t>
      </w:r>
      <w:r w:rsidR="007D39A8" w:rsidRPr="00D86205">
        <w:rPr>
          <w:rFonts w:ascii="Cambria" w:hAnsi="Cambria"/>
          <w:szCs w:val="24"/>
          <w:lang w:val="bg-BG"/>
        </w:rPr>
        <w:t xml:space="preserve"> Лице вписано в </w:t>
      </w:r>
      <w:r w:rsidR="001654F3" w:rsidRPr="00D86205">
        <w:rPr>
          <w:rFonts w:ascii="Cambria" w:hAnsi="Cambria"/>
          <w:szCs w:val="24"/>
          <w:lang w:val="bg-BG"/>
        </w:rPr>
        <w:t xml:space="preserve">списъка по </w:t>
      </w:r>
      <w:r w:rsidR="007D39A8" w:rsidRPr="00D86205">
        <w:rPr>
          <w:rFonts w:ascii="Cambria" w:hAnsi="Cambria"/>
          <w:szCs w:val="24"/>
          <w:lang w:val="bg-BG"/>
        </w:rPr>
        <w:t xml:space="preserve">чл. 19, ал. 2 , т.8 от ЗОП, участвало </w:t>
      </w:r>
      <w:r w:rsidR="00710378" w:rsidRPr="00D86205">
        <w:rPr>
          <w:rFonts w:ascii="Cambria" w:hAnsi="Cambria"/>
          <w:szCs w:val="24"/>
          <w:lang w:val="bg-BG"/>
        </w:rPr>
        <w:t>в изработванет</w:t>
      </w:r>
      <w:r w:rsidR="007D39A8" w:rsidRPr="00D86205">
        <w:rPr>
          <w:rFonts w:ascii="Cambria" w:hAnsi="Cambria"/>
          <w:szCs w:val="24"/>
          <w:lang w:val="bg-BG"/>
        </w:rPr>
        <w:t xml:space="preserve">о на техническите спецификации и </w:t>
      </w:r>
      <w:r w:rsidR="00710378" w:rsidRPr="00D86205">
        <w:rPr>
          <w:rFonts w:ascii="Cambria" w:hAnsi="Cambria"/>
          <w:szCs w:val="24"/>
          <w:lang w:val="bg-BG"/>
        </w:rPr>
        <w:t xml:space="preserve">на методиката за оценка на офертите в </w:t>
      </w:r>
      <w:r w:rsidR="007D39A8" w:rsidRPr="00D86205">
        <w:rPr>
          <w:rFonts w:ascii="Cambria" w:hAnsi="Cambria"/>
          <w:szCs w:val="24"/>
          <w:lang w:val="bg-BG"/>
        </w:rPr>
        <w:t xml:space="preserve"> настоящата  процедура, н</w:t>
      </w:r>
      <w:r w:rsidRPr="00D86205">
        <w:rPr>
          <w:rFonts w:ascii="Cambria" w:hAnsi="Cambria"/>
          <w:szCs w:val="24"/>
          <w:lang w:val="bg-BG"/>
        </w:rPr>
        <w:t>е може да  участва в процедура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w:t>
      </w:r>
      <w:r w:rsidR="00B6136E" w:rsidRPr="00D86205">
        <w:rPr>
          <w:rFonts w:ascii="Cambria" w:hAnsi="Cambria"/>
          <w:szCs w:val="24"/>
          <w:lang w:val="bg-BG"/>
        </w:rPr>
        <w:t>ументите, в чието изработване е участвало</w:t>
      </w:r>
      <w:r w:rsidRPr="00D86205">
        <w:rPr>
          <w:rFonts w:ascii="Cambria" w:hAnsi="Cambria"/>
          <w:szCs w:val="24"/>
          <w:lang w:val="bg-BG"/>
        </w:rPr>
        <w:t xml:space="preserve"> са </w:t>
      </w:r>
      <w:r w:rsidRPr="00D86205">
        <w:rPr>
          <w:rFonts w:ascii="Cambria" w:hAnsi="Cambria"/>
          <w:szCs w:val="24"/>
          <w:lang w:val="bg-BG"/>
        </w:rPr>
        <w:lastRenderedPageBreak/>
        <w:t>променени така, че не предоставят на участника информация, която му дава предимство пред останалите участници в процедурата.</w:t>
      </w:r>
    </w:p>
    <w:p w14:paraId="325BD88E" w14:textId="77777777" w:rsidR="00B6136E" w:rsidRPr="00D86205" w:rsidRDefault="00B6136E" w:rsidP="00B4768A">
      <w:pPr>
        <w:ind w:firstLine="57"/>
        <w:jc w:val="both"/>
        <w:rPr>
          <w:rFonts w:ascii="Cambria" w:hAnsi="Cambria"/>
          <w:szCs w:val="24"/>
          <w:lang w:val="bg-BG"/>
        </w:rPr>
      </w:pPr>
    </w:p>
    <w:p w14:paraId="6B4C4BA0" w14:textId="7BC47081" w:rsidR="00437D69" w:rsidRPr="00D86205" w:rsidRDefault="002F3210" w:rsidP="00437D69">
      <w:pPr>
        <w:ind w:left="57" w:right="4" w:firstLine="510"/>
        <w:jc w:val="both"/>
        <w:rPr>
          <w:rFonts w:ascii="Cambria" w:hAnsi="Cambria"/>
          <w:szCs w:val="24"/>
          <w:lang w:val="bg-BG"/>
        </w:rPr>
      </w:pPr>
      <w:r w:rsidRPr="00D86205">
        <w:rPr>
          <w:rFonts w:ascii="Cambria" w:hAnsi="Cambria"/>
          <w:szCs w:val="24"/>
          <w:lang w:val="bg-BG"/>
        </w:rPr>
        <w:t>1.8</w:t>
      </w:r>
      <w:r w:rsidR="009D6056" w:rsidRPr="00D86205">
        <w:rPr>
          <w:rFonts w:ascii="Cambria" w:hAnsi="Cambria"/>
          <w:szCs w:val="24"/>
          <w:lang w:val="bg-BG"/>
        </w:rPr>
        <w:t xml:space="preserve">. </w:t>
      </w:r>
      <w:r w:rsidR="009D6056" w:rsidRPr="00D86205">
        <w:rPr>
          <w:rFonts w:ascii="Cambria" w:hAnsi="Cambria"/>
          <w:i/>
          <w:szCs w:val="24"/>
          <w:u w:val="single"/>
          <w:lang w:val="bg-BG"/>
        </w:rPr>
        <w:t>Не може да участва</w:t>
      </w:r>
      <w:r w:rsidR="009D6056" w:rsidRPr="00D86205">
        <w:rPr>
          <w:rFonts w:ascii="Cambria" w:hAnsi="Cambria"/>
          <w:szCs w:val="24"/>
          <w:lang w:val="bg-BG"/>
        </w:rPr>
        <w:t xml:space="preserve"> във възлагането на обществената поръчка лице, съответно </w:t>
      </w:r>
      <w:r w:rsidR="00437D69" w:rsidRPr="00D86205">
        <w:rPr>
          <w:rFonts w:ascii="Cambria" w:hAnsi="Cambria"/>
          <w:szCs w:val="24"/>
          <w:lang w:val="bg-BG"/>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 3 и 4, ал. 2, т. 1, 2 и 5 и ал. 5 от ЗОП, а именно Възложителят ще отстрани от участие участник:</w:t>
      </w:r>
    </w:p>
    <w:p w14:paraId="68FE2ADD" w14:textId="77777777" w:rsidR="00437D69" w:rsidRPr="00D86205" w:rsidRDefault="00437D69" w:rsidP="00437D69">
      <w:pPr>
        <w:ind w:left="57" w:right="4" w:firstLine="510"/>
        <w:jc w:val="both"/>
        <w:rPr>
          <w:rFonts w:ascii="Cambria" w:hAnsi="Cambria"/>
          <w:szCs w:val="24"/>
          <w:lang w:val="bg-BG"/>
        </w:rPr>
      </w:pPr>
      <w:r w:rsidRPr="00D86205">
        <w:rPr>
          <w:rFonts w:ascii="Cambria" w:hAnsi="Cambria"/>
          <w:szCs w:val="24"/>
          <w:lang w:val="bg-BG"/>
        </w:rPr>
        <w:t>а). Който е осъден с влязла в сила присъда, освен ако е реабилитиран, за:</w:t>
      </w:r>
    </w:p>
    <w:p w14:paraId="79BF564B" w14:textId="77777777" w:rsidR="00437D69" w:rsidRPr="00D86205" w:rsidRDefault="00437D69" w:rsidP="00437D69">
      <w:pPr>
        <w:ind w:left="57" w:right="4" w:firstLine="510"/>
        <w:jc w:val="both"/>
        <w:rPr>
          <w:rFonts w:ascii="Cambria" w:hAnsi="Cambria"/>
          <w:szCs w:val="24"/>
          <w:lang w:val="bg-BG"/>
        </w:rPr>
      </w:pPr>
      <w:r w:rsidRPr="00D86205">
        <w:rPr>
          <w:rFonts w:ascii="Cambria" w:hAnsi="Cambria"/>
          <w:szCs w:val="24"/>
          <w:lang w:val="bg-BG"/>
        </w:rPr>
        <w:t xml:space="preserve"> - престъпление против финансовата, данъчната или осигурителната система, включително изпиране на пари, по чл. 253 - 260 от Наказателния кодекс;</w:t>
      </w:r>
    </w:p>
    <w:p w14:paraId="3C5E7EAC" w14:textId="77777777" w:rsidR="00437D69" w:rsidRPr="00D86205" w:rsidRDefault="00437D69" w:rsidP="00437D69">
      <w:pPr>
        <w:ind w:left="57" w:right="4" w:firstLine="510"/>
        <w:jc w:val="both"/>
        <w:rPr>
          <w:rFonts w:ascii="Cambria" w:hAnsi="Cambria"/>
          <w:szCs w:val="24"/>
          <w:lang w:val="bg-BG"/>
        </w:rPr>
      </w:pPr>
      <w:r w:rsidRPr="00D86205">
        <w:rPr>
          <w:rFonts w:ascii="Cambria" w:hAnsi="Cambria"/>
          <w:szCs w:val="24"/>
          <w:lang w:val="bg-BG"/>
        </w:rPr>
        <w:t xml:space="preserve"> - подкуп по чл. 301 - 307 от Наказателния кодекс;</w:t>
      </w:r>
    </w:p>
    <w:p w14:paraId="102E570B" w14:textId="77777777" w:rsidR="00437D69" w:rsidRPr="00D86205" w:rsidRDefault="00437D69" w:rsidP="00437D69">
      <w:pPr>
        <w:ind w:left="57" w:right="4" w:firstLine="510"/>
        <w:jc w:val="both"/>
        <w:rPr>
          <w:rFonts w:ascii="Cambria" w:hAnsi="Cambria"/>
          <w:szCs w:val="24"/>
          <w:lang w:val="bg-BG"/>
        </w:rPr>
      </w:pPr>
      <w:r w:rsidRPr="00D86205">
        <w:rPr>
          <w:rFonts w:ascii="Cambria" w:hAnsi="Cambria"/>
          <w:szCs w:val="24"/>
          <w:lang w:val="bg-BG"/>
        </w:rPr>
        <w:t xml:space="preserve"> - участие в организирана престъпна група по чл. 321 и 321а от Наказателния кодекс;</w:t>
      </w:r>
    </w:p>
    <w:p w14:paraId="5CCDEA35" w14:textId="77777777" w:rsidR="00437D69" w:rsidRPr="00D86205" w:rsidRDefault="00437D69" w:rsidP="00437D69">
      <w:pPr>
        <w:ind w:left="57" w:right="4" w:firstLine="510"/>
        <w:jc w:val="both"/>
        <w:rPr>
          <w:rFonts w:ascii="Cambria" w:hAnsi="Cambria"/>
          <w:szCs w:val="24"/>
          <w:lang w:val="bg-BG"/>
        </w:rPr>
      </w:pPr>
      <w:r w:rsidRPr="00D86205">
        <w:rPr>
          <w:rFonts w:ascii="Cambria" w:hAnsi="Cambria"/>
          <w:szCs w:val="24"/>
          <w:lang w:val="bg-BG"/>
        </w:rPr>
        <w:t xml:space="preserve"> - престъпление против собствеността по чл. 194 - 217 от Наказателния кодекс;</w:t>
      </w:r>
    </w:p>
    <w:p w14:paraId="629EC958" w14:textId="77777777" w:rsidR="00437D69" w:rsidRPr="00D86205" w:rsidRDefault="00437D69" w:rsidP="00437D69">
      <w:pPr>
        <w:ind w:left="57" w:right="4" w:firstLine="510"/>
        <w:jc w:val="both"/>
        <w:rPr>
          <w:rFonts w:ascii="Cambria" w:hAnsi="Cambria"/>
          <w:szCs w:val="24"/>
          <w:lang w:val="bg-BG"/>
        </w:rPr>
      </w:pPr>
      <w:r w:rsidRPr="00D86205">
        <w:rPr>
          <w:rFonts w:ascii="Cambria" w:hAnsi="Cambria"/>
          <w:szCs w:val="24"/>
          <w:lang w:val="bg-BG"/>
        </w:rPr>
        <w:t xml:space="preserve"> - престъпление против стопанството по чл. 219 - 252 от Наказателния кодекс;</w:t>
      </w:r>
    </w:p>
    <w:p w14:paraId="009F29DC" w14:textId="77777777" w:rsidR="00437D69" w:rsidRPr="00D86205" w:rsidRDefault="00437D69" w:rsidP="00437D69">
      <w:pPr>
        <w:ind w:left="57" w:right="4" w:firstLine="510"/>
        <w:jc w:val="both"/>
        <w:rPr>
          <w:rFonts w:ascii="Cambria" w:hAnsi="Cambria"/>
          <w:szCs w:val="24"/>
          <w:lang w:val="bg-BG"/>
        </w:rPr>
      </w:pPr>
      <w:r w:rsidRPr="00D86205">
        <w:rPr>
          <w:rFonts w:ascii="Cambria" w:hAnsi="Cambria"/>
          <w:szCs w:val="24"/>
          <w:lang w:val="bg-BG"/>
        </w:rPr>
        <w:t xml:space="preserve"> б) който е обявен в несъстоятелност;</w:t>
      </w:r>
    </w:p>
    <w:p w14:paraId="75159E2E" w14:textId="77777777" w:rsidR="00437D69" w:rsidRPr="00D86205" w:rsidRDefault="00437D69" w:rsidP="00437D69">
      <w:pPr>
        <w:ind w:left="57" w:right="4" w:firstLine="510"/>
        <w:jc w:val="both"/>
        <w:rPr>
          <w:rFonts w:ascii="Cambria" w:hAnsi="Cambria"/>
          <w:szCs w:val="24"/>
          <w:lang w:val="bg-BG"/>
        </w:rPr>
      </w:pPr>
      <w:r w:rsidRPr="00D86205">
        <w:rPr>
          <w:rFonts w:ascii="Cambria" w:hAnsi="Cambria"/>
          <w:szCs w:val="24"/>
          <w:lang w:val="bg-BG"/>
        </w:rPr>
        <w:t xml:space="preserve"> в) който е производство по ликвидация или се намира в подобна процедура съгласно националните закони и подзаконови актове.</w:t>
      </w:r>
    </w:p>
    <w:p w14:paraId="596252EE" w14:textId="77777777" w:rsidR="00437D69" w:rsidRPr="00D86205" w:rsidRDefault="00437D69" w:rsidP="00437D69">
      <w:pPr>
        <w:ind w:left="57" w:right="4" w:firstLine="510"/>
        <w:jc w:val="both"/>
        <w:rPr>
          <w:rFonts w:ascii="Cambria" w:hAnsi="Cambria"/>
          <w:szCs w:val="24"/>
          <w:lang w:val="bg-BG"/>
        </w:rPr>
      </w:pPr>
      <w:r w:rsidRPr="00D86205">
        <w:rPr>
          <w:rFonts w:ascii="Cambria" w:hAnsi="Cambria"/>
          <w:szCs w:val="24"/>
          <w:lang w:val="bg-BG"/>
        </w:rPr>
        <w:t xml:space="preserve"> г)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14:paraId="2C146262" w14:textId="77777777" w:rsidR="00437D69" w:rsidRPr="00D86205" w:rsidRDefault="00437D69" w:rsidP="00437D69">
      <w:pPr>
        <w:ind w:left="57" w:right="4" w:firstLine="510"/>
        <w:jc w:val="both"/>
        <w:rPr>
          <w:rFonts w:ascii="Cambria" w:hAnsi="Cambria"/>
          <w:szCs w:val="24"/>
          <w:lang w:val="bg-BG"/>
        </w:rPr>
      </w:pPr>
      <w:r w:rsidRPr="00D86205">
        <w:rPr>
          <w:rFonts w:ascii="Cambria" w:hAnsi="Cambria"/>
          <w:szCs w:val="24"/>
          <w:lang w:val="bg-BG"/>
        </w:rPr>
        <w:t xml:space="preserve"> д)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14:paraId="250F0EFD" w14:textId="612B9E9A" w:rsidR="00437D69" w:rsidRPr="00D86205" w:rsidRDefault="006937DA" w:rsidP="00437D69">
      <w:pPr>
        <w:ind w:left="57" w:right="4" w:firstLine="510"/>
        <w:jc w:val="both"/>
        <w:rPr>
          <w:rFonts w:ascii="Cambria" w:hAnsi="Cambria"/>
          <w:szCs w:val="24"/>
          <w:lang w:val="bg-BG"/>
        </w:rPr>
      </w:pPr>
      <w:r w:rsidRPr="00D86205">
        <w:rPr>
          <w:rFonts w:ascii="Cambria" w:hAnsi="Cambria"/>
          <w:szCs w:val="24"/>
          <w:lang w:val="bg-BG"/>
        </w:rPr>
        <w:lastRenderedPageBreak/>
        <w:t>е)</w:t>
      </w:r>
      <w:r w:rsidR="00437D69" w:rsidRPr="00D86205">
        <w:rPr>
          <w:rFonts w:ascii="Cambria" w:hAnsi="Cambria"/>
          <w:szCs w:val="24"/>
          <w:lang w:val="bg-BG"/>
        </w:rPr>
        <w:t xml:space="preserve"> е лишен от правото да упражнява определена професия (проектант и/или строител) или дейност (проектиране и/или строителство) съгласно законодателството на </w:t>
      </w:r>
      <w:r w:rsidR="00B6136E" w:rsidRPr="00D86205">
        <w:rPr>
          <w:rFonts w:ascii="Cambria" w:hAnsi="Cambria"/>
          <w:szCs w:val="24"/>
          <w:lang w:val="bg-BG"/>
        </w:rPr>
        <w:t>държавата</w:t>
      </w:r>
      <w:r w:rsidR="00437D69" w:rsidRPr="00D86205">
        <w:rPr>
          <w:rFonts w:ascii="Cambria" w:hAnsi="Cambria"/>
          <w:szCs w:val="24"/>
          <w:lang w:val="bg-BG"/>
        </w:rPr>
        <w:t>, в която е извършено нарушението;</w:t>
      </w:r>
    </w:p>
    <w:p w14:paraId="4DBEBB07" w14:textId="77777777" w:rsidR="00437D69" w:rsidRPr="00D86205" w:rsidRDefault="006937DA" w:rsidP="00437D69">
      <w:pPr>
        <w:ind w:left="57" w:right="4" w:firstLine="510"/>
        <w:jc w:val="both"/>
        <w:rPr>
          <w:rFonts w:ascii="Cambria" w:hAnsi="Cambria"/>
          <w:szCs w:val="24"/>
          <w:lang w:val="bg-BG"/>
        </w:rPr>
      </w:pPr>
      <w:r w:rsidRPr="00D86205">
        <w:rPr>
          <w:rFonts w:ascii="Cambria" w:hAnsi="Cambria"/>
          <w:szCs w:val="24"/>
          <w:lang w:val="bg-BG"/>
        </w:rPr>
        <w:t>ж)</w:t>
      </w:r>
      <w:r w:rsidR="00437D69" w:rsidRPr="00D86205">
        <w:rPr>
          <w:rFonts w:ascii="Cambria" w:hAnsi="Cambria"/>
          <w:szCs w:val="24"/>
          <w:lang w:val="bg-BG"/>
        </w:rPr>
        <w:t xml:space="preserve">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14:paraId="2919E172" w14:textId="77777777" w:rsidR="00437D69" w:rsidRPr="00D86205" w:rsidRDefault="006937DA" w:rsidP="00437D69">
      <w:pPr>
        <w:ind w:left="57" w:right="4" w:firstLine="510"/>
        <w:jc w:val="both"/>
        <w:rPr>
          <w:rFonts w:ascii="Cambria" w:hAnsi="Cambria"/>
          <w:szCs w:val="24"/>
          <w:lang w:val="bg-BG"/>
        </w:rPr>
      </w:pPr>
      <w:r w:rsidRPr="00D86205">
        <w:rPr>
          <w:rFonts w:ascii="Cambria" w:hAnsi="Cambria"/>
          <w:szCs w:val="24"/>
          <w:lang w:val="bg-BG"/>
        </w:rPr>
        <w:t>з)</w:t>
      </w:r>
      <w:r w:rsidR="00437D69" w:rsidRPr="00D86205">
        <w:rPr>
          <w:rFonts w:ascii="Cambria" w:hAnsi="Cambria"/>
          <w:szCs w:val="24"/>
          <w:lang w:val="bg-BG"/>
        </w:rPr>
        <w:t xml:space="preserve"> при който лицата по чл. 47, ал. 4 от ЗОП са свързани лица с възложителя или със служители на ръководна длъжност в неговата организация;</w:t>
      </w:r>
    </w:p>
    <w:p w14:paraId="60EAAD73" w14:textId="77EAEC60" w:rsidR="00437D69" w:rsidRDefault="006937DA" w:rsidP="00437D69">
      <w:pPr>
        <w:ind w:left="57" w:right="4" w:firstLine="510"/>
        <w:jc w:val="both"/>
        <w:rPr>
          <w:rFonts w:ascii="Cambria" w:hAnsi="Cambria"/>
          <w:szCs w:val="24"/>
          <w:lang w:val="bg-BG"/>
        </w:rPr>
      </w:pPr>
      <w:r w:rsidRPr="00D86205">
        <w:rPr>
          <w:rFonts w:ascii="Cambria" w:hAnsi="Cambria"/>
          <w:szCs w:val="24"/>
          <w:lang w:val="bg-BG"/>
        </w:rPr>
        <w:t>и)</w:t>
      </w:r>
      <w:r w:rsidR="00437D69" w:rsidRPr="00D86205">
        <w:rPr>
          <w:rFonts w:ascii="Cambria" w:hAnsi="Cambria"/>
          <w:szCs w:val="24"/>
          <w:lang w:val="bg-BG"/>
        </w:rPr>
        <w:t xml:space="preserve"> който </w:t>
      </w:r>
      <w:r w:rsidR="00506906">
        <w:rPr>
          <w:rFonts w:ascii="Cambria" w:hAnsi="Cambria"/>
          <w:szCs w:val="24"/>
          <w:lang w:val="bg-BG"/>
        </w:rPr>
        <w:t>е</w:t>
      </w:r>
      <w:r w:rsidR="00437D69" w:rsidRPr="00D86205">
        <w:rPr>
          <w:rFonts w:ascii="Cambria" w:hAnsi="Cambria"/>
          <w:szCs w:val="24"/>
          <w:lang w:val="bg-BG"/>
        </w:rPr>
        <w:t xml:space="preserve"> сключил договор с лице по чл. 21 или 22 от Закона за предотвратяване и установяване на конфликт на интереси.</w:t>
      </w:r>
    </w:p>
    <w:p w14:paraId="11BD7496" w14:textId="38788C2C" w:rsidR="00D01DEB" w:rsidRPr="005140E8" w:rsidRDefault="00D01DEB" w:rsidP="00437D69">
      <w:pPr>
        <w:ind w:left="57" w:right="4" w:firstLine="510"/>
        <w:jc w:val="both"/>
        <w:rPr>
          <w:rFonts w:ascii="Cambria" w:hAnsi="Cambria"/>
          <w:szCs w:val="24"/>
          <w:lang w:val="bg-BG"/>
        </w:rPr>
      </w:pPr>
      <w:r w:rsidRPr="005140E8">
        <w:rPr>
          <w:rFonts w:ascii="Cambria" w:hAnsi="Cambria"/>
          <w:szCs w:val="24"/>
          <w:lang w:val="bg-BG"/>
        </w:rPr>
        <w:t>й</w:t>
      </w:r>
      <w:r w:rsidRPr="005140E8">
        <w:rPr>
          <w:rFonts w:ascii="Cambria" w:hAnsi="Cambria"/>
          <w:szCs w:val="24"/>
        </w:rPr>
        <w:t>]</w:t>
      </w:r>
      <w:r w:rsidRPr="005140E8">
        <w:rPr>
          <w:rFonts w:ascii="Cambria" w:hAnsi="Cambria"/>
          <w:szCs w:val="24"/>
          <w:lang w:val="bg-BG"/>
        </w:rPr>
        <w:t xml:space="preserve"> който е дружество, регистрирано в юрисдикция с преференциален данъчен режим или свързано лице с такова дружество  съгл. чл. 3 т.8 от Закона за икономическите и финансовите отношения с дружествата,регистрирани в юрисдикции с преференциален данъчен режим, свързаните с тях лица и техните действителни собственици.</w:t>
      </w:r>
    </w:p>
    <w:p w14:paraId="260D0938" w14:textId="4FAA639B" w:rsidR="009D6056" w:rsidRDefault="002F3210" w:rsidP="009D6056">
      <w:pPr>
        <w:tabs>
          <w:tab w:val="left" w:pos="969"/>
          <w:tab w:val="left" w:pos="9540"/>
        </w:tabs>
        <w:ind w:right="118" w:firstLine="627"/>
        <w:jc w:val="both"/>
        <w:rPr>
          <w:rFonts w:ascii="Cambria" w:hAnsi="Cambria"/>
          <w:b/>
          <w:i/>
          <w:szCs w:val="24"/>
          <w:lang w:val="bg-BG"/>
        </w:rPr>
      </w:pPr>
      <w:r w:rsidRPr="00D86205">
        <w:rPr>
          <w:rFonts w:ascii="Cambria" w:hAnsi="Cambria"/>
          <w:b/>
          <w:i/>
          <w:szCs w:val="24"/>
          <w:lang w:val="bg-BG"/>
        </w:rPr>
        <w:t>1.9</w:t>
      </w:r>
      <w:r w:rsidR="00437D69" w:rsidRPr="00D86205">
        <w:rPr>
          <w:rFonts w:ascii="Cambria" w:hAnsi="Cambria"/>
          <w:b/>
          <w:i/>
          <w:szCs w:val="24"/>
          <w:lang w:val="bg-BG"/>
        </w:rPr>
        <w:t xml:space="preserve">. </w:t>
      </w:r>
      <w:r w:rsidR="009D6056" w:rsidRPr="00D86205">
        <w:rPr>
          <w:rFonts w:ascii="Cambria" w:hAnsi="Cambria"/>
          <w:b/>
          <w:i/>
          <w:szCs w:val="24"/>
          <w:lang w:val="bg-BG"/>
        </w:rPr>
        <w:t>Когато участниците са юридически лица, изискванията по т. 1.7, буква «а», буква «</w:t>
      </w:r>
      <w:r w:rsidR="006937DA" w:rsidRPr="00D86205">
        <w:rPr>
          <w:rFonts w:ascii="Cambria" w:hAnsi="Cambria"/>
          <w:b/>
          <w:i/>
          <w:szCs w:val="24"/>
          <w:lang w:val="bg-BG"/>
        </w:rPr>
        <w:t>е</w:t>
      </w:r>
      <w:r w:rsidR="009D6056" w:rsidRPr="00D86205">
        <w:rPr>
          <w:rFonts w:ascii="Cambria" w:hAnsi="Cambria"/>
          <w:b/>
          <w:i/>
          <w:szCs w:val="24"/>
          <w:lang w:val="bg-BG"/>
        </w:rPr>
        <w:t>»</w:t>
      </w:r>
      <w:r w:rsidR="006937DA" w:rsidRPr="00D86205">
        <w:rPr>
          <w:rFonts w:ascii="Cambria" w:hAnsi="Cambria"/>
          <w:b/>
          <w:i/>
          <w:szCs w:val="24"/>
          <w:lang w:val="bg-BG"/>
        </w:rPr>
        <w:t>,</w:t>
      </w:r>
      <w:r w:rsidR="009D6056" w:rsidRPr="00D86205">
        <w:rPr>
          <w:rFonts w:ascii="Cambria" w:hAnsi="Cambria"/>
          <w:b/>
          <w:i/>
          <w:szCs w:val="24"/>
          <w:lang w:val="bg-BG"/>
        </w:rPr>
        <w:t xml:space="preserve"> „</w:t>
      </w:r>
      <w:r w:rsidR="006937DA" w:rsidRPr="00D86205">
        <w:rPr>
          <w:rFonts w:ascii="Cambria" w:hAnsi="Cambria"/>
          <w:b/>
          <w:i/>
          <w:szCs w:val="24"/>
          <w:lang w:val="bg-BG"/>
        </w:rPr>
        <w:t>ж</w:t>
      </w:r>
      <w:r w:rsidR="009D6056" w:rsidRPr="00D86205">
        <w:rPr>
          <w:rFonts w:ascii="Cambria" w:hAnsi="Cambria"/>
          <w:b/>
          <w:i/>
          <w:szCs w:val="24"/>
          <w:lang w:val="bg-BG"/>
        </w:rPr>
        <w:t>”</w:t>
      </w:r>
      <w:r w:rsidR="006937DA" w:rsidRPr="00D86205">
        <w:rPr>
          <w:rFonts w:ascii="Cambria" w:hAnsi="Cambria"/>
          <w:b/>
          <w:i/>
          <w:szCs w:val="24"/>
          <w:lang w:val="bg-BG"/>
        </w:rPr>
        <w:t xml:space="preserve">, „з“ </w:t>
      </w:r>
      <w:r w:rsidR="009D6056" w:rsidRPr="00D86205">
        <w:rPr>
          <w:rFonts w:ascii="Cambria" w:hAnsi="Cambria"/>
          <w:b/>
          <w:i/>
          <w:szCs w:val="24"/>
          <w:lang w:val="bg-BG"/>
        </w:rPr>
        <w:t>се прилагат, както следва:</w:t>
      </w:r>
    </w:p>
    <w:p w14:paraId="5D276728" w14:textId="07BF6CC2" w:rsidR="009D6056" w:rsidRPr="00D86205" w:rsidRDefault="009D6056" w:rsidP="000A5414">
      <w:pPr>
        <w:tabs>
          <w:tab w:val="left" w:pos="9540"/>
        </w:tabs>
        <w:jc w:val="both"/>
        <w:rPr>
          <w:rFonts w:ascii="Cambria" w:hAnsi="Cambria"/>
          <w:szCs w:val="24"/>
          <w:lang w:val="bg-BG"/>
        </w:rPr>
      </w:pPr>
      <w:r w:rsidRPr="00D86205">
        <w:rPr>
          <w:rFonts w:ascii="Cambria" w:hAnsi="Cambria"/>
          <w:szCs w:val="24"/>
          <w:lang w:val="bg-BG"/>
        </w:rPr>
        <w:t>1. при събирателно дружество - за лицата по чл. 84, ал. 1 и чл. 89, ал. 1 от Търговския закон;</w:t>
      </w:r>
      <w:r w:rsidRPr="00D86205">
        <w:rPr>
          <w:rFonts w:ascii="Cambria" w:hAnsi="Cambria"/>
          <w:szCs w:val="24"/>
          <w:lang w:val="bg-BG"/>
        </w:rPr>
        <w:cr/>
        <w:t>2. при командитно дружество - за лицата по чл. 105 от Търговския закон, без ограничено отговорните съдружници;</w:t>
      </w:r>
      <w:r w:rsidRPr="00D86205">
        <w:rPr>
          <w:rFonts w:ascii="Cambria" w:hAnsi="Cambria"/>
          <w:szCs w:val="24"/>
          <w:lang w:val="bg-BG"/>
        </w:rPr>
        <w:c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r w:rsidRPr="00D86205">
        <w:rPr>
          <w:rFonts w:ascii="Cambria" w:hAnsi="Cambria"/>
          <w:szCs w:val="24"/>
          <w:lang w:val="bg-BG"/>
        </w:rPr>
        <w:c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r w:rsidRPr="00D86205">
        <w:rPr>
          <w:rFonts w:ascii="Cambria" w:hAnsi="Cambria"/>
          <w:szCs w:val="24"/>
          <w:lang w:val="bg-BG"/>
        </w:rPr>
        <w:cr/>
        <w:t>5. при командитно дружество с акции - за лицата по чл. 244, ал. 4 от Търговския закон;</w:t>
      </w:r>
      <w:r w:rsidRPr="00D86205">
        <w:rPr>
          <w:rFonts w:ascii="Cambria" w:hAnsi="Cambria"/>
          <w:szCs w:val="24"/>
          <w:lang w:val="bg-BG"/>
        </w:rPr>
        <w:cr/>
        <w:t>6. при едноличен търговец – физическото лице – търговец;</w:t>
      </w:r>
      <w:r w:rsidRPr="00D86205">
        <w:rPr>
          <w:rFonts w:ascii="Cambria" w:hAnsi="Cambria"/>
          <w:szCs w:val="24"/>
          <w:lang w:val="bg-BG"/>
        </w:rPr>
        <w:cr/>
        <w:t>7. във всички останали случаи, включително за чуждестранните лица - за лицата, които представляват участника;</w:t>
      </w:r>
      <w:r w:rsidRPr="00D86205">
        <w:rPr>
          <w:rFonts w:ascii="Cambria" w:hAnsi="Cambria"/>
          <w:szCs w:val="24"/>
          <w:lang w:val="bg-BG"/>
        </w:rPr>
        <w:cr/>
        <w:t xml:space="preserve">8. В хипотезите на т. 1 - т. 7 - и за прокуристите, когато има такива. В случай, че </w:t>
      </w:r>
      <w:r w:rsidRPr="00D86205">
        <w:rPr>
          <w:rFonts w:ascii="Cambria" w:hAnsi="Cambria"/>
          <w:szCs w:val="24"/>
          <w:lang w:val="bg-BG"/>
        </w:rPr>
        <w:lastRenderedPageBreak/>
        <w:t xml:space="preserve">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14:paraId="4BAD641D" w14:textId="77777777" w:rsidR="006937DA" w:rsidRPr="00D86205" w:rsidRDefault="006937DA" w:rsidP="009D6056">
      <w:pPr>
        <w:jc w:val="both"/>
        <w:rPr>
          <w:rFonts w:ascii="Cambria" w:hAnsi="Cambria"/>
          <w:szCs w:val="24"/>
          <w:lang w:val="bg-BG"/>
        </w:rPr>
      </w:pPr>
    </w:p>
    <w:p w14:paraId="55E68CAB" w14:textId="64093B9C" w:rsidR="009D6056" w:rsidRPr="00D86205" w:rsidRDefault="002F3210" w:rsidP="009D6056">
      <w:pPr>
        <w:jc w:val="both"/>
        <w:rPr>
          <w:rFonts w:ascii="Cambria" w:hAnsi="Cambria"/>
          <w:szCs w:val="24"/>
          <w:lang w:val="bg-BG"/>
        </w:rPr>
      </w:pPr>
      <w:r w:rsidRPr="00D86205">
        <w:rPr>
          <w:rFonts w:ascii="Cambria" w:hAnsi="Cambria"/>
          <w:szCs w:val="24"/>
          <w:lang w:val="bg-BG"/>
        </w:rPr>
        <w:t>1.10</w:t>
      </w:r>
      <w:r w:rsidR="006937DA" w:rsidRPr="00D86205">
        <w:rPr>
          <w:rFonts w:ascii="Cambria" w:hAnsi="Cambria"/>
          <w:szCs w:val="24"/>
          <w:lang w:val="bg-BG"/>
        </w:rPr>
        <w:t>. При подаване на офертата участникът удостоверява липсата на обстоятелствата по чл. 47, ал. 1 и 5 от ЗОП и посочените в обявлението изисквания по ал. 2, т. 1, 2 и 5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14:paraId="08AF57B0" w14:textId="6D2E056F" w:rsidR="009D6056" w:rsidRPr="00D86205" w:rsidRDefault="009D6056" w:rsidP="009D6056">
      <w:pPr>
        <w:ind w:firstLine="629"/>
        <w:jc w:val="both"/>
        <w:rPr>
          <w:rFonts w:ascii="Cambria" w:hAnsi="Cambria"/>
          <w:szCs w:val="24"/>
          <w:lang w:val="bg-BG"/>
        </w:rPr>
      </w:pPr>
      <w:r w:rsidRPr="00D86205">
        <w:rPr>
          <w:rFonts w:ascii="Cambria" w:hAnsi="Cambria"/>
          <w:szCs w:val="24"/>
          <w:lang w:val="bg-BG"/>
        </w:rPr>
        <w:cr/>
      </w:r>
      <w:r w:rsidR="002F3210" w:rsidRPr="00D86205">
        <w:rPr>
          <w:rFonts w:ascii="Cambria" w:hAnsi="Cambria"/>
          <w:szCs w:val="24"/>
          <w:lang w:val="bg-BG"/>
        </w:rPr>
        <w:t>1.11</w:t>
      </w:r>
      <w:r w:rsidR="006937DA" w:rsidRPr="00D86205">
        <w:rPr>
          <w:rFonts w:ascii="Cambria" w:hAnsi="Cambria"/>
          <w:szCs w:val="24"/>
          <w:lang w:val="bg-BG"/>
        </w:rPr>
        <w:t xml:space="preserve">. </w:t>
      </w:r>
      <w:r w:rsidRPr="00D86205">
        <w:rPr>
          <w:rFonts w:ascii="Cambria" w:hAnsi="Cambria"/>
          <w:b/>
          <w:i/>
          <w:szCs w:val="24"/>
          <w:lang w:val="bg-BG"/>
        </w:rPr>
        <w:t>В случай, че участникът участва като обединение/или консорциум/,</w:t>
      </w:r>
      <w:r w:rsidRPr="00D86205">
        <w:rPr>
          <w:rFonts w:ascii="Cambria" w:hAnsi="Cambria"/>
          <w:szCs w:val="24"/>
          <w:lang w:val="bg-BG"/>
        </w:rPr>
        <w:t xml:space="preserve">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w:t>
      </w:r>
      <w:r w:rsidRPr="00D86205">
        <w:rPr>
          <w:rFonts w:ascii="Cambria" w:hAnsi="Cambria"/>
          <w:b/>
          <w:szCs w:val="24"/>
          <w:lang w:val="bg-BG"/>
        </w:rPr>
        <w:t>.</w:t>
      </w:r>
      <w:r w:rsidRPr="00D86205">
        <w:rPr>
          <w:rFonts w:ascii="Cambria" w:hAnsi="Cambria"/>
          <w:b/>
          <w:szCs w:val="24"/>
          <w:lang w:val="bg-BG"/>
        </w:rPr>
        <w:cr/>
      </w:r>
      <w:r w:rsidRPr="00D86205">
        <w:rPr>
          <w:rFonts w:ascii="Cambria" w:hAnsi="Cambria"/>
          <w:szCs w:val="24"/>
          <w:lang w:val="bg-BG"/>
        </w:rPr>
        <w:t xml:space="preserve">Документът трябва да бъде представен </w:t>
      </w:r>
      <w:r w:rsidRPr="00D86205">
        <w:rPr>
          <w:rFonts w:ascii="Cambria" w:hAnsi="Cambria"/>
          <w:b/>
          <w:i/>
          <w:szCs w:val="24"/>
          <w:u w:val="single"/>
          <w:lang w:val="bg-BG"/>
        </w:rPr>
        <w:t xml:space="preserve">в </w:t>
      </w:r>
      <w:r w:rsidR="00BB6509">
        <w:rPr>
          <w:rFonts w:ascii="Cambria" w:hAnsi="Cambria"/>
          <w:b/>
          <w:i/>
          <w:szCs w:val="24"/>
          <w:u w:val="single"/>
          <w:lang w:val="bg-BG"/>
        </w:rPr>
        <w:t xml:space="preserve">заверено от участника </w:t>
      </w:r>
      <w:r w:rsidRPr="00D86205">
        <w:rPr>
          <w:rFonts w:ascii="Cambria" w:hAnsi="Cambria"/>
          <w:b/>
          <w:i/>
          <w:szCs w:val="24"/>
          <w:u w:val="single"/>
          <w:lang w:val="bg-BG"/>
        </w:rPr>
        <w:t xml:space="preserve">копие. </w:t>
      </w:r>
      <w:r w:rsidRPr="00D86205">
        <w:rPr>
          <w:rFonts w:ascii="Cambria" w:hAnsi="Cambria"/>
          <w:b/>
          <w:i/>
          <w:szCs w:val="24"/>
          <w:u w:val="single"/>
          <w:lang w:val="bg-BG"/>
        </w:rPr>
        <w:cr/>
      </w:r>
      <w:r w:rsidRPr="00D86205">
        <w:rPr>
          <w:rFonts w:ascii="Cambria" w:hAnsi="Cambria"/>
          <w:szCs w:val="24"/>
          <w:lang w:val="bg-BG"/>
        </w:rPr>
        <w:t>Документът трябва да съдържа клаузи, в които е определено:</w:t>
      </w:r>
    </w:p>
    <w:p w14:paraId="49C3AD10" w14:textId="77777777" w:rsidR="009D6056" w:rsidRPr="00D86205" w:rsidRDefault="009D6056" w:rsidP="001312AB">
      <w:pPr>
        <w:numPr>
          <w:ilvl w:val="0"/>
          <w:numId w:val="4"/>
        </w:numPr>
        <w:tabs>
          <w:tab w:val="left" w:pos="912"/>
        </w:tabs>
        <w:jc w:val="both"/>
        <w:rPr>
          <w:rFonts w:ascii="Cambria" w:hAnsi="Cambria"/>
          <w:szCs w:val="24"/>
          <w:lang w:val="bg-BG"/>
        </w:rPr>
      </w:pPr>
      <w:r w:rsidRPr="00D86205">
        <w:rPr>
          <w:rFonts w:ascii="Cambria" w:hAnsi="Cambria"/>
          <w:szCs w:val="24"/>
          <w:lang w:val="bg-BG"/>
        </w:rPr>
        <w:t xml:space="preserve">Всички членове на обединението/ консорциума са отговорни заедно и поотделно за изпълнението на договора; </w:t>
      </w:r>
    </w:p>
    <w:p w14:paraId="72D32C81" w14:textId="77777777" w:rsidR="009D6056" w:rsidRPr="00D86205" w:rsidRDefault="009D6056" w:rsidP="001312AB">
      <w:pPr>
        <w:numPr>
          <w:ilvl w:val="0"/>
          <w:numId w:val="4"/>
        </w:numPr>
        <w:tabs>
          <w:tab w:val="left" w:pos="912"/>
        </w:tabs>
        <w:jc w:val="both"/>
        <w:rPr>
          <w:rFonts w:ascii="Cambria" w:hAnsi="Cambria"/>
          <w:szCs w:val="24"/>
          <w:lang w:val="bg-BG"/>
        </w:rPr>
      </w:pPr>
      <w:r w:rsidRPr="00D86205">
        <w:rPr>
          <w:rFonts w:ascii="Cambria" w:hAnsi="Cambria"/>
          <w:szCs w:val="24"/>
          <w:lang w:val="bg-BG"/>
        </w:rPr>
        <w:t xml:space="preserve">Е определен представляващия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14:paraId="2A5F4E12" w14:textId="77777777" w:rsidR="009D6056" w:rsidRPr="00D86205" w:rsidRDefault="009D6056" w:rsidP="001312AB">
      <w:pPr>
        <w:numPr>
          <w:ilvl w:val="0"/>
          <w:numId w:val="4"/>
        </w:numPr>
        <w:tabs>
          <w:tab w:val="left" w:pos="912"/>
        </w:tabs>
        <w:jc w:val="both"/>
        <w:rPr>
          <w:rFonts w:ascii="Cambria" w:hAnsi="Cambria"/>
          <w:szCs w:val="24"/>
          <w:lang w:val="bg-BG"/>
        </w:rPr>
      </w:pPr>
      <w:r w:rsidRPr="00D86205">
        <w:rPr>
          <w:rFonts w:ascii="Cambria" w:hAnsi="Cambria"/>
          <w:szCs w:val="24"/>
          <w:lang w:val="bg-BG"/>
        </w:rPr>
        <w:t xml:space="preserve">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14:paraId="2542D019" w14:textId="77777777" w:rsidR="009D6056" w:rsidRPr="00D86205" w:rsidRDefault="009D6056" w:rsidP="001312AB">
      <w:pPr>
        <w:numPr>
          <w:ilvl w:val="0"/>
          <w:numId w:val="4"/>
        </w:numPr>
        <w:tabs>
          <w:tab w:val="left" w:pos="912"/>
        </w:tabs>
        <w:jc w:val="both"/>
        <w:rPr>
          <w:rFonts w:ascii="Cambria" w:hAnsi="Cambria"/>
          <w:szCs w:val="24"/>
          <w:lang w:val="bg-BG"/>
        </w:rPr>
      </w:pPr>
      <w:r w:rsidRPr="00D86205">
        <w:rPr>
          <w:rFonts w:ascii="Cambria" w:hAnsi="Cambria"/>
          <w:szCs w:val="24"/>
          <w:lang w:val="bg-BG"/>
        </w:rPr>
        <w:t xml:space="preserve">Срокът на обединението е най-малко за времето, за което поръчката ще бъде изпълнена; </w:t>
      </w:r>
    </w:p>
    <w:p w14:paraId="0F361478" w14:textId="77777777" w:rsidR="009D6056" w:rsidRPr="00D86205" w:rsidRDefault="009D6056" w:rsidP="001312AB">
      <w:pPr>
        <w:numPr>
          <w:ilvl w:val="0"/>
          <w:numId w:val="4"/>
        </w:numPr>
        <w:tabs>
          <w:tab w:val="left" w:pos="912"/>
        </w:tabs>
        <w:jc w:val="both"/>
        <w:rPr>
          <w:rFonts w:ascii="Cambria" w:hAnsi="Cambria"/>
          <w:szCs w:val="24"/>
          <w:lang w:val="bg-BG"/>
        </w:rPr>
      </w:pPr>
      <w:r w:rsidRPr="00D86205">
        <w:rPr>
          <w:rFonts w:ascii="Cambria" w:hAnsi="Cambria"/>
          <w:szCs w:val="24"/>
          <w:lang w:val="bg-BG"/>
        </w:rPr>
        <w:t xml:space="preserve">Всички членове на обединението/ консорциума са задължени да останат в него за целия период на изпълнение на договора; </w:t>
      </w:r>
    </w:p>
    <w:p w14:paraId="28BBFAB7" w14:textId="77777777" w:rsidR="009D6056" w:rsidRPr="00D86205" w:rsidRDefault="009D6056" w:rsidP="001312AB">
      <w:pPr>
        <w:numPr>
          <w:ilvl w:val="0"/>
          <w:numId w:val="4"/>
        </w:numPr>
        <w:tabs>
          <w:tab w:val="left" w:pos="912"/>
        </w:tabs>
        <w:jc w:val="both"/>
        <w:rPr>
          <w:rFonts w:ascii="Cambria" w:hAnsi="Cambria"/>
          <w:szCs w:val="24"/>
          <w:lang w:val="bg-BG"/>
        </w:rPr>
      </w:pPr>
      <w:r w:rsidRPr="00D86205">
        <w:rPr>
          <w:rFonts w:ascii="Cambria" w:hAnsi="Cambria"/>
          <w:szCs w:val="24"/>
          <w:lang w:val="bg-BG"/>
        </w:rPr>
        <w:lastRenderedPageBreak/>
        <w:t>Разпределението на дейностите между членовете на обединението</w:t>
      </w:r>
      <w:r w:rsidR="003C0E22" w:rsidRPr="00D86205">
        <w:rPr>
          <w:rFonts w:ascii="Cambria" w:hAnsi="Cambria"/>
          <w:szCs w:val="24"/>
          <w:lang w:val="bg-BG"/>
        </w:rPr>
        <w:t xml:space="preserve"> с оглед прилагането на чл. 49 от ЗОП за изпълнение на дейностите по проектиране и изпълнение на строително-монтажните работи.</w:t>
      </w:r>
    </w:p>
    <w:p w14:paraId="4E8DFE05" w14:textId="18D88549" w:rsidR="009D6056" w:rsidRPr="00D86205" w:rsidRDefault="006937DA" w:rsidP="009D6056">
      <w:pPr>
        <w:tabs>
          <w:tab w:val="left" w:pos="912"/>
        </w:tabs>
        <w:jc w:val="both"/>
        <w:rPr>
          <w:rFonts w:ascii="Cambria" w:hAnsi="Cambria"/>
          <w:szCs w:val="24"/>
          <w:lang w:val="bg-BG"/>
        </w:rPr>
      </w:pPr>
      <w:r w:rsidRPr="00D86205">
        <w:rPr>
          <w:rFonts w:ascii="Cambria" w:hAnsi="Cambria"/>
          <w:szCs w:val="24"/>
          <w:lang w:val="bg-BG"/>
        </w:rPr>
        <w:t>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w:t>
      </w:r>
      <w:r w:rsidR="00506906">
        <w:rPr>
          <w:rFonts w:ascii="Cambria" w:hAnsi="Cambria"/>
          <w:szCs w:val="24"/>
          <w:lang w:val="bg-BG"/>
        </w:rPr>
        <w:t>,</w:t>
      </w:r>
      <w:r w:rsidRPr="00D86205">
        <w:rPr>
          <w:rFonts w:ascii="Cambria" w:hAnsi="Cambria"/>
          <w:szCs w:val="24"/>
          <w:lang w:val="bg-BG"/>
        </w:rPr>
        <w:t xml:space="preserve"> в който се посочва </w:t>
      </w:r>
      <w:r w:rsidR="00B3023C" w:rsidRPr="00D86205">
        <w:rPr>
          <w:rFonts w:ascii="Cambria" w:hAnsi="Cambria"/>
          <w:szCs w:val="24"/>
          <w:lang w:val="bg-BG"/>
        </w:rPr>
        <w:t>представляващият.</w:t>
      </w:r>
    </w:p>
    <w:p w14:paraId="3856E0DB" w14:textId="77777777" w:rsidR="00B3023C" w:rsidRPr="00D86205" w:rsidRDefault="00B3023C" w:rsidP="009D6056">
      <w:pPr>
        <w:ind w:firstLine="627"/>
        <w:jc w:val="both"/>
        <w:rPr>
          <w:rFonts w:ascii="Cambria" w:hAnsi="Cambria"/>
          <w:b/>
          <w:i/>
          <w:szCs w:val="24"/>
          <w:lang w:val="bg-BG"/>
        </w:rPr>
      </w:pPr>
    </w:p>
    <w:p w14:paraId="3FE7CE08" w14:textId="5B1AC74A" w:rsidR="009D6056" w:rsidRPr="00D86205" w:rsidRDefault="009D6056" w:rsidP="00C05E8F">
      <w:pPr>
        <w:ind w:firstLine="627"/>
        <w:jc w:val="both"/>
        <w:rPr>
          <w:rFonts w:ascii="Cambria" w:hAnsi="Cambria"/>
          <w:szCs w:val="24"/>
          <w:lang w:val="bg-BG"/>
        </w:rPr>
      </w:pPr>
      <w:r w:rsidRPr="00D86205">
        <w:rPr>
          <w:rFonts w:ascii="Cambria" w:hAnsi="Cambria"/>
          <w:b/>
          <w:i/>
          <w:szCs w:val="24"/>
          <w:lang w:val="bg-BG"/>
        </w:rPr>
        <w:t xml:space="preserve">Не се допускат промени в състава на обединението след </w:t>
      </w:r>
      <w:r w:rsidR="003C1B58" w:rsidRPr="00D86205">
        <w:rPr>
          <w:rFonts w:ascii="Cambria" w:hAnsi="Cambria"/>
          <w:b/>
          <w:i/>
          <w:szCs w:val="24"/>
          <w:lang w:val="bg-BG"/>
        </w:rPr>
        <w:t xml:space="preserve">изтичането на срока за </w:t>
      </w:r>
      <w:r w:rsidRPr="00D86205">
        <w:rPr>
          <w:rFonts w:ascii="Cambria" w:hAnsi="Cambria"/>
          <w:b/>
          <w:i/>
          <w:szCs w:val="24"/>
          <w:lang w:val="bg-BG"/>
        </w:rPr>
        <w:t>подаването на офертата.</w:t>
      </w:r>
      <w:r w:rsidRPr="00D86205">
        <w:rPr>
          <w:rFonts w:ascii="Cambria" w:hAnsi="Cambria"/>
          <w:b/>
          <w:i/>
          <w:szCs w:val="24"/>
          <w:lang w:val="bg-BG"/>
        </w:rPr>
        <w:cr/>
      </w:r>
      <w:r w:rsidR="002F3210" w:rsidRPr="00D86205">
        <w:rPr>
          <w:rFonts w:ascii="Cambria" w:hAnsi="Cambria"/>
          <w:b/>
          <w:i/>
          <w:szCs w:val="24"/>
          <w:lang w:val="bg-BG"/>
        </w:rPr>
        <w:t>1.</w:t>
      </w:r>
      <w:r w:rsidR="000D461B" w:rsidRPr="00D86205">
        <w:rPr>
          <w:rFonts w:ascii="Cambria" w:hAnsi="Cambria"/>
          <w:b/>
          <w:i/>
          <w:szCs w:val="24"/>
          <w:lang w:val="bg-BG"/>
        </w:rPr>
        <w:t>1</w:t>
      </w:r>
      <w:r w:rsidR="002F3210" w:rsidRPr="00D86205">
        <w:rPr>
          <w:rFonts w:ascii="Cambria" w:hAnsi="Cambria"/>
          <w:b/>
          <w:i/>
          <w:szCs w:val="24"/>
          <w:lang w:val="bg-BG"/>
        </w:rPr>
        <w:t>2</w:t>
      </w:r>
      <w:r w:rsidR="000D461B" w:rsidRPr="00D86205">
        <w:rPr>
          <w:rFonts w:ascii="Cambria" w:hAnsi="Cambria"/>
          <w:b/>
          <w:i/>
          <w:szCs w:val="24"/>
          <w:lang w:val="bg-BG"/>
        </w:rPr>
        <w:t xml:space="preserve">. </w:t>
      </w:r>
      <w:r w:rsidRPr="00D86205">
        <w:rPr>
          <w:rFonts w:ascii="Cambria" w:hAnsi="Cambria"/>
          <w:szCs w:val="24"/>
          <w:lang w:val="bg-BG"/>
        </w:rPr>
        <w:t>В случай, че участник в процедурата е обединение/консорциум, което не е регистрирано като самостоятелно юридическо лице, деклараци</w:t>
      </w:r>
      <w:r w:rsidR="00FC6ABD" w:rsidRPr="00D86205">
        <w:rPr>
          <w:rFonts w:ascii="Cambria" w:hAnsi="Cambria"/>
          <w:szCs w:val="24"/>
          <w:lang w:val="bg-BG"/>
        </w:rPr>
        <w:t>ята</w:t>
      </w:r>
      <w:r w:rsidRPr="00D86205">
        <w:rPr>
          <w:rFonts w:ascii="Cambria" w:hAnsi="Cambria"/>
          <w:szCs w:val="24"/>
          <w:lang w:val="bg-BG"/>
        </w:rPr>
        <w:t xml:space="preserve"> по чл. 47, ал. </w:t>
      </w:r>
      <w:r w:rsidR="00FC6ABD" w:rsidRPr="00D86205">
        <w:rPr>
          <w:rFonts w:ascii="Cambria" w:hAnsi="Cambria"/>
          <w:szCs w:val="24"/>
          <w:lang w:val="bg-BG"/>
        </w:rPr>
        <w:t>9</w:t>
      </w:r>
      <w:r w:rsidRPr="00D86205">
        <w:rPr>
          <w:rFonts w:ascii="Cambria" w:hAnsi="Cambria"/>
          <w:szCs w:val="24"/>
          <w:lang w:val="bg-BG"/>
        </w:rPr>
        <w:t xml:space="preserve"> се представят за всяко физическо или юридическо лице, включено в обединението.</w:t>
      </w:r>
    </w:p>
    <w:p w14:paraId="3AD7DD34" w14:textId="77777777" w:rsidR="009D6056" w:rsidRPr="00D86205" w:rsidRDefault="009D6056" w:rsidP="009D6056">
      <w:pPr>
        <w:ind w:firstLine="627"/>
        <w:jc w:val="both"/>
        <w:rPr>
          <w:rFonts w:ascii="Cambria" w:hAnsi="Cambria"/>
          <w:b/>
          <w:szCs w:val="24"/>
          <w:lang w:val="bg-BG"/>
        </w:rPr>
      </w:pPr>
      <w:r w:rsidRPr="00D86205">
        <w:rPr>
          <w:rFonts w:ascii="Cambria" w:hAnsi="Cambria"/>
          <w:szCs w:val="24"/>
          <w:lang w:val="bg-BG"/>
        </w:rPr>
        <w:t xml:space="preserve">Възложителят, с оглед предоставената му правна възможност в чл. 25, ал. 3, т. 2 от ЗОП, </w:t>
      </w:r>
      <w:r w:rsidRPr="00D86205">
        <w:rPr>
          <w:rFonts w:ascii="Cambria" w:hAnsi="Cambria"/>
          <w:b/>
          <w:i/>
          <w:szCs w:val="24"/>
          <w:lang w:val="bg-BG"/>
        </w:rPr>
        <w:t>не поставя и няма изискване за създаване на юридическо лице</w:t>
      </w:r>
      <w:r w:rsidRPr="00D86205">
        <w:rPr>
          <w:rFonts w:ascii="Cambria" w:hAnsi="Cambria"/>
          <w:b/>
          <w:szCs w:val="24"/>
          <w:lang w:val="bg-BG"/>
        </w:rPr>
        <w:t>,</w:t>
      </w:r>
      <w:r w:rsidRPr="00D86205">
        <w:rPr>
          <w:rFonts w:ascii="Cambria" w:hAnsi="Cambria"/>
          <w:szCs w:val="24"/>
          <w:lang w:val="bg-BG"/>
        </w:rPr>
        <w:t xml:space="preserve"> в случай, че избраният за Изпълнител участник е обединение от физически и/или юридически лица.</w:t>
      </w:r>
    </w:p>
    <w:p w14:paraId="064DD4A2" w14:textId="1FF0A1CB" w:rsidR="009D6056" w:rsidRPr="00D86205" w:rsidRDefault="002F3210" w:rsidP="00042F7A">
      <w:pPr>
        <w:jc w:val="both"/>
        <w:rPr>
          <w:rFonts w:ascii="Cambria" w:hAnsi="Cambria"/>
          <w:szCs w:val="24"/>
          <w:lang w:val="bg-BG"/>
        </w:rPr>
      </w:pPr>
      <w:r w:rsidRPr="00D86205">
        <w:rPr>
          <w:rFonts w:ascii="Cambria" w:hAnsi="Cambria"/>
          <w:b/>
          <w:i/>
          <w:szCs w:val="24"/>
          <w:lang w:val="bg-BG"/>
        </w:rPr>
        <w:t>1.13</w:t>
      </w:r>
      <w:r w:rsidR="00FC6ABD" w:rsidRPr="00D86205">
        <w:rPr>
          <w:rFonts w:ascii="Cambria" w:hAnsi="Cambria"/>
          <w:b/>
          <w:i/>
          <w:szCs w:val="24"/>
          <w:lang w:val="bg-BG"/>
        </w:rPr>
        <w:t>. За подизпълнителите се прилагат изискванията по чл. 47, ал. 1 и 5 от ЗОП.</w:t>
      </w:r>
      <w:r w:rsidR="009D6056" w:rsidRPr="00D86205">
        <w:rPr>
          <w:rFonts w:ascii="Cambria" w:hAnsi="Cambria"/>
          <w:szCs w:val="24"/>
          <w:lang w:val="bg-BG"/>
        </w:rPr>
        <w:cr/>
        <w:t>1.</w:t>
      </w:r>
      <w:r w:rsidRPr="00D86205">
        <w:rPr>
          <w:rFonts w:ascii="Cambria" w:hAnsi="Cambria"/>
          <w:szCs w:val="24"/>
          <w:lang w:val="bg-BG"/>
        </w:rPr>
        <w:t>14. Освен в посочените в т. 1.8</w:t>
      </w:r>
      <w:r w:rsidR="009D6056" w:rsidRPr="00D86205">
        <w:rPr>
          <w:rFonts w:ascii="Cambria" w:hAnsi="Cambria"/>
          <w:szCs w:val="24"/>
          <w:lang w:val="bg-BG"/>
        </w:rPr>
        <w:t xml:space="preserve"> хипотези, Възложителят ще отстрани от участие в процедурата всеки участник, при който е налице някое от следните обстоятелства:</w:t>
      </w:r>
      <w:r w:rsidR="009D6056" w:rsidRPr="00D86205">
        <w:rPr>
          <w:rFonts w:ascii="Cambria" w:hAnsi="Cambria"/>
          <w:szCs w:val="24"/>
          <w:lang w:val="bg-BG"/>
        </w:rPr>
        <w:cr/>
        <w:t>1.</w:t>
      </w:r>
      <w:r w:rsidRPr="00D86205">
        <w:rPr>
          <w:rFonts w:ascii="Cambria" w:hAnsi="Cambria"/>
          <w:szCs w:val="24"/>
          <w:lang w:val="bg-BG"/>
        </w:rPr>
        <w:t>14</w:t>
      </w:r>
      <w:r w:rsidR="009D6056" w:rsidRPr="00D86205">
        <w:rPr>
          <w:rFonts w:ascii="Cambria" w:hAnsi="Cambria"/>
          <w:szCs w:val="24"/>
          <w:lang w:val="bg-BG"/>
        </w:rPr>
        <w:t xml:space="preserve">.1. в офертата не е представен някой от необходимите документи </w:t>
      </w:r>
      <w:r w:rsidR="00042F7A" w:rsidRPr="00D86205">
        <w:rPr>
          <w:rFonts w:ascii="Cambria" w:hAnsi="Cambria"/>
          <w:szCs w:val="24"/>
          <w:lang w:val="bg-BG"/>
        </w:rPr>
        <w:t xml:space="preserve">или информация </w:t>
      </w:r>
      <w:r w:rsidR="009D6056" w:rsidRPr="00D86205">
        <w:rPr>
          <w:rFonts w:ascii="Cambria" w:hAnsi="Cambria"/>
          <w:szCs w:val="24"/>
          <w:lang w:val="bg-BG"/>
        </w:rPr>
        <w:t>по чл. 56 от</w:t>
      </w:r>
      <w:r w:rsidR="00042F7A" w:rsidRPr="00D86205">
        <w:rPr>
          <w:rFonts w:ascii="Cambria" w:hAnsi="Cambria"/>
          <w:szCs w:val="24"/>
          <w:lang w:val="bg-BG"/>
        </w:rPr>
        <w:t xml:space="preserve"> Закона за обществените поръчки</w:t>
      </w:r>
      <w:r w:rsidR="009D6056" w:rsidRPr="00D86205">
        <w:rPr>
          <w:rFonts w:ascii="Cambria" w:hAnsi="Cambria"/>
          <w:szCs w:val="24"/>
          <w:lang w:val="bg-BG"/>
        </w:rPr>
        <w:t>;</w:t>
      </w:r>
    </w:p>
    <w:p w14:paraId="72E2FBED" w14:textId="18FA099D" w:rsidR="009D6056" w:rsidRPr="00D86205" w:rsidRDefault="009D6056" w:rsidP="009D6056">
      <w:pPr>
        <w:spacing w:line="240" w:lineRule="atLeast"/>
        <w:jc w:val="both"/>
        <w:rPr>
          <w:rFonts w:ascii="Cambria" w:hAnsi="Cambria"/>
          <w:szCs w:val="24"/>
          <w:lang w:val="bg-BG"/>
        </w:rPr>
      </w:pPr>
      <w:r w:rsidRPr="00D86205">
        <w:rPr>
          <w:rFonts w:ascii="Cambria" w:hAnsi="Cambria"/>
          <w:color w:val="000000"/>
          <w:szCs w:val="24"/>
          <w:lang w:val="bg-BG"/>
        </w:rPr>
        <w:t>1.</w:t>
      </w:r>
      <w:r w:rsidR="002F3210" w:rsidRPr="00D86205">
        <w:rPr>
          <w:rFonts w:ascii="Cambria" w:hAnsi="Cambria"/>
          <w:color w:val="000000"/>
          <w:szCs w:val="24"/>
          <w:lang w:val="bg-BG"/>
        </w:rPr>
        <w:t>14</w:t>
      </w:r>
      <w:r w:rsidRPr="00D86205">
        <w:rPr>
          <w:rFonts w:ascii="Cambria" w:hAnsi="Cambria"/>
          <w:color w:val="000000"/>
          <w:szCs w:val="24"/>
          <w:lang w:val="bg-BG"/>
        </w:rPr>
        <w:t>.2. който е представил оферта, която не отговарят на предварително обявените условия на Възложителя;</w:t>
      </w:r>
      <w:r w:rsidRPr="00D86205">
        <w:rPr>
          <w:rFonts w:ascii="Cambria" w:hAnsi="Cambria"/>
          <w:color w:val="000000"/>
          <w:szCs w:val="24"/>
          <w:lang w:val="bg-BG"/>
        </w:rPr>
        <w:cr/>
        <w:t>1.</w:t>
      </w:r>
      <w:r w:rsidR="002F3210" w:rsidRPr="00D86205">
        <w:rPr>
          <w:rFonts w:ascii="Cambria" w:hAnsi="Cambria"/>
          <w:color w:val="000000"/>
          <w:szCs w:val="24"/>
          <w:lang w:val="bg-BG"/>
        </w:rPr>
        <w:t>14</w:t>
      </w:r>
      <w:r w:rsidRPr="00D86205">
        <w:rPr>
          <w:rFonts w:ascii="Cambria" w:hAnsi="Cambria"/>
          <w:color w:val="000000"/>
          <w:szCs w:val="24"/>
          <w:lang w:val="bg-BG"/>
        </w:rPr>
        <w:t>.3. който е представил оферта, която не отговаря на изискванията на чл. 57, ал. 2 от Закона за обществените поръчки;</w:t>
      </w:r>
      <w:r w:rsidRPr="00D86205">
        <w:rPr>
          <w:rFonts w:ascii="Cambria" w:hAnsi="Cambria"/>
          <w:color w:val="000000"/>
          <w:szCs w:val="24"/>
          <w:lang w:val="bg-BG"/>
        </w:rPr>
        <w:cr/>
        <w:t>1.</w:t>
      </w:r>
      <w:r w:rsidR="002F3210" w:rsidRPr="00D86205">
        <w:rPr>
          <w:rFonts w:ascii="Cambria" w:hAnsi="Cambria"/>
          <w:color w:val="000000"/>
          <w:szCs w:val="24"/>
          <w:lang w:val="bg-BG"/>
        </w:rPr>
        <w:t>14</w:t>
      </w:r>
      <w:r w:rsidRPr="00D86205">
        <w:rPr>
          <w:rFonts w:ascii="Cambria" w:hAnsi="Cambria"/>
          <w:color w:val="000000"/>
          <w:szCs w:val="24"/>
          <w:lang w:val="bg-BG"/>
        </w:rPr>
        <w:t>.4.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r w:rsidRPr="00D86205">
        <w:rPr>
          <w:rFonts w:ascii="Cambria" w:hAnsi="Cambria"/>
          <w:color w:val="000000"/>
          <w:szCs w:val="24"/>
          <w:lang w:val="bg-BG"/>
        </w:rPr>
        <w:cr/>
      </w:r>
      <w:r w:rsidRPr="00D86205">
        <w:rPr>
          <w:rFonts w:ascii="Cambria" w:hAnsi="Cambria"/>
          <w:szCs w:val="24"/>
          <w:lang w:val="bg-BG"/>
        </w:rPr>
        <w:t>1.</w:t>
      </w:r>
      <w:r w:rsidR="002F3210" w:rsidRPr="00D86205">
        <w:rPr>
          <w:rFonts w:ascii="Cambria" w:hAnsi="Cambria"/>
          <w:szCs w:val="24"/>
          <w:lang w:val="bg-BG"/>
        </w:rPr>
        <w:t>15</w:t>
      </w:r>
      <w:r w:rsidRPr="00D86205">
        <w:rPr>
          <w:rFonts w:ascii="Cambria" w:hAnsi="Cambria"/>
          <w:szCs w:val="24"/>
          <w:lang w:val="bg-BG"/>
        </w:rPr>
        <w:t>.Възложителят не приема за участие в процедурата и връща незабавно оферта, която е:</w:t>
      </w:r>
    </w:p>
    <w:p w14:paraId="08E7B254" w14:textId="18CF9861" w:rsidR="009D6056" w:rsidRPr="00D86205" w:rsidRDefault="009D6056" w:rsidP="009D6056">
      <w:pPr>
        <w:ind w:firstLine="629"/>
        <w:jc w:val="both"/>
        <w:rPr>
          <w:rFonts w:ascii="Cambria" w:hAnsi="Cambria"/>
          <w:szCs w:val="24"/>
          <w:lang w:val="bg-BG"/>
        </w:rPr>
      </w:pPr>
      <w:r w:rsidRPr="00D86205">
        <w:rPr>
          <w:rFonts w:ascii="Cambria" w:hAnsi="Cambria"/>
          <w:szCs w:val="24"/>
          <w:lang w:val="bg-BG"/>
        </w:rPr>
        <w:t>1.</w:t>
      </w:r>
      <w:r w:rsidR="002F3210" w:rsidRPr="00D86205">
        <w:rPr>
          <w:rFonts w:ascii="Cambria" w:hAnsi="Cambria"/>
          <w:szCs w:val="24"/>
          <w:lang w:val="bg-BG"/>
        </w:rPr>
        <w:t>15</w:t>
      </w:r>
      <w:r w:rsidRPr="00D86205">
        <w:rPr>
          <w:rFonts w:ascii="Cambria" w:hAnsi="Cambria"/>
          <w:szCs w:val="24"/>
          <w:lang w:val="bg-BG"/>
        </w:rPr>
        <w:t>.1. Постъпила в незапечатан или скъсан плик;</w:t>
      </w:r>
    </w:p>
    <w:p w14:paraId="3BB1047A" w14:textId="745777B8" w:rsidR="009D6056" w:rsidRPr="00D86205" w:rsidRDefault="009D6056" w:rsidP="009D6056">
      <w:pPr>
        <w:ind w:firstLine="627"/>
        <w:jc w:val="both"/>
        <w:rPr>
          <w:rFonts w:ascii="Cambria" w:hAnsi="Cambria"/>
          <w:i/>
          <w:color w:val="000000"/>
          <w:szCs w:val="24"/>
          <w:lang w:val="bg-BG"/>
        </w:rPr>
      </w:pPr>
      <w:r w:rsidRPr="00D86205">
        <w:rPr>
          <w:rFonts w:ascii="Cambria" w:hAnsi="Cambria"/>
          <w:szCs w:val="24"/>
          <w:lang w:val="bg-BG"/>
        </w:rPr>
        <w:lastRenderedPageBreak/>
        <w:t>1.</w:t>
      </w:r>
      <w:r w:rsidR="002F3210" w:rsidRPr="00D86205">
        <w:rPr>
          <w:rFonts w:ascii="Cambria" w:hAnsi="Cambria"/>
          <w:szCs w:val="24"/>
          <w:lang w:val="bg-BG"/>
        </w:rPr>
        <w:t>15</w:t>
      </w:r>
      <w:r w:rsidRPr="00D86205">
        <w:rPr>
          <w:rFonts w:ascii="Cambria" w:hAnsi="Cambria"/>
          <w:szCs w:val="24"/>
          <w:lang w:val="bg-BG"/>
        </w:rPr>
        <w:t>.2. Постъпила след изтичане на крайния срок за подаване, съобразно Обявлението за обществена поръчка.</w:t>
      </w:r>
      <w:r w:rsidRPr="00D86205">
        <w:rPr>
          <w:rFonts w:ascii="Cambria" w:hAnsi="Cambria"/>
          <w:szCs w:val="24"/>
          <w:lang w:val="bg-BG"/>
        </w:rPr>
        <w:cr/>
      </w:r>
      <w:r w:rsidRPr="00D86205">
        <w:rPr>
          <w:rFonts w:ascii="Cambria" w:hAnsi="Cambria"/>
          <w:color w:val="000000"/>
          <w:szCs w:val="24"/>
          <w:lang w:val="bg-BG"/>
        </w:rPr>
        <w:cr/>
      </w:r>
      <w:r w:rsidRPr="00D86205">
        <w:rPr>
          <w:rFonts w:ascii="Cambria" w:hAnsi="Cambria"/>
          <w:b/>
          <w:color w:val="000000"/>
          <w:szCs w:val="24"/>
          <w:lang w:val="bg-BG"/>
        </w:rPr>
        <w:t xml:space="preserve">Участниците са длъжни в процеса на провеждане на процедурата да уведомяват Възложителя за всички настъпили промени в </w:t>
      </w:r>
      <w:r w:rsidR="00042F7A" w:rsidRPr="00D86205">
        <w:rPr>
          <w:rFonts w:ascii="Cambria" w:hAnsi="Cambria"/>
          <w:b/>
          <w:color w:val="000000"/>
          <w:szCs w:val="24"/>
          <w:lang w:val="bg-BG"/>
        </w:rPr>
        <w:t xml:space="preserve">посочените по – горе </w:t>
      </w:r>
      <w:r w:rsidRPr="00D86205">
        <w:rPr>
          <w:rFonts w:ascii="Cambria" w:hAnsi="Cambria"/>
          <w:b/>
          <w:color w:val="000000"/>
          <w:szCs w:val="24"/>
          <w:lang w:val="bg-BG"/>
        </w:rPr>
        <w:t>обстоятелства по чл. 47, ал. 1, 2 и 5 от ЗОП в 7-дневен срок от настъпването им.</w:t>
      </w:r>
      <w:r w:rsidRPr="00D86205">
        <w:rPr>
          <w:rFonts w:ascii="Cambria" w:hAnsi="Cambria"/>
          <w:b/>
          <w:color w:val="000000"/>
          <w:szCs w:val="24"/>
          <w:lang w:val="bg-BG"/>
        </w:rPr>
        <w:cr/>
      </w:r>
      <w:r w:rsidRPr="00D86205">
        <w:rPr>
          <w:rFonts w:ascii="Cambria" w:hAnsi="Cambria"/>
          <w:b/>
          <w:color w:val="000000"/>
          <w:szCs w:val="24"/>
          <w:lang w:val="bg-BG"/>
        </w:rPr>
        <w:cr/>
        <w:t xml:space="preserve">Забележка: </w:t>
      </w:r>
      <w:r w:rsidRPr="00D86205">
        <w:rPr>
          <w:rFonts w:ascii="Cambria" w:hAnsi="Cambria"/>
          <w:i/>
          <w:color w:val="000000"/>
          <w:szCs w:val="24"/>
          <w:lang w:val="bg-BG"/>
        </w:rPr>
        <w:t>Представянето на оферта за участие в настоящата открита процедура задължава участника да приеме напълно всички изисквания и условия, посочени в тази документация, при спазване на Закона за обществените поръчки (ЗОП). Поставянето на различни от тези условия и изисквания от страна на участника не ангажира по никакъв начин Възложителя.</w:t>
      </w:r>
    </w:p>
    <w:p w14:paraId="11058C7F" w14:textId="77777777" w:rsidR="009D6056" w:rsidRPr="00D86205" w:rsidRDefault="009D6056" w:rsidP="00042F7A">
      <w:pPr>
        <w:ind w:firstLine="629"/>
        <w:jc w:val="both"/>
        <w:rPr>
          <w:rFonts w:ascii="Cambria" w:hAnsi="Cambria"/>
          <w:b/>
          <w:szCs w:val="24"/>
          <w:lang w:val="bg-BG"/>
        </w:rPr>
      </w:pPr>
      <w:r w:rsidRPr="00D86205">
        <w:rPr>
          <w:rFonts w:ascii="Cambria" w:hAnsi="Cambria"/>
          <w:b/>
          <w:szCs w:val="24"/>
          <w:lang w:val="bg-BG"/>
        </w:rPr>
        <w:cr/>
        <w:t>2. СПЕЦИФИЧНИ ИЗИСКВАНИЯ КЪМ УЧАСТНИЦИТЕ</w:t>
      </w:r>
      <w:r w:rsidRPr="00D86205">
        <w:rPr>
          <w:rFonts w:ascii="Cambria" w:hAnsi="Cambria"/>
          <w:b/>
          <w:szCs w:val="24"/>
          <w:lang w:val="bg-BG"/>
        </w:rPr>
        <w:cr/>
      </w:r>
    </w:p>
    <w:p w14:paraId="1CEBA540" w14:textId="77777777" w:rsidR="009D6056" w:rsidRPr="00D86205" w:rsidRDefault="009D6056" w:rsidP="009D6056">
      <w:pPr>
        <w:jc w:val="both"/>
        <w:rPr>
          <w:rFonts w:ascii="Cambria" w:hAnsi="Cambria"/>
          <w:b/>
          <w:i/>
          <w:szCs w:val="24"/>
          <w:lang w:val="bg-BG"/>
        </w:rPr>
      </w:pPr>
      <w:r w:rsidRPr="00D86205">
        <w:rPr>
          <w:rFonts w:ascii="Cambria" w:hAnsi="Cambria"/>
          <w:b/>
          <w:i/>
          <w:szCs w:val="24"/>
          <w:lang w:val="bg-BG"/>
        </w:rPr>
        <w:t xml:space="preserve">2.1. </w:t>
      </w:r>
      <w:r w:rsidR="00042F7A" w:rsidRPr="00D86205">
        <w:rPr>
          <w:rFonts w:ascii="Cambria" w:hAnsi="Cambria"/>
          <w:b/>
          <w:i/>
          <w:szCs w:val="24"/>
          <w:lang w:val="bg-BG"/>
        </w:rPr>
        <w:t>Възложителят не поставя минимални изисквания за икономическото и финансовото състояние на участника.</w:t>
      </w:r>
    </w:p>
    <w:p w14:paraId="172F5C2C" w14:textId="77777777" w:rsidR="009D6056" w:rsidRPr="00D86205" w:rsidRDefault="009D6056" w:rsidP="009D6056">
      <w:pPr>
        <w:jc w:val="both"/>
        <w:rPr>
          <w:rFonts w:ascii="Cambria" w:hAnsi="Cambria"/>
          <w:szCs w:val="24"/>
          <w:u w:color="000000"/>
          <w:lang w:val="bg-BG"/>
        </w:rPr>
      </w:pPr>
    </w:p>
    <w:p w14:paraId="0EEFC83F" w14:textId="7B902E92" w:rsidR="009D6056" w:rsidRPr="00D86205" w:rsidRDefault="009D6056" w:rsidP="00042F7A">
      <w:pPr>
        <w:jc w:val="both"/>
        <w:rPr>
          <w:rFonts w:ascii="Cambria" w:hAnsi="Cambria"/>
          <w:b/>
          <w:i/>
          <w:color w:val="000000"/>
          <w:szCs w:val="24"/>
          <w:lang w:val="bg-BG"/>
        </w:rPr>
      </w:pPr>
      <w:r w:rsidRPr="00D86205">
        <w:rPr>
          <w:rFonts w:ascii="Cambria" w:hAnsi="Cambria"/>
          <w:b/>
          <w:i/>
          <w:szCs w:val="24"/>
          <w:lang w:val="bg-BG"/>
        </w:rPr>
        <w:t>2.2. Критерии за подбор, включващи минимални изисквания</w:t>
      </w:r>
      <w:r w:rsidRPr="00D86205">
        <w:rPr>
          <w:rFonts w:ascii="Cambria" w:hAnsi="Cambria"/>
          <w:b/>
          <w:i/>
          <w:color w:val="000000"/>
          <w:szCs w:val="24"/>
          <w:lang w:val="bg-BG"/>
        </w:rPr>
        <w:t xml:space="preserve"> за </w:t>
      </w:r>
      <w:r w:rsidRPr="00D86205">
        <w:rPr>
          <w:rFonts w:ascii="Cambria" w:hAnsi="Cambria"/>
          <w:b/>
          <w:i/>
          <w:szCs w:val="24"/>
          <w:lang w:val="bg-BG"/>
        </w:rPr>
        <w:t>техническите възможности и квалификация</w:t>
      </w:r>
      <w:r w:rsidRPr="00D86205">
        <w:rPr>
          <w:rFonts w:ascii="Cambria" w:hAnsi="Cambria"/>
          <w:b/>
          <w:i/>
          <w:color w:val="000000"/>
          <w:szCs w:val="24"/>
          <w:lang w:val="bg-BG"/>
        </w:rPr>
        <w:t xml:space="preserve"> на участниците</w:t>
      </w:r>
      <w:r w:rsidR="00DC783C" w:rsidRPr="00D86205">
        <w:rPr>
          <w:rFonts w:ascii="Cambria" w:hAnsi="Cambria"/>
          <w:b/>
          <w:i/>
          <w:color w:val="000000"/>
          <w:szCs w:val="24"/>
          <w:lang w:val="bg-BG"/>
        </w:rPr>
        <w:t>.</w:t>
      </w:r>
      <w:r w:rsidRPr="00D86205">
        <w:rPr>
          <w:rFonts w:ascii="Cambria" w:hAnsi="Cambria"/>
          <w:b/>
          <w:i/>
          <w:color w:val="000000"/>
          <w:szCs w:val="24"/>
          <w:lang w:val="bg-BG"/>
        </w:rPr>
        <w:cr/>
      </w:r>
    </w:p>
    <w:p w14:paraId="1FE1DE93" w14:textId="4A3B1292" w:rsidR="00E70B85" w:rsidRPr="00D86205" w:rsidRDefault="009D6056" w:rsidP="00E70B85">
      <w:pPr>
        <w:jc w:val="both"/>
        <w:rPr>
          <w:rFonts w:ascii="Cambria" w:hAnsi="Cambria"/>
          <w:szCs w:val="24"/>
          <w:lang w:val="bg-BG"/>
        </w:rPr>
      </w:pPr>
      <w:r w:rsidRPr="00D86205">
        <w:rPr>
          <w:rFonts w:ascii="Cambria" w:hAnsi="Cambria"/>
          <w:b/>
          <w:szCs w:val="24"/>
          <w:lang w:val="bg-BG"/>
        </w:rPr>
        <w:t>а</w:t>
      </w:r>
      <w:r w:rsidRPr="00D86205">
        <w:rPr>
          <w:rFonts w:ascii="Cambria" w:hAnsi="Cambria"/>
          <w:szCs w:val="24"/>
          <w:lang w:val="bg-BG"/>
        </w:rPr>
        <w:t>) Участникът</w:t>
      </w:r>
      <w:r w:rsidR="00E70B85" w:rsidRPr="00D86205">
        <w:rPr>
          <w:rFonts w:ascii="Cambria" w:hAnsi="Cambria"/>
          <w:szCs w:val="24"/>
          <w:lang w:val="bg-BG"/>
        </w:rPr>
        <w:t xml:space="preserve"> следва да има </w:t>
      </w:r>
      <w:r w:rsidR="00B043D1">
        <w:rPr>
          <w:rFonts w:ascii="Cambria" w:hAnsi="Cambria"/>
          <w:szCs w:val="24"/>
          <w:lang w:val="bg-BG"/>
        </w:rPr>
        <w:t>изпълнен</w:t>
      </w:r>
      <w:r w:rsidR="005D254D">
        <w:rPr>
          <w:rFonts w:ascii="Cambria" w:hAnsi="Cambria"/>
          <w:szCs w:val="24"/>
          <w:lang w:val="bg-BG"/>
        </w:rPr>
        <w:t>о поне едно</w:t>
      </w:r>
      <w:r w:rsidR="00B043D1">
        <w:rPr>
          <w:rFonts w:ascii="Cambria" w:hAnsi="Cambria"/>
          <w:szCs w:val="24"/>
          <w:lang w:val="bg-BG"/>
        </w:rPr>
        <w:t xml:space="preserve"> </w:t>
      </w:r>
      <w:r w:rsidR="00E70B85" w:rsidRPr="00D86205">
        <w:rPr>
          <w:rFonts w:ascii="Cambria" w:hAnsi="Cambria"/>
          <w:szCs w:val="24"/>
          <w:lang w:val="bg-BG"/>
        </w:rPr>
        <w:t>строителств</w:t>
      </w:r>
      <w:r w:rsidR="005D254D">
        <w:rPr>
          <w:rFonts w:ascii="Cambria" w:hAnsi="Cambria"/>
          <w:szCs w:val="24"/>
          <w:lang w:val="bg-BG"/>
        </w:rPr>
        <w:t>о</w:t>
      </w:r>
      <w:r w:rsidR="00E70B85" w:rsidRPr="00D86205">
        <w:rPr>
          <w:rFonts w:ascii="Cambria" w:hAnsi="Cambria"/>
          <w:szCs w:val="24"/>
          <w:lang w:val="bg-BG"/>
        </w:rPr>
        <w:t>, включващ</w:t>
      </w:r>
      <w:r w:rsidR="005D254D">
        <w:rPr>
          <w:rFonts w:ascii="Cambria" w:hAnsi="Cambria"/>
          <w:szCs w:val="24"/>
          <w:lang w:val="bg-BG"/>
        </w:rPr>
        <w:t>о</w:t>
      </w:r>
      <w:r w:rsidR="00E70B85" w:rsidRPr="00D86205">
        <w:rPr>
          <w:rFonts w:ascii="Cambria" w:hAnsi="Cambria"/>
          <w:szCs w:val="24"/>
          <w:lang w:val="bg-BG"/>
        </w:rPr>
        <w:t xml:space="preserve"> проектиране и изпълнение на строително-монтажни работи през последните 5 години, считано от датата на подаване на офертата, сходни с предмета на поръчката.</w:t>
      </w:r>
    </w:p>
    <w:p w14:paraId="37245E08" w14:textId="290E0B99" w:rsidR="00E70B85" w:rsidRPr="00D86205" w:rsidRDefault="00E70B85" w:rsidP="00E70B85">
      <w:pPr>
        <w:jc w:val="both"/>
        <w:rPr>
          <w:rFonts w:ascii="Cambria" w:hAnsi="Cambria"/>
          <w:szCs w:val="24"/>
          <w:lang w:val="bg-BG"/>
        </w:rPr>
      </w:pPr>
      <w:r w:rsidRPr="00D86205">
        <w:rPr>
          <w:rFonts w:ascii="Cambria" w:hAnsi="Cambria"/>
          <w:szCs w:val="24"/>
          <w:lang w:val="bg-BG"/>
        </w:rPr>
        <w:t xml:space="preserve">Сходни с предмета на поръчката </w:t>
      </w:r>
      <w:r w:rsidR="00AF0E55">
        <w:rPr>
          <w:rFonts w:ascii="Cambria" w:hAnsi="Cambria"/>
          <w:szCs w:val="24"/>
          <w:lang w:val="bg-BG"/>
        </w:rPr>
        <w:t>–</w:t>
      </w:r>
      <w:r w:rsidRPr="00D86205">
        <w:rPr>
          <w:rFonts w:ascii="Cambria" w:hAnsi="Cambria"/>
          <w:szCs w:val="24"/>
          <w:lang w:val="bg-BG"/>
        </w:rPr>
        <w:t xml:space="preserve"> </w:t>
      </w:r>
      <w:r w:rsidR="00AF0E55">
        <w:rPr>
          <w:rFonts w:ascii="Cambria" w:hAnsi="Cambria"/>
          <w:szCs w:val="24"/>
          <w:lang w:val="bg-BG"/>
        </w:rPr>
        <w:t xml:space="preserve">дейности по </w:t>
      </w:r>
      <w:r w:rsidRPr="00D86205">
        <w:rPr>
          <w:rFonts w:ascii="Cambria" w:hAnsi="Cambria"/>
          <w:szCs w:val="24"/>
          <w:lang w:val="bg-BG"/>
        </w:rPr>
        <w:t>проектиране и изпълнение на строително-монтажни работи (изграждане и/или ремонт и/или реконструкция) на обекти от пътната инфраструктура и/или улична мрежа</w:t>
      </w:r>
      <w:r w:rsidR="004E28B1" w:rsidRPr="00D86205">
        <w:rPr>
          <w:rFonts w:ascii="Cambria" w:hAnsi="Cambria"/>
          <w:szCs w:val="24"/>
          <w:lang w:val="bg-BG"/>
        </w:rPr>
        <w:t xml:space="preserve"> за строежи от </w:t>
      </w:r>
      <w:r w:rsidR="0024685E" w:rsidRPr="00C65333">
        <w:rPr>
          <w:rFonts w:ascii="Cambria" w:hAnsi="Cambria"/>
          <w:szCs w:val="24"/>
          <w:lang w:val="bg-BG"/>
        </w:rPr>
        <w:t>втора</w:t>
      </w:r>
      <w:r w:rsidR="004E28B1" w:rsidRPr="00C65333">
        <w:rPr>
          <w:rFonts w:ascii="Cambria" w:hAnsi="Cambria"/>
          <w:szCs w:val="24"/>
          <w:lang w:val="bg-BG"/>
        </w:rPr>
        <w:t xml:space="preserve"> група, </w:t>
      </w:r>
      <w:r w:rsidR="00C82A73" w:rsidRPr="00C65333">
        <w:rPr>
          <w:rFonts w:ascii="Cambria" w:hAnsi="Cambria"/>
          <w:szCs w:val="24"/>
          <w:lang w:val="bg-BG"/>
        </w:rPr>
        <w:t>втора</w:t>
      </w:r>
      <w:r w:rsidR="004E28B1" w:rsidRPr="00C65333">
        <w:rPr>
          <w:rFonts w:ascii="Cambria" w:hAnsi="Cambria"/>
          <w:szCs w:val="24"/>
          <w:lang w:val="bg-BG"/>
        </w:rPr>
        <w:t xml:space="preserve"> категория.</w:t>
      </w:r>
    </w:p>
    <w:p w14:paraId="48197B86" w14:textId="0F7FF7BF" w:rsidR="002120ED" w:rsidRPr="00D86205" w:rsidRDefault="004E28B1" w:rsidP="009D6056">
      <w:pPr>
        <w:spacing w:before="120"/>
        <w:jc w:val="both"/>
        <w:rPr>
          <w:rFonts w:ascii="Cambria" w:hAnsi="Cambria"/>
          <w:i/>
          <w:szCs w:val="24"/>
          <w:lang w:val="bg-BG"/>
        </w:rPr>
      </w:pPr>
      <w:r w:rsidRPr="00D86205">
        <w:rPr>
          <w:rFonts w:ascii="Cambria" w:hAnsi="Cambria"/>
          <w:i/>
          <w:szCs w:val="24"/>
          <w:lang w:val="bg-BG"/>
        </w:rPr>
        <w:t>Доказва се с</w:t>
      </w:r>
      <w:r w:rsidR="002120ED" w:rsidRPr="00D86205">
        <w:rPr>
          <w:rFonts w:ascii="Cambria" w:hAnsi="Cambria"/>
          <w:i/>
          <w:szCs w:val="24"/>
          <w:lang w:val="bg-BG"/>
        </w:rPr>
        <w:t>:</w:t>
      </w:r>
    </w:p>
    <w:p w14:paraId="09382E54" w14:textId="2850C9AA" w:rsidR="009D6056" w:rsidRPr="00D86205" w:rsidRDefault="004E28B1" w:rsidP="001312AB">
      <w:pPr>
        <w:pStyle w:val="af9"/>
        <w:numPr>
          <w:ilvl w:val="0"/>
          <w:numId w:val="4"/>
        </w:numPr>
        <w:spacing w:before="120"/>
        <w:jc w:val="both"/>
        <w:rPr>
          <w:rFonts w:ascii="Cambria" w:hAnsi="Cambria"/>
          <w:i/>
          <w:szCs w:val="24"/>
          <w:lang w:val="bg-BG"/>
        </w:rPr>
      </w:pPr>
      <w:r w:rsidRPr="00D86205">
        <w:rPr>
          <w:rFonts w:ascii="Cambria" w:hAnsi="Cambria"/>
          <w:i/>
          <w:szCs w:val="24"/>
          <w:lang w:val="bg-BG"/>
        </w:rPr>
        <w:t xml:space="preserve">Декларация – справка, в която се посочват публичните регистри, в които се съдържа информация за въвеждането на строежите в експлоатация, </w:t>
      </w:r>
      <w:r w:rsidRPr="00D86205">
        <w:rPr>
          <w:rFonts w:ascii="Cambria" w:hAnsi="Cambria"/>
          <w:i/>
          <w:szCs w:val="24"/>
          <w:lang w:val="bg-BG"/>
        </w:rPr>
        <w:lastRenderedPageBreak/>
        <w:t>данни за компетентните органи, които са издали тези актове, стойността, датата на която е приключило изпълнението, мястото и вида на строителството</w:t>
      </w:r>
      <w:r w:rsidR="00350D02" w:rsidRPr="00D86205">
        <w:rPr>
          <w:rFonts w:ascii="Cambria" w:hAnsi="Cambria"/>
          <w:i/>
          <w:szCs w:val="24"/>
          <w:lang w:val="bg-BG"/>
        </w:rPr>
        <w:t xml:space="preserve">, </w:t>
      </w:r>
      <w:r w:rsidR="00350D02" w:rsidRPr="00D86205">
        <w:rPr>
          <w:rFonts w:ascii="Cambria" w:hAnsi="Cambria"/>
          <w:szCs w:val="24"/>
          <w:lang w:val="bg-BG"/>
        </w:rPr>
        <w:t>ИЛИ</w:t>
      </w:r>
    </w:p>
    <w:p w14:paraId="4237E232" w14:textId="660792DF" w:rsidR="002120ED" w:rsidRPr="00D86205" w:rsidRDefault="002120ED" w:rsidP="001312AB">
      <w:pPr>
        <w:pStyle w:val="af9"/>
        <w:numPr>
          <w:ilvl w:val="0"/>
          <w:numId w:val="4"/>
        </w:numPr>
        <w:jc w:val="both"/>
        <w:rPr>
          <w:rFonts w:ascii="Cambria" w:hAnsi="Cambria"/>
          <w:i/>
          <w:szCs w:val="24"/>
          <w:lang w:val="bg-BG"/>
        </w:rPr>
      </w:pPr>
      <w:r w:rsidRPr="00D86205">
        <w:rPr>
          <w:rFonts w:ascii="Cambria" w:hAnsi="Cambria"/>
          <w:i/>
          <w:szCs w:val="24"/>
          <w:lang w:val="bg-BG"/>
        </w:rPr>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ИЛИ</w:t>
      </w:r>
    </w:p>
    <w:p w14:paraId="32C13080" w14:textId="2FD75255" w:rsidR="002120ED" w:rsidRPr="00D86205" w:rsidRDefault="002120ED" w:rsidP="001312AB">
      <w:pPr>
        <w:pStyle w:val="af9"/>
        <w:numPr>
          <w:ilvl w:val="0"/>
          <w:numId w:val="4"/>
        </w:numPr>
        <w:jc w:val="both"/>
        <w:rPr>
          <w:rFonts w:ascii="Cambria" w:hAnsi="Cambria"/>
          <w:i/>
          <w:szCs w:val="24"/>
          <w:lang w:val="bg-BG"/>
        </w:rPr>
      </w:pPr>
      <w:r w:rsidRPr="00D86205">
        <w:rPr>
          <w:rFonts w:ascii="Cambria" w:hAnsi="Cambria"/>
          <w:i/>
          <w:szCs w:val="24"/>
          <w:lang w:val="bg-BG"/>
        </w:rPr>
        <w:t>Копия на документи, удостоверяващи изпълнението, вида и обема на изпълнените строителни дейности.</w:t>
      </w:r>
    </w:p>
    <w:p w14:paraId="5B887FD2" w14:textId="77777777" w:rsidR="002120ED" w:rsidRPr="00D86205" w:rsidRDefault="002120ED" w:rsidP="009D6056">
      <w:pPr>
        <w:jc w:val="both"/>
        <w:rPr>
          <w:rFonts w:ascii="Cambria" w:hAnsi="Cambria"/>
          <w:szCs w:val="24"/>
          <w:lang w:val="bg-BG"/>
        </w:rPr>
      </w:pPr>
    </w:p>
    <w:p w14:paraId="148A179E" w14:textId="77777777" w:rsidR="005D254D" w:rsidRDefault="0024685E" w:rsidP="009D6056">
      <w:pPr>
        <w:jc w:val="both"/>
        <w:rPr>
          <w:rFonts w:ascii="Cambria" w:hAnsi="Cambria"/>
          <w:szCs w:val="24"/>
          <w:lang w:val="bg-BG"/>
        </w:rPr>
      </w:pPr>
      <w:r w:rsidRPr="00D86205">
        <w:rPr>
          <w:rFonts w:ascii="Cambria" w:hAnsi="Cambria"/>
          <w:szCs w:val="24"/>
          <w:lang w:val="bg-BG"/>
        </w:rPr>
        <w:t>б</w:t>
      </w:r>
      <w:r w:rsidR="009D6056" w:rsidRPr="00D86205">
        <w:rPr>
          <w:rFonts w:ascii="Cambria" w:hAnsi="Cambria"/>
          <w:szCs w:val="24"/>
          <w:lang w:val="bg-BG"/>
        </w:rPr>
        <w:t>) Участникът трябва да има внедрена система за управление на качеството ISO 9001:2008 (или еквивалентна) с обхват на сертификата</w:t>
      </w:r>
      <w:r w:rsidRPr="00D86205">
        <w:rPr>
          <w:rFonts w:ascii="Cambria" w:hAnsi="Cambria"/>
          <w:szCs w:val="24"/>
          <w:lang w:val="bg-BG"/>
        </w:rPr>
        <w:t>: проектиране и изпълнение на строително-монтажни работи (изграждане и/или ремонт и/или реконструкция) на обекти от пътната инфраструктура и/или улична мрежа</w:t>
      </w:r>
      <w:r w:rsidR="009D6056" w:rsidRPr="00D86205">
        <w:rPr>
          <w:rFonts w:ascii="Cambria" w:hAnsi="Cambria"/>
          <w:szCs w:val="24"/>
          <w:u w:val="single"/>
          <w:lang w:val="bg-BG"/>
        </w:rPr>
        <w:t>;</w:t>
      </w:r>
      <w:r w:rsidR="00A4515B">
        <w:rPr>
          <w:rFonts w:ascii="Cambria" w:hAnsi="Cambria"/>
          <w:szCs w:val="24"/>
          <w:lang w:val="bg-BG"/>
        </w:rPr>
        <w:cr/>
      </w:r>
    </w:p>
    <w:p w14:paraId="640B38F9" w14:textId="10B8C3AC" w:rsidR="00A4515B" w:rsidRPr="00A4515B" w:rsidRDefault="00A4515B" w:rsidP="009D6056">
      <w:pPr>
        <w:jc w:val="both"/>
        <w:rPr>
          <w:rFonts w:ascii="Cambria" w:hAnsi="Cambria"/>
          <w:szCs w:val="24"/>
          <w:lang w:val="bg-BG"/>
        </w:rPr>
      </w:pPr>
      <w:r w:rsidRPr="00A4515B">
        <w:rPr>
          <w:rFonts w:ascii="Cambria" w:hAnsi="Cambria"/>
          <w:i/>
          <w:szCs w:val="24"/>
          <w:lang w:val="bg-BG"/>
        </w:rPr>
        <w:t>Доказва се с представянето на заверено от участника копие на сертификат за внедрена система за управление на качеството ISO 9001:2008 (или еквивалентна) с обхват на сертификата: проектиране и изпълнение на строително-монтажни работи (изграждане и/или ремонт и/или реконструкция) на обекти от пътната инфраструктура и/или улична мрежа</w:t>
      </w:r>
      <w:r>
        <w:rPr>
          <w:rFonts w:ascii="Cambria" w:hAnsi="Cambria"/>
          <w:i/>
          <w:szCs w:val="24"/>
          <w:lang w:val="bg-BG"/>
        </w:rPr>
        <w:t>.</w:t>
      </w:r>
    </w:p>
    <w:p w14:paraId="1B374499" w14:textId="77777777" w:rsidR="005D254D" w:rsidRDefault="005D254D" w:rsidP="009D6056">
      <w:pPr>
        <w:jc w:val="both"/>
        <w:rPr>
          <w:rFonts w:ascii="Cambria" w:hAnsi="Cambria"/>
          <w:szCs w:val="24"/>
          <w:lang w:val="bg-BG"/>
        </w:rPr>
      </w:pPr>
    </w:p>
    <w:p w14:paraId="1F40DBC2" w14:textId="77777777" w:rsidR="005D254D" w:rsidRDefault="0024685E" w:rsidP="009D6056">
      <w:pPr>
        <w:jc w:val="both"/>
        <w:rPr>
          <w:rFonts w:ascii="Cambria" w:hAnsi="Cambria"/>
          <w:szCs w:val="24"/>
          <w:lang w:val="bg-BG"/>
        </w:rPr>
      </w:pPr>
      <w:r w:rsidRPr="00D86205">
        <w:rPr>
          <w:rFonts w:ascii="Cambria" w:hAnsi="Cambria"/>
          <w:szCs w:val="24"/>
          <w:lang w:val="bg-BG"/>
        </w:rPr>
        <w:t>в</w:t>
      </w:r>
      <w:r w:rsidR="009D6056" w:rsidRPr="00D86205">
        <w:rPr>
          <w:rFonts w:ascii="Cambria" w:hAnsi="Cambria"/>
          <w:b/>
          <w:szCs w:val="24"/>
          <w:lang w:val="bg-BG"/>
        </w:rPr>
        <w:t>)</w:t>
      </w:r>
      <w:r w:rsidR="009D6056" w:rsidRPr="00D86205">
        <w:rPr>
          <w:rFonts w:ascii="Cambria" w:hAnsi="Cambria"/>
          <w:szCs w:val="24"/>
          <w:lang w:val="bg-BG"/>
        </w:rPr>
        <w:t xml:space="preserve"> Участникът трябва да има внедрена система за управление на околната среда по ISO 14001:2004 (или еквивалентна) с обхват на сертификата</w:t>
      </w:r>
      <w:r w:rsidRPr="00D86205">
        <w:rPr>
          <w:rFonts w:ascii="Cambria" w:hAnsi="Cambria"/>
          <w:szCs w:val="24"/>
          <w:lang w:val="bg-BG"/>
        </w:rPr>
        <w:t>: проектиране и изпълнение на строително-монтажни работи (изграждане и/или ремонт и/или реконструкция) на обекти от пътната инфраструктура и/или улична</w:t>
      </w:r>
      <w:r w:rsidR="00DD3946">
        <w:rPr>
          <w:rFonts w:ascii="Cambria" w:hAnsi="Cambria"/>
          <w:szCs w:val="24"/>
          <w:lang w:val="bg-BG"/>
        </w:rPr>
        <w:t xml:space="preserve"> мрежа</w:t>
      </w:r>
      <w:r w:rsidR="00DC783C" w:rsidRPr="00D86205">
        <w:rPr>
          <w:rFonts w:ascii="Cambria" w:hAnsi="Cambria"/>
          <w:szCs w:val="24"/>
          <w:u w:val="single"/>
          <w:lang w:val="bg-BG"/>
        </w:rPr>
        <w:t>;</w:t>
      </w:r>
      <w:r w:rsidR="009D6056" w:rsidRPr="00D86205">
        <w:rPr>
          <w:rFonts w:ascii="Cambria" w:hAnsi="Cambria"/>
          <w:szCs w:val="24"/>
          <w:lang w:val="bg-BG"/>
        </w:rPr>
        <w:cr/>
      </w:r>
    </w:p>
    <w:p w14:paraId="319B2063" w14:textId="163B607E" w:rsidR="00A4515B" w:rsidRPr="00A4515B" w:rsidRDefault="00A4515B" w:rsidP="009D6056">
      <w:pPr>
        <w:jc w:val="both"/>
        <w:rPr>
          <w:rFonts w:ascii="Cambria" w:hAnsi="Cambria"/>
          <w:i/>
          <w:szCs w:val="24"/>
          <w:lang w:val="bg-BG"/>
        </w:rPr>
      </w:pPr>
      <w:r>
        <w:rPr>
          <w:rFonts w:ascii="Cambria" w:hAnsi="Cambria"/>
          <w:szCs w:val="24"/>
          <w:lang w:val="bg-BG"/>
        </w:rPr>
        <w:t>Д</w:t>
      </w:r>
      <w:r w:rsidRPr="00A4515B">
        <w:rPr>
          <w:rFonts w:ascii="Cambria" w:hAnsi="Cambria"/>
          <w:i/>
          <w:szCs w:val="24"/>
          <w:lang w:val="bg-BG"/>
        </w:rPr>
        <w:t>оказва се с представянето на заверено от участника копие на сертификат за внедрена система за управление на качеството ISO 14001:2004 (или еквивалентна) с обхват на сертификата: проектиране и изпълнение на строително-монтажни работи (изграждане и/или ремонт и/или реконструкция) на обекти от пътната инфраструктура и/или улична мрежа</w:t>
      </w:r>
      <w:r>
        <w:rPr>
          <w:rFonts w:ascii="Cambria" w:hAnsi="Cambria"/>
          <w:i/>
          <w:szCs w:val="24"/>
          <w:lang w:val="bg-BG"/>
        </w:rPr>
        <w:t>.</w:t>
      </w:r>
    </w:p>
    <w:p w14:paraId="7EF19265" w14:textId="77777777" w:rsidR="005D254D" w:rsidRDefault="005D254D" w:rsidP="009D6056">
      <w:pPr>
        <w:jc w:val="both"/>
        <w:rPr>
          <w:rFonts w:ascii="Cambria" w:hAnsi="Cambria"/>
          <w:szCs w:val="24"/>
          <w:lang w:val="bg-BG"/>
        </w:rPr>
      </w:pPr>
    </w:p>
    <w:p w14:paraId="3DB2004A" w14:textId="27364BC2" w:rsidR="009D6056" w:rsidRPr="00D86205" w:rsidRDefault="0024685E" w:rsidP="009D6056">
      <w:pPr>
        <w:jc w:val="both"/>
        <w:rPr>
          <w:rFonts w:ascii="Cambria" w:hAnsi="Cambria"/>
          <w:szCs w:val="24"/>
          <w:lang w:val="bg-BG"/>
        </w:rPr>
      </w:pPr>
      <w:r w:rsidRPr="00D86205">
        <w:rPr>
          <w:rFonts w:ascii="Cambria" w:hAnsi="Cambria"/>
          <w:szCs w:val="24"/>
          <w:lang w:val="bg-BG"/>
        </w:rPr>
        <w:t>г</w:t>
      </w:r>
      <w:r w:rsidR="009D6056" w:rsidRPr="00D86205">
        <w:rPr>
          <w:rFonts w:ascii="Cambria" w:hAnsi="Cambria"/>
          <w:szCs w:val="24"/>
          <w:lang w:val="bg-BG"/>
        </w:rPr>
        <w:t>) Участникът трябва да има внедрена система за безопасни условия на труд по OHSAS 18001:2007 (или еквивалентна)</w:t>
      </w:r>
      <w:r w:rsidRPr="00D86205">
        <w:rPr>
          <w:rFonts w:ascii="Cambria" w:hAnsi="Cambria"/>
          <w:szCs w:val="24"/>
          <w:lang w:val="bg-BG"/>
        </w:rPr>
        <w:t xml:space="preserve"> с обхват на сертификата: проектиране и изпълнение на строително-монтажни работи (изграждане и/или ремонт и/или реконструкция) на обекти от пътната инфраструктура и/или улична мрежа</w:t>
      </w:r>
      <w:r w:rsidR="00A77B2F">
        <w:rPr>
          <w:rFonts w:ascii="Cambria" w:hAnsi="Cambria"/>
          <w:szCs w:val="24"/>
          <w:lang w:val="bg-BG"/>
        </w:rPr>
        <w:t>.</w:t>
      </w:r>
    </w:p>
    <w:p w14:paraId="182D5C76" w14:textId="77777777" w:rsidR="005D254D" w:rsidRDefault="005D254D" w:rsidP="009D6056">
      <w:pPr>
        <w:jc w:val="both"/>
        <w:rPr>
          <w:rFonts w:ascii="Cambria" w:hAnsi="Cambria"/>
          <w:szCs w:val="24"/>
          <w:lang w:val="bg-BG"/>
        </w:rPr>
      </w:pPr>
    </w:p>
    <w:p w14:paraId="70C1F55D" w14:textId="20D24181" w:rsidR="009D6056" w:rsidRDefault="00A4515B" w:rsidP="009D6056">
      <w:pPr>
        <w:jc w:val="both"/>
        <w:rPr>
          <w:rFonts w:ascii="Cambria" w:hAnsi="Cambria"/>
          <w:szCs w:val="24"/>
          <w:lang w:val="bg-BG"/>
        </w:rPr>
      </w:pPr>
      <w:r>
        <w:rPr>
          <w:rFonts w:ascii="Cambria" w:hAnsi="Cambria"/>
          <w:szCs w:val="24"/>
          <w:lang w:val="bg-BG"/>
        </w:rPr>
        <w:t>Д</w:t>
      </w:r>
      <w:r w:rsidRPr="00A4515B">
        <w:rPr>
          <w:rFonts w:ascii="Cambria" w:hAnsi="Cambria"/>
          <w:i/>
          <w:szCs w:val="24"/>
          <w:lang w:val="bg-BG"/>
        </w:rPr>
        <w:t>оказва се с представянето на заверено от участника копие на сертификат за внедрена система</w:t>
      </w:r>
      <w:r w:rsidRPr="00A4515B">
        <w:t xml:space="preserve"> </w:t>
      </w:r>
      <w:r w:rsidRPr="00A4515B">
        <w:rPr>
          <w:rFonts w:ascii="Cambria" w:hAnsi="Cambria"/>
          <w:i/>
          <w:szCs w:val="24"/>
          <w:lang w:val="bg-BG"/>
        </w:rPr>
        <w:t>за безопасни условия на труд по OHSAS 18001:2007 (или еквивалентна) с обхват на сертификата: проектиране и изпълнение на строително-монтажни работи (изграждане и/или ремонт и/или реконструкция) на обекти от пътната инфраструктура и/или улична мрежа.</w:t>
      </w:r>
    </w:p>
    <w:p w14:paraId="3D27A6B0" w14:textId="77777777" w:rsidR="00A4515B" w:rsidRDefault="00A4515B" w:rsidP="009D6056">
      <w:pPr>
        <w:jc w:val="both"/>
        <w:rPr>
          <w:rFonts w:ascii="Cambria" w:hAnsi="Cambria"/>
          <w:b/>
          <w:szCs w:val="24"/>
          <w:u w:val="single"/>
        </w:rPr>
      </w:pPr>
    </w:p>
    <w:p w14:paraId="35C3645E" w14:textId="2A236A4C" w:rsidR="00B87DF0" w:rsidRDefault="00B87DF0" w:rsidP="009D6056">
      <w:pPr>
        <w:jc w:val="both"/>
        <w:rPr>
          <w:rFonts w:ascii="Cambria" w:hAnsi="Cambria"/>
          <w:szCs w:val="24"/>
          <w:lang w:val="bg-BG"/>
        </w:rPr>
      </w:pPr>
      <w:r w:rsidRPr="006B46B1">
        <w:rPr>
          <w:rFonts w:ascii="Cambria" w:hAnsi="Cambria"/>
          <w:b/>
          <w:szCs w:val="24"/>
          <w:u w:val="single"/>
        </w:rPr>
        <w:t>NB</w:t>
      </w:r>
      <w:r w:rsidRPr="006B46B1">
        <w:rPr>
          <w:rFonts w:ascii="Cambria" w:hAnsi="Cambria"/>
          <w:b/>
          <w:szCs w:val="24"/>
          <w:u w:val="single"/>
          <w:lang w:val="bg-BG"/>
        </w:rPr>
        <w:t>:</w:t>
      </w:r>
      <w:r>
        <w:rPr>
          <w:rFonts w:ascii="Cambria" w:hAnsi="Cambria"/>
          <w:szCs w:val="24"/>
          <w:lang w:val="bg-BG"/>
        </w:rPr>
        <w:t xml:space="preserve"> </w:t>
      </w:r>
      <w:r w:rsidRPr="00B87DF0">
        <w:rPr>
          <w:rFonts w:ascii="Cambria" w:hAnsi="Cambria"/>
          <w:szCs w:val="24"/>
          <w:lang w:val="bg-BG"/>
        </w:rPr>
        <w:t>Възложителят приема еквивалентни сертификати, издадени от органи, установени в други държави – членки, както и други доказателства за еквивалентни мерки за осигуряване на качеството, съгласно чл. 53, ал. 4 от ЗОП.</w:t>
      </w:r>
    </w:p>
    <w:p w14:paraId="03EFF266" w14:textId="77777777" w:rsidR="00B87DF0" w:rsidRPr="00B87DF0" w:rsidRDefault="00B87DF0" w:rsidP="009D6056">
      <w:pPr>
        <w:jc w:val="both"/>
        <w:rPr>
          <w:rFonts w:ascii="Cambria" w:hAnsi="Cambria"/>
          <w:szCs w:val="24"/>
          <w:lang w:val="bg-BG"/>
        </w:rPr>
      </w:pPr>
    </w:p>
    <w:p w14:paraId="5BEEF2DC" w14:textId="02CDAF31" w:rsidR="009D6056" w:rsidRPr="00D86205" w:rsidRDefault="0024685E" w:rsidP="009D6056">
      <w:pPr>
        <w:jc w:val="both"/>
        <w:rPr>
          <w:rFonts w:ascii="Cambria" w:hAnsi="Cambria"/>
          <w:szCs w:val="24"/>
          <w:lang w:val="bg-BG"/>
        </w:rPr>
      </w:pPr>
      <w:r w:rsidRPr="00D86205">
        <w:rPr>
          <w:rFonts w:ascii="Cambria" w:hAnsi="Cambria"/>
          <w:szCs w:val="24"/>
          <w:lang w:val="bg-BG"/>
        </w:rPr>
        <w:t>д</w:t>
      </w:r>
      <w:r w:rsidR="009D6056" w:rsidRPr="00D86205">
        <w:rPr>
          <w:rFonts w:ascii="Cambria" w:hAnsi="Cambria"/>
          <w:szCs w:val="24"/>
          <w:lang w:val="bg-BG"/>
        </w:rPr>
        <w:t xml:space="preserve">) </w:t>
      </w:r>
      <w:r w:rsidR="009D6056" w:rsidRPr="00D86205">
        <w:rPr>
          <w:rFonts w:ascii="Cambria" w:hAnsi="Cambria"/>
          <w:b/>
          <w:szCs w:val="24"/>
          <w:lang w:val="bg-BG"/>
        </w:rPr>
        <w:t>Участникът</w:t>
      </w:r>
      <w:r w:rsidR="009D6056" w:rsidRPr="00D86205">
        <w:rPr>
          <w:rFonts w:ascii="Cambria" w:hAnsi="Cambria"/>
          <w:szCs w:val="24"/>
          <w:lang w:val="bg-BG"/>
        </w:rPr>
        <w:t xml:space="preserve"> трябва да притежава валидно Удостоверение за вписване в Централния професионален регистър на строителя за изпълнение на строително - монтажни работи (СМР) за </w:t>
      </w:r>
      <w:r w:rsidR="00C82A73" w:rsidRPr="00C82A73">
        <w:rPr>
          <w:rFonts w:ascii="Cambria" w:hAnsi="Cambria"/>
          <w:szCs w:val="24"/>
          <w:lang w:val="bg-BG"/>
        </w:rPr>
        <w:t>строежи от втора категория</w:t>
      </w:r>
      <w:r w:rsidR="00C82A73">
        <w:rPr>
          <w:rFonts w:ascii="Cambria" w:hAnsi="Cambria"/>
          <w:szCs w:val="24"/>
          <w:lang w:val="bg-BG"/>
        </w:rPr>
        <w:t>,</w:t>
      </w:r>
      <w:r w:rsidR="00C82A73" w:rsidRPr="00C82A73">
        <w:rPr>
          <w:rFonts w:ascii="Cambria" w:hAnsi="Cambria"/>
          <w:szCs w:val="24"/>
          <w:lang w:val="bg-BG"/>
        </w:rPr>
        <w:t xml:space="preserve"> </w:t>
      </w:r>
      <w:r w:rsidRPr="00C65333">
        <w:rPr>
          <w:rFonts w:ascii="Cambria" w:hAnsi="Cambria"/>
          <w:b/>
          <w:szCs w:val="24"/>
          <w:lang w:val="bg-BG"/>
        </w:rPr>
        <w:t>втора</w:t>
      </w:r>
      <w:r w:rsidR="009D6056" w:rsidRPr="00C65333">
        <w:rPr>
          <w:rFonts w:ascii="Cambria" w:hAnsi="Cambria"/>
          <w:b/>
          <w:szCs w:val="24"/>
          <w:lang w:val="bg-BG"/>
        </w:rPr>
        <w:t xml:space="preserve"> група</w:t>
      </w:r>
      <w:r w:rsidR="009D6056" w:rsidRPr="00C65333">
        <w:rPr>
          <w:rFonts w:ascii="Cambria" w:hAnsi="Cambria"/>
          <w:szCs w:val="24"/>
          <w:lang w:val="bg-BG"/>
        </w:rPr>
        <w:t xml:space="preserve">, </w:t>
      </w:r>
      <w:r w:rsidR="009D6056" w:rsidRPr="00D86205">
        <w:rPr>
          <w:rFonts w:ascii="Cambria" w:hAnsi="Cambria"/>
          <w:szCs w:val="24"/>
          <w:lang w:val="bg-BG"/>
        </w:rPr>
        <w:t xml:space="preserve">съгласно Правилника за реда за вписване и водене на централния професионален регистър на строителя (ПРВВЦПРС).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w:t>
      </w:r>
      <w:r w:rsidRPr="00D86205">
        <w:rPr>
          <w:rFonts w:ascii="Cambria" w:hAnsi="Cambria"/>
          <w:szCs w:val="24"/>
          <w:lang w:val="bg-BG"/>
        </w:rPr>
        <w:t xml:space="preserve">за </w:t>
      </w:r>
      <w:r w:rsidR="009D6056" w:rsidRPr="00D86205">
        <w:rPr>
          <w:rFonts w:ascii="Cambria" w:hAnsi="Cambria"/>
          <w:szCs w:val="24"/>
          <w:lang w:val="bg-BG"/>
        </w:rPr>
        <w:t xml:space="preserve">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w:t>
      </w:r>
      <w:r w:rsidRPr="00D86205">
        <w:rPr>
          <w:rFonts w:ascii="Cambria" w:hAnsi="Cambria"/>
          <w:szCs w:val="24"/>
          <w:lang w:val="bg-BG"/>
        </w:rPr>
        <w:t xml:space="preserve">съответния </w:t>
      </w:r>
      <w:r w:rsidR="009D6056" w:rsidRPr="00D86205">
        <w:rPr>
          <w:rFonts w:ascii="Cambria" w:hAnsi="Cambria"/>
          <w:szCs w:val="24"/>
          <w:lang w:val="bg-BG"/>
        </w:rPr>
        <w:t>национал</w:t>
      </w:r>
      <w:r w:rsidRPr="00D86205">
        <w:rPr>
          <w:rFonts w:ascii="Cambria" w:hAnsi="Cambria"/>
          <w:szCs w:val="24"/>
          <w:lang w:val="bg-BG"/>
        </w:rPr>
        <w:t>ен закон, когато наличието на регистрация е определено със закон като условие за изпълнение на строителство.</w:t>
      </w:r>
    </w:p>
    <w:p w14:paraId="66EC740F" w14:textId="77777777" w:rsidR="005D254D" w:rsidRDefault="005D254D" w:rsidP="009D6056">
      <w:pPr>
        <w:jc w:val="both"/>
        <w:rPr>
          <w:rFonts w:ascii="Cambria" w:hAnsi="Cambria"/>
          <w:i/>
          <w:szCs w:val="24"/>
          <w:lang w:val="bg-BG"/>
        </w:rPr>
      </w:pPr>
    </w:p>
    <w:p w14:paraId="5744495F" w14:textId="755C09AF" w:rsidR="005D254D" w:rsidRPr="005D254D" w:rsidRDefault="005D254D" w:rsidP="009D6056">
      <w:pPr>
        <w:jc w:val="both"/>
        <w:rPr>
          <w:rFonts w:ascii="Cambria" w:hAnsi="Cambria"/>
          <w:i/>
          <w:szCs w:val="24"/>
          <w:lang w:val="bg-BG"/>
        </w:rPr>
      </w:pPr>
      <w:r w:rsidRPr="005D254D">
        <w:rPr>
          <w:rFonts w:ascii="Cambria" w:hAnsi="Cambria"/>
          <w:i/>
          <w:szCs w:val="24"/>
          <w:lang w:val="bg-BG"/>
        </w:rPr>
        <w:t xml:space="preserve">Доказва се с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w:t>
      </w:r>
      <w:r w:rsidRPr="005D254D">
        <w:rPr>
          <w:rFonts w:ascii="Cambria" w:hAnsi="Cambria"/>
          <w:i/>
          <w:szCs w:val="24"/>
          <w:lang w:val="bg-BG"/>
        </w:rPr>
        <w:lastRenderedPageBreak/>
        <w:t>вписване в Централния професионален регистър на 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14:paraId="324F7461" w14:textId="77777777" w:rsidR="005D254D" w:rsidRDefault="005D254D" w:rsidP="009D6056">
      <w:pPr>
        <w:jc w:val="both"/>
        <w:rPr>
          <w:rFonts w:ascii="Cambria" w:hAnsi="Cambria"/>
          <w:b/>
          <w:szCs w:val="24"/>
          <w:lang w:val="bg-BG"/>
        </w:rPr>
      </w:pPr>
    </w:p>
    <w:p w14:paraId="6EFDE3C8" w14:textId="77777777" w:rsidR="009D6056" w:rsidRPr="00D86205" w:rsidRDefault="00B8715C" w:rsidP="009D6056">
      <w:pPr>
        <w:jc w:val="both"/>
        <w:rPr>
          <w:rFonts w:ascii="Cambria" w:hAnsi="Cambria"/>
          <w:szCs w:val="24"/>
          <w:lang w:val="bg-BG"/>
        </w:rPr>
      </w:pPr>
      <w:r w:rsidRPr="00D86205">
        <w:rPr>
          <w:rFonts w:ascii="Cambria" w:hAnsi="Cambria"/>
          <w:b/>
          <w:szCs w:val="24"/>
          <w:lang w:val="bg-BG"/>
        </w:rPr>
        <w:t>е</w:t>
      </w:r>
      <w:r w:rsidR="009D6056" w:rsidRPr="00D86205">
        <w:rPr>
          <w:rFonts w:ascii="Cambria" w:hAnsi="Cambria"/>
          <w:b/>
          <w:szCs w:val="24"/>
          <w:lang w:val="bg-BG"/>
        </w:rPr>
        <w:t>)</w:t>
      </w:r>
      <w:r w:rsidR="009D6056" w:rsidRPr="00D86205">
        <w:rPr>
          <w:rFonts w:ascii="Cambria" w:hAnsi="Cambria"/>
          <w:szCs w:val="24"/>
          <w:lang w:val="bg-BG"/>
        </w:rPr>
        <w:t xml:space="preserve"> Екипът, който ще бъде ангажиран в изпълнението на поръчката трябва да отговаря на следните изисквания:</w:t>
      </w:r>
    </w:p>
    <w:p w14:paraId="1D186DC3" w14:textId="1E1D2946" w:rsidR="009D6056" w:rsidRPr="00D86205" w:rsidRDefault="00BB5DB1" w:rsidP="001312AB">
      <w:pPr>
        <w:pStyle w:val="ListParagraph2"/>
        <w:numPr>
          <w:ilvl w:val="0"/>
          <w:numId w:val="11"/>
        </w:numPr>
        <w:jc w:val="both"/>
        <w:rPr>
          <w:rFonts w:ascii="Cambria" w:hAnsi="Cambria"/>
          <w:szCs w:val="24"/>
          <w:lang w:val="bg-BG"/>
        </w:rPr>
      </w:pPr>
      <w:r>
        <w:rPr>
          <w:rFonts w:ascii="Cambria" w:hAnsi="Cambria"/>
          <w:i/>
          <w:szCs w:val="24"/>
          <w:lang w:val="bg-BG"/>
        </w:rPr>
        <w:t xml:space="preserve">Ключов </w:t>
      </w:r>
      <w:r w:rsidR="009D6056" w:rsidRPr="00D86205">
        <w:rPr>
          <w:rFonts w:ascii="Cambria" w:hAnsi="Cambria"/>
          <w:i/>
          <w:szCs w:val="24"/>
          <w:lang w:val="bg-BG"/>
        </w:rPr>
        <w:t>експерт “Главен проектант”</w:t>
      </w:r>
    </w:p>
    <w:p w14:paraId="4D37A04A" w14:textId="77777777" w:rsidR="009D6056" w:rsidRPr="00D86205" w:rsidRDefault="009D6056" w:rsidP="001312AB">
      <w:pPr>
        <w:pStyle w:val="ListParagraph2"/>
        <w:numPr>
          <w:ilvl w:val="0"/>
          <w:numId w:val="4"/>
        </w:numPr>
        <w:jc w:val="both"/>
        <w:rPr>
          <w:rFonts w:ascii="Cambria" w:hAnsi="Cambria"/>
          <w:szCs w:val="24"/>
          <w:lang w:val="bg-BG"/>
        </w:rPr>
      </w:pPr>
      <w:r w:rsidRPr="00D86205">
        <w:rPr>
          <w:rFonts w:ascii="Cambria" w:hAnsi="Cambria"/>
          <w:szCs w:val="24"/>
          <w:lang w:val="bg-BG"/>
        </w:rPr>
        <w:t xml:space="preserve">да има пълна проектантска правоспособност; </w:t>
      </w:r>
    </w:p>
    <w:p w14:paraId="6A0D178A" w14:textId="15398BDD" w:rsidR="009D6056" w:rsidRPr="00D86205" w:rsidRDefault="009D6056" w:rsidP="001312AB">
      <w:pPr>
        <w:numPr>
          <w:ilvl w:val="0"/>
          <w:numId w:val="4"/>
        </w:numPr>
        <w:jc w:val="both"/>
        <w:rPr>
          <w:rFonts w:ascii="Cambria" w:hAnsi="Cambria"/>
          <w:szCs w:val="24"/>
          <w:lang w:val="bg-BG"/>
        </w:rPr>
      </w:pPr>
      <w:r w:rsidRPr="00D86205">
        <w:rPr>
          <w:rFonts w:ascii="Cambria" w:hAnsi="Cambria"/>
          <w:szCs w:val="24"/>
          <w:lang w:val="bg-BG"/>
        </w:rPr>
        <w:t xml:space="preserve">да има опит като ръководител на група проектанти при проектирането на </w:t>
      </w:r>
      <w:r w:rsidR="00B8715C" w:rsidRPr="00D86205">
        <w:rPr>
          <w:rFonts w:ascii="Cambria" w:hAnsi="Cambria"/>
          <w:szCs w:val="24"/>
          <w:lang w:val="bg-BG"/>
        </w:rPr>
        <w:t>обекти от пътната инфраструктура и/или улична мрежа</w:t>
      </w:r>
      <w:r w:rsidR="00A77B2F">
        <w:rPr>
          <w:rFonts w:ascii="Cambria" w:hAnsi="Cambria"/>
          <w:szCs w:val="24"/>
          <w:lang w:val="bg-BG"/>
        </w:rPr>
        <w:t xml:space="preserve"> – поне 1 проект</w:t>
      </w:r>
      <w:r w:rsidR="00B8715C" w:rsidRPr="00D86205">
        <w:rPr>
          <w:rFonts w:ascii="Cambria" w:hAnsi="Cambria"/>
          <w:szCs w:val="24"/>
          <w:lang w:val="bg-BG"/>
        </w:rPr>
        <w:t>;</w:t>
      </w:r>
    </w:p>
    <w:p w14:paraId="134CEF1D" w14:textId="28E8BFCE" w:rsidR="00B8715C" w:rsidRPr="00D86205" w:rsidRDefault="00B8715C" w:rsidP="00AD7526">
      <w:pPr>
        <w:pStyle w:val="ListParagraph2"/>
        <w:numPr>
          <w:ilvl w:val="0"/>
          <w:numId w:val="22"/>
        </w:numPr>
        <w:spacing w:before="120"/>
        <w:ind w:left="2127" w:hanging="709"/>
        <w:jc w:val="both"/>
        <w:rPr>
          <w:rFonts w:ascii="Cambria" w:hAnsi="Cambria"/>
          <w:szCs w:val="24"/>
          <w:lang w:val="bg-BG"/>
        </w:rPr>
      </w:pPr>
      <w:r w:rsidRPr="00D86205">
        <w:rPr>
          <w:rFonts w:ascii="Cambria" w:hAnsi="Cambria"/>
          <w:i/>
          <w:szCs w:val="24"/>
          <w:lang w:val="bg-BG"/>
        </w:rPr>
        <w:t xml:space="preserve">1 бр. </w:t>
      </w:r>
      <w:r w:rsidR="00BB5DB1">
        <w:rPr>
          <w:rFonts w:ascii="Cambria" w:hAnsi="Cambria"/>
          <w:i/>
          <w:szCs w:val="24"/>
          <w:lang w:val="bg-BG"/>
        </w:rPr>
        <w:t xml:space="preserve">ключов </w:t>
      </w:r>
      <w:r w:rsidRPr="00D86205">
        <w:rPr>
          <w:rFonts w:ascii="Cambria" w:hAnsi="Cambria"/>
          <w:i/>
          <w:szCs w:val="24"/>
          <w:lang w:val="bg-BG"/>
        </w:rPr>
        <w:t xml:space="preserve">експерт - част "Пътна" и 1 бр. </w:t>
      </w:r>
      <w:r w:rsidR="00BB5DB1">
        <w:rPr>
          <w:rFonts w:ascii="Cambria" w:hAnsi="Cambria"/>
          <w:i/>
          <w:szCs w:val="24"/>
          <w:lang w:val="bg-BG"/>
        </w:rPr>
        <w:t xml:space="preserve">ключов </w:t>
      </w:r>
      <w:r w:rsidRPr="00D86205">
        <w:rPr>
          <w:rFonts w:ascii="Cambria" w:hAnsi="Cambria"/>
          <w:i/>
          <w:szCs w:val="24"/>
          <w:lang w:val="bg-BG"/>
        </w:rPr>
        <w:t>експерт - част "Геодезия":</w:t>
      </w:r>
    </w:p>
    <w:p w14:paraId="5BB7552E" w14:textId="77777777" w:rsidR="00A77B2F" w:rsidRDefault="009D6056" w:rsidP="001312AB">
      <w:pPr>
        <w:pStyle w:val="ListParagraph2"/>
        <w:numPr>
          <w:ilvl w:val="0"/>
          <w:numId w:val="4"/>
        </w:numPr>
        <w:spacing w:before="120"/>
        <w:jc w:val="both"/>
        <w:rPr>
          <w:rFonts w:ascii="Cambria" w:hAnsi="Cambria"/>
          <w:szCs w:val="24"/>
          <w:lang w:val="bg-BG"/>
        </w:rPr>
      </w:pPr>
      <w:r w:rsidRPr="00D86205">
        <w:rPr>
          <w:rFonts w:ascii="Cambria" w:hAnsi="Cambria"/>
          <w:szCs w:val="24"/>
          <w:lang w:val="bg-BG"/>
        </w:rPr>
        <w:t xml:space="preserve">да имат пълна проектантска правоспособност;  </w:t>
      </w:r>
    </w:p>
    <w:p w14:paraId="097DE72F" w14:textId="2A1A5488" w:rsidR="009D6056" w:rsidRPr="00D86205" w:rsidRDefault="009D6056" w:rsidP="001312AB">
      <w:pPr>
        <w:pStyle w:val="ListParagraph2"/>
        <w:numPr>
          <w:ilvl w:val="0"/>
          <w:numId w:val="4"/>
        </w:numPr>
        <w:spacing w:before="120"/>
        <w:jc w:val="both"/>
        <w:rPr>
          <w:rFonts w:ascii="Cambria" w:hAnsi="Cambria"/>
          <w:szCs w:val="24"/>
          <w:lang w:val="bg-BG"/>
        </w:rPr>
      </w:pPr>
      <w:r w:rsidRPr="00D86205">
        <w:rPr>
          <w:rFonts w:ascii="Cambria" w:hAnsi="Cambria"/>
          <w:szCs w:val="24"/>
          <w:lang w:val="bg-BG"/>
        </w:rPr>
        <w:t xml:space="preserve">да имат минимум 5 (пет) години </w:t>
      </w:r>
      <w:r w:rsidR="00A77B2F">
        <w:rPr>
          <w:rFonts w:ascii="Cambria" w:hAnsi="Cambria"/>
          <w:szCs w:val="24"/>
          <w:lang w:val="bg-BG"/>
        </w:rPr>
        <w:t xml:space="preserve">професионален </w:t>
      </w:r>
      <w:r w:rsidRPr="00D86205">
        <w:rPr>
          <w:rFonts w:ascii="Cambria" w:hAnsi="Cambria"/>
          <w:szCs w:val="24"/>
          <w:lang w:val="bg-BG"/>
        </w:rPr>
        <w:t xml:space="preserve">опит като проектанти </w:t>
      </w:r>
      <w:r w:rsidR="00B8715C" w:rsidRPr="00D86205">
        <w:rPr>
          <w:rFonts w:ascii="Cambria" w:hAnsi="Cambria"/>
          <w:szCs w:val="24"/>
          <w:lang w:val="bg-BG"/>
        </w:rPr>
        <w:t>на обекти от пътната инфраструктура и/или улична мрежа;</w:t>
      </w:r>
      <w:r w:rsidRPr="00D86205">
        <w:rPr>
          <w:rFonts w:ascii="Cambria" w:hAnsi="Cambria"/>
          <w:szCs w:val="24"/>
          <w:lang w:val="bg-BG"/>
        </w:rPr>
        <w:t xml:space="preserve"> </w:t>
      </w:r>
    </w:p>
    <w:p w14:paraId="3E1A99AA" w14:textId="04131276" w:rsidR="00B8715C" w:rsidRPr="00D86205" w:rsidRDefault="00E67E86" w:rsidP="001312AB">
      <w:pPr>
        <w:pStyle w:val="ListParagraph2"/>
        <w:numPr>
          <w:ilvl w:val="0"/>
          <w:numId w:val="11"/>
        </w:numPr>
        <w:spacing w:before="120"/>
        <w:jc w:val="both"/>
        <w:rPr>
          <w:rFonts w:ascii="Cambria" w:hAnsi="Cambria"/>
          <w:szCs w:val="24"/>
          <w:lang w:val="bg-BG"/>
        </w:rPr>
      </w:pPr>
      <w:r w:rsidRPr="00D86205">
        <w:rPr>
          <w:rFonts w:ascii="Cambria" w:hAnsi="Cambria"/>
          <w:i/>
          <w:szCs w:val="24"/>
          <w:lang w:val="bg-BG"/>
        </w:rPr>
        <w:t xml:space="preserve">1 бр. </w:t>
      </w:r>
      <w:r w:rsidR="00BB5DB1">
        <w:rPr>
          <w:rFonts w:ascii="Cambria" w:hAnsi="Cambria"/>
          <w:i/>
          <w:szCs w:val="24"/>
          <w:lang w:val="bg-BG"/>
        </w:rPr>
        <w:t xml:space="preserve">ключов </w:t>
      </w:r>
      <w:r w:rsidR="009D6056" w:rsidRPr="00D86205">
        <w:rPr>
          <w:rFonts w:ascii="Cambria" w:hAnsi="Cambria"/>
          <w:i/>
          <w:szCs w:val="24"/>
          <w:lang w:val="bg-BG"/>
        </w:rPr>
        <w:t>експерт “Технически ръководител”, който да отговаря на изискванията на чл. 163а, ал. 2 от ЗУТ:</w:t>
      </w:r>
    </w:p>
    <w:p w14:paraId="1D85F350" w14:textId="6E28A4D0" w:rsidR="009D6056" w:rsidRPr="00D86205" w:rsidRDefault="009D6056" w:rsidP="00B8715C">
      <w:pPr>
        <w:pStyle w:val="ListParagraph2"/>
        <w:spacing w:before="120"/>
        <w:ind w:left="1425"/>
        <w:jc w:val="both"/>
        <w:rPr>
          <w:rFonts w:ascii="Cambria" w:hAnsi="Cambria"/>
          <w:szCs w:val="24"/>
          <w:lang w:val="bg-BG"/>
        </w:rPr>
      </w:pPr>
      <w:r w:rsidRPr="00D86205">
        <w:rPr>
          <w:rFonts w:ascii="Cambria" w:hAnsi="Cambria"/>
          <w:i/>
          <w:szCs w:val="24"/>
          <w:lang w:val="bg-BG"/>
        </w:rPr>
        <w:t xml:space="preserve"> – </w:t>
      </w:r>
      <w:r w:rsidRPr="00D86205">
        <w:rPr>
          <w:rFonts w:ascii="Cambria" w:hAnsi="Cambria"/>
          <w:szCs w:val="24"/>
          <w:lang w:val="bg-BG"/>
        </w:rPr>
        <w:t xml:space="preserve"> да е лице, получило диплома от акредитирано висше училище с квалифик</w:t>
      </w:r>
      <w:r w:rsidR="00245F42">
        <w:rPr>
          <w:rFonts w:ascii="Cambria" w:hAnsi="Cambria"/>
          <w:szCs w:val="24"/>
          <w:lang w:val="bg-BG"/>
        </w:rPr>
        <w:t>ация "строителен инженер", "инже</w:t>
      </w:r>
      <w:r w:rsidRPr="00D86205">
        <w:rPr>
          <w:rFonts w:ascii="Cambria" w:hAnsi="Cambria"/>
          <w:szCs w:val="24"/>
          <w:lang w:val="bg-BG"/>
        </w:rPr>
        <w:t xml:space="preserve">нер" или "архитект“ </w:t>
      </w:r>
      <w:r w:rsidR="00966E33" w:rsidRPr="00D86205">
        <w:rPr>
          <w:rFonts w:ascii="Cambria" w:hAnsi="Cambria"/>
          <w:szCs w:val="24"/>
          <w:lang w:val="bg-BG"/>
        </w:rPr>
        <w:t xml:space="preserve">или еквивалент </w:t>
      </w:r>
      <w:r w:rsidRPr="00D86205">
        <w:rPr>
          <w:rFonts w:ascii="Cambria" w:hAnsi="Cambria"/>
          <w:szCs w:val="24"/>
          <w:lang w:val="bg-BG"/>
        </w:rPr>
        <w:t xml:space="preserve">или лице със средно образование с четиригодишен курс на обучение и придобита професионална квалификация в областите "Архитектура и строителство" </w:t>
      </w:r>
      <w:r w:rsidR="00B8715C" w:rsidRPr="00D86205">
        <w:rPr>
          <w:rFonts w:ascii="Cambria" w:hAnsi="Cambria"/>
          <w:szCs w:val="24"/>
          <w:lang w:val="bg-BG"/>
        </w:rPr>
        <w:t>;</w:t>
      </w:r>
    </w:p>
    <w:p w14:paraId="36D414C3" w14:textId="77777777" w:rsidR="009D6056" w:rsidRPr="00D86205" w:rsidRDefault="009D6056" w:rsidP="001312AB">
      <w:pPr>
        <w:pStyle w:val="ListParagraph2"/>
        <w:numPr>
          <w:ilvl w:val="0"/>
          <w:numId w:val="4"/>
        </w:numPr>
        <w:spacing w:before="120"/>
        <w:jc w:val="both"/>
        <w:rPr>
          <w:rFonts w:ascii="Cambria" w:hAnsi="Cambria"/>
          <w:szCs w:val="24"/>
          <w:lang w:val="bg-BG"/>
        </w:rPr>
      </w:pPr>
      <w:r w:rsidRPr="00D86205">
        <w:rPr>
          <w:rFonts w:ascii="Cambria" w:hAnsi="Cambria"/>
          <w:szCs w:val="24"/>
          <w:lang w:val="bg-BG"/>
        </w:rPr>
        <w:t>Да има опит като технически ръководител при строителство най – малко 1  обект от подобен характер (</w:t>
      </w:r>
      <w:r w:rsidR="00B8715C" w:rsidRPr="00D86205">
        <w:rPr>
          <w:rFonts w:ascii="Cambria" w:hAnsi="Cambria"/>
          <w:szCs w:val="24"/>
          <w:lang w:val="bg-BG"/>
        </w:rPr>
        <w:t>обекти от пътната инфраструктура и/или улична мрежа</w:t>
      </w:r>
      <w:r w:rsidRPr="00D86205">
        <w:rPr>
          <w:rFonts w:ascii="Cambria" w:hAnsi="Cambria"/>
          <w:szCs w:val="24"/>
          <w:lang w:val="bg-BG"/>
        </w:rPr>
        <w:t>).</w:t>
      </w:r>
    </w:p>
    <w:p w14:paraId="012D485F" w14:textId="77777777" w:rsidR="009D6056" w:rsidRPr="00D86205" w:rsidRDefault="009D6056" w:rsidP="00162B20">
      <w:pPr>
        <w:pStyle w:val="ListParagraph2"/>
        <w:spacing w:before="120"/>
        <w:ind w:left="0" w:firstLine="1349"/>
        <w:jc w:val="both"/>
        <w:rPr>
          <w:rFonts w:ascii="Cambria" w:hAnsi="Cambria"/>
          <w:b/>
          <w:szCs w:val="24"/>
          <w:lang w:val="bg-BG"/>
        </w:rPr>
      </w:pPr>
      <w:r w:rsidRPr="00D86205">
        <w:rPr>
          <w:rFonts w:ascii="Cambria" w:hAnsi="Cambria"/>
          <w:b/>
          <w:szCs w:val="24"/>
          <w:lang w:val="bg-BG"/>
        </w:rPr>
        <w:t>***С оглед изискването на чл. 163а, ал.1 от ЗУТ – при изпълнение на поръчката, това лице следва да бъде назначено на трудов договор при изпълнителя.</w:t>
      </w:r>
    </w:p>
    <w:p w14:paraId="42F8372D" w14:textId="4F29A35F" w:rsidR="002120ED" w:rsidRPr="00D86205" w:rsidRDefault="002120ED" w:rsidP="002120ED">
      <w:pPr>
        <w:tabs>
          <w:tab w:val="left" w:pos="2394"/>
        </w:tabs>
        <w:ind w:firstLine="1920"/>
        <w:jc w:val="both"/>
        <w:rPr>
          <w:rFonts w:ascii="Cambria" w:hAnsi="Cambria"/>
          <w:color w:val="000000"/>
          <w:szCs w:val="24"/>
          <w:lang w:val="bg-BG"/>
        </w:rPr>
      </w:pPr>
      <w:r w:rsidRPr="00D86205">
        <w:rPr>
          <w:rFonts w:ascii="Cambria" w:hAnsi="Cambria"/>
          <w:color w:val="000000"/>
          <w:szCs w:val="24"/>
          <w:lang w:val="bg-BG"/>
        </w:rPr>
        <w:lastRenderedPageBreak/>
        <w:t xml:space="preserve">Съгласно чл. 10 от Закона за камарите на архитектите и инженерите в инвестиционното проектиране, съгласно който право да упражняват професиите „архитект”, „ландшафтен архитект”, „урбанист” и „инженер в устройственото планиране и/или в инвестиционното проектиране” в Република България имат чужденци и граждани на държави-членки на Европейския съюз, другите държави от Европейското икономическо пространство и Швейцария, на които е призната професионалната квалификация по реда на Закона за признаване на професионални квалификации. </w:t>
      </w:r>
    </w:p>
    <w:p w14:paraId="2D307C10" w14:textId="77777777" w:rsidR="005D254D" w:rsidRDefault="005D254D" w:rsidP="002120ED">
      <w:pPr>
        <w:tabs>
          <w:tab w:val="left" w:pos="2394"/>
        </w:tabs>
        <w:jc w:val="both"/>
        <w:rPr>
          <w:rFonts w:ascii="Cambria" w:hAnsi="Cambria"/>
          <w:i/>
          <w:color w:val="000000"/>
          <w:szCs w:val="24"/>
          <w:lang w:val="bg-BG"/>
        </w:rPr>
      </w:pPr>
    </w:p>
    <w:p w14:paraId="476998E2" w14:textId="199D76F4" w:rsidR="002120ED" w:rsidRPr="00A4515B" w:rsidRDefault="00A4515B" w:rsidP="002120ED">
      <w:pPr>
        <w:tabs>
          <w:tab w:val="left" w:pos="2394"/>
        </w:tabs>
        <w:jc w:val="both"/>
        <w:rPr>
          <w:rFonts w:ascii="Cambria" w:hAnsi="Cambria"/>
          <w:i/>
          <w:color w:val="000000"/>
          <w:szCs w:val="24"/>
          <w:lang w:val="bg-BG"/>
        </w:rPr>
      </w:pPr>
      <w:r w:rsidRPr="00A4515B">
        <w:rPr>
          <w:rFonts w:ascii="Cambria" w:hAnsi="Cambria"/>
          <w:i/>
          <w:color w:val="000000"/>
          <w:szCs w:val="24"/>
          <w:lang w:val="bg-BG"/>
        </w:rPr>
        <w:t xml:space="preserve">Доказва се с представянето на </w:t>
      </w:r>
      <w:r w:rsidRPr="00A4515B">
        <w:rPr>
          <w:rFonts w:ascii="Cambria" w:hAnsi="Cambria"/>
          <w:i/>
          <w:szCs w:val="24"/>
          <w:lang w:val="bg-BG"/>
        </w:rPr>
        <w:t xml:space="preserve">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 </w:t>
      </w:r>
      <w:r w:rsidRPr="00A4515B">
        <w:rPr>
          <w:rFonts w:ascii="Cambria" w:hAnsi="Cambria"/>
          <w:i/>
          <w:szCs w:val="24"/>
          <w:u w:val="single"/>
          <w:lang w:val="bg-BG"/>
        </w:rPr>
        <w:t>придружена от Декларация за разположение на експертите.</w:t>
      </w:r>
    </w:p>
    <w:p w14:paraId="4CD970C2" w14:textId="77777777" w:rsidR="004A432F" w:rsidRPr="00D86205" w:rsidRDefault="004A432F" w:rsidP="004A432F">
      <w:pPr>
        <w:tabs>
          <w:tab w:val="left" w:pos="2394"/>
        </w:tabs>
        <w:jc w:val="both"/>
        <w:rPr>
          <w:rFonts w:ascii="Cambria" w:hAnsi="Cambria"/>
          <w:i/>
          <w:color w:val="000000"/>
          <w:szCs w:val="24"/>
          <w:lang w:val="bg-BG"/>
        </w:rPr>
      </w:pPr>
    </w:p>
    <w:p w14:paraId="06B51061" w14:textId="25EC0FCD" w:rsidR="00C13499" w:rsidRPr="00D86205" w:rsidRDefault="004A432F" w:rsidP="004A432F">
      <w:pPr>
        <w:tabs>
          <w:tab w:val="left" w:pos="1560"/>
        </w:tabs>
        <w:jc w:val="both"/>
        <w:rPr>
          <w:rFonts w:ascii="Cambria" w:hAnsi="Cambria"/>
          <w:szCs w:val="24"/>
          <w:lang w:val="bg-BG"/>
        </w:rPr>
      </w:pPr>
      <w:r w:rsidRPr="00D86205">
        <w:rPr>
          <w:rFonts w:ascii="Cambria" w:hAnsi="Cambria"/>
          <w:b/>
          <w:i/>
          <w:color w:val="000000"/>
          <w:szCs w:val="24"/>
          <w:lang w:val="bg-BG"/>
        </w:rPr>
        <w:t>Забележки:</w:t>
      </w:r>
      <w:r w:rsidRPr="00D86205">
        <w:rPr>
          <w:rFonts w:ascii="Cambria" w:hAnsi="Cambria"/>
          <w:i/>
          <w:color w:val="000000"/>
          <w:szCs w:val="24"/>
          <w:lang w:val="bg-BG"/>
        </w:rPr>
        <w:t xml:space="preserve"> 1. </w:t>
      </w:r>
      <w:r w:rsidR="009D6056" w:rsidRPr="00D86205">
        <w:rPr>
          <w:rFonts w:ascii="Cambria" w:hAnsi="Cambria"/>
          <w:szCs w:val="24"/>
          <w:lang w:val="bg-BG"/>
        </w:rPr>
        <w:t xml:space="preserve">При участие на обединение, което не е юридическо лице, изискванията за технически възможности и/или квалификация се </w:t>
      </w:r>
      <w:r w:rsidR="00B8715C" w:rsidRPr="00D86205">
        <w:rPr>
          <w:rFonts w:ascii="Cambria" w:hAnsi="Cambria"/>
          <w:szCs w:val="24"/>
          <w:lang w:val="bg-BG"/>
        </w:rPr>
        <w:t>доказват от един или повече от участниците в обединението. В случаите по чл. 49 от ЗОП изискването за регистрация се доказва от участника в обединението, който ще изпълни съответната дейност.</w:t>
      </w:r>
      <w:r w:rsidRPr="00D86205">
        <w:rPr>
          <w:rFonts w:ascii="Cambria" w:hAnsi="Cambria"/>
          <w:szCs w:val="24"/>
          <w:lang w:val="bg-BG"/>
        </w:rPr>
        <w:cr/>
      </w:r>
      <w:r w:rsidRPr="00D86205">
        <w:rPr>
          <w:rFonts w:ascii="Cambria" w:hAnsi="Cambria"/>
          <w:szCs w:val="24"/>
          <w:lang w:val="bg-BG"/>
        </w:rPr>
        <w:tab/>
        <w:t>2.</w:t>
      </w:r>
      <w:r w:rsidR="00C13499" w:rsidRPr="00D86205">
        <w:rPr>
          <w:rFonts w:ascii="Cambria" w:hAnsi="Cambria"/>
          <w:szCs w:val="24"/>
          <w:lang w:val="bg-BG"/>
        </w:rPr>
        <w:t xml:space="preserve">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този случай освен описаните по-горе документи, участникът представя и доказателства, че при изпълнение на поръчката ще има на разположение ресурсите на третите лица.</w:t>
      </w:r>
    </w:p>
    <w:p w14:paraId="6B4211BB" w14:textId="77777777" w:rsidR="00C13499" w:rsidRPr="00D86205" w:rsidRDefault="00C13499" w:rsidP="00C13499">
      <w:pPr>
        <w:jc w:val="both"/>
        <w:rPr>
          <w:rFonts w:ascii="Cambria" w:hAnsi="Cambria"/>
          <w:color w:val="000000"/>
          <w:szCs w:val="24"/>
          <w:lang w:val="bg-BG"/>
        </w:rPr>
      </w:pPr>
    </w:p>
    <w:p w14:paraId="60AF317C" w14:textId="77777777" w:rsidR="009D6056" w:rsidRPr="00D86205" w:rsidRDefault="009D6056" w:rsidP="00C13499">
      <w:pPr>
        <w:jc w:val="both"/>
        <w:rPr>
          <w:rFonts w:ascii="Cambria" w:hAnsi="Cambria"/>
          <w:b/>
          <w:color w:val="000000"/>
          <w:szCs w:val="24"/>
          <w:lang w:val="bg-BG"/>
        </w:rPr>
      </w:pPr>
      <w:r w:rsidRPr="00D86205">
        <w:rPr>
          <w:rFonts w:ascii="Cambria" w:hAnsi="Cambria"/>
          <w:color w:val="000000"/>
          <w:szCs w:val="24"/>
          <w:lang w:val="bg-BG"/>
        </w:rP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14:paraId="3C0A5A4F" w14:textId="77777777" w:rsidR="009D6056" w:rsidRPr="00D86205" w:rsidRDefault="009D6056" w:rsidP="009D6056">
      <w:pPr>
        <w:jc w:val="both"/>
        <w:rPr>
          <w:rFonts w:ascii="Cambria" w:hAnsi="Cambria"/>
          <w:color w:val="000000"/>
          <w:szCs w:val="24"/>
          <w:lang w:val="bg-BG"/>
        </w:rPr>
      </w:pPr>
      <w:r w:rsidRPr="00D86205">
        <w:rPr>
          <w:rFonts w:ascii="Cambria" w:hAnsi="Cambria"/>
          <w:color w:val="000000"/>
          <w:szCs w:val="24"/>
          <w:lang w:val="bg-BG"/>
        </w:rPr>
        <w:t>Изпълнителят може да предложи смяна на експерт в следните случаи:</w:t>
      </w:r>
    </w:p>
    <w:p w14:paraId="743750A1" w14:textId="77777777" w:rsidR="009D6056" w:rsidRPr="00D86205" w:rsidRDefault="009D6056" w:rsidP="001312AB">
      <w:pPr>
        <w:numPr>
          <w:ilvl w:val="0"/>
          <w:numId w:val="5"/>
        </w:numPr>
        <w:tabs>
          <w:tab w:val="left" w:pos="1140"/>
        </w:tabs>
        <w:jc w:val="both"/>
        <w:rPr>
          <w:rFonts w:ascii="Cambria" w:hAnsi="Cambria"/>
          <w:color w:val="000000"/>
          <w:szCs w:val="24"/>
          <w:lang w:val="bg-BG"/>
        </w:rPr>
      </w:pPr>
      <w:r w:rsidRPr="00D86205">
        <w:rPr>
          <w:rFonts w:ascii="Cambria" w:hAnsi="Cambria"/>
          <w:color w:val="000000"/>
          <w:szCs w:val="24"/>
          <w:lang w:val="bg-BG"/>
        </w:rPr>
        <w:t>при смърт на експерта;</w:t>
      </w:r>
    </w:p>
    <w:p w14:paraId="091D18B8" w14:textId="77777777" w:rsidR="009D6056" w:rsidRPr="00D86205" w:rsidRDefault="009D6056" w:rsidP="001312AB">
      <w:pPr>
        <w:numPr>
          <w:ilvl w:val="0"/>
          <w:numId w:val="5"/>
        </w:numPr>
        <w:tabs>
          <w:tab w:val="left" w:pos="1134"/>
        </w:tabs>
        <w:jc w:val="both"/>
        <w:rPr>
          <w:rFonts w:ascii="Cambria" w:hAnsi="Cambria"/>
          <w:b/>
          <w:color w:val="000000"/>
          <w:szCs w:val="24"/>
          <w:lang w:val="bg-BG"/>
        </w:rPr>
      </w:pPr>
      <w:r w:rsidRPr="00D86205">
        <w:rPr>
          <w:rFonts w:ascii="Cambria" w:hAnsi="Cambria"/>
          <w:color w:val="000000"/>
          <w:szCs w:val="24"/>
          <w:lang w:val="bg-BG"/>
        </w:rPr>
        <w:lastRenderedPageBreak/>
        <w:t xml:space="preserve">при невъзможност на експерта да изпълнява възложената му работа повече от 1 (един) месец; </w:t>
      </w:r>
    </w:p>
    <w:p w14:paraId="3C49F16F" w14:textId="77777777" w:rsidR="009D6056" w:rsidRPr="00D86205" w:rsidRDefault="009D6056" w:rsidP="001312AB">
      <w:pPr>
        <w:numPr>
          <w:ilvl w:val="0"/>
          <w:numId w:val="5"/>
        </w:numPr>
        <w:tabs>
          <w:tab w:val="left" w:pos="1134"/>
        </w:tabs>
        <w:jc w:val="both"/>
        <w:rPr>
          <w:rFonts w:ascii="Cambria" w:hAnsi="Cambria"/>
          <w:b/>
          <w:color w:val="000000"/>
          <w:szCs w:val="24"/>
          <w:lang w:val="bg-BG"/>
        </w:rPr>
      </w:pPr>
      <w:r w:rsidRPr="00D86205">
        <w:rPr>
          <w:rFonts w:ascii="Cambria" w:hAnsi="Cambria"/>
          <w:color w:val="000000"/>
          <w:szCs w:val="24"/>
          <w:lang w:val="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14:paraId="7BBFF7B4" w14:textId="77777777" w:rsidR="009D6056" w:rsidRPr="00D86205" w:rsidRDefault="009D6056" w:rsidP="001312AB">
      <w:pPr>
        <w:numPr>
          <w:ilvl w:val="0"/>
          <w:numId w:val="5"/>
        </w:numPr>
        <w:tabs>
          <w:tab w:val="left" w:pos="1134"/>
        </w:tabs>
        <w:jc w:val="both"/>
        <w:rPr>
          <w:rFonts w:ascii="Cambria" w:hAnsi="Cambria"/>
          <w:b/>
          <w:color w:val="000000"/>
          <w:szCs w:val="24"/>
          <w:lang w:val="bg-BG"/>
        </w:rPr>
      </w:pPr>
      <w:r w:rsidRPr="00D86205">
        <w:rPr>
          <w:rFonts w:ascii="Cambria" w:hAnsi="Cambria"/>
          <w:color w:val="000000"/>
          <w:szCs w:val="24"/>
          <w:lang w:val="bg-BG"/>
        </w:rPr>
        <w:t>при осъждане на експерта на лишаване от свобода за умишлено престъпление от общ характер;</w:t>
      </w:r>
    </w:p>
    <w:p w14:paraId="0E8EA011" w14:textId="77777777" w:rsidR="009D6056" w:rsidRPr="00D86205" w:rsidRDefault="009D6056" w:rsidP="001312AB">
      <w:pPr>
        <w:numPr>
          <w:ilvl w:val="0"/>
          <w:numId w:val="5"/>
        </w:numPr>
        <w:tabs>
          <w:tab w:val="left" w:pos="1134"/>
        </w:tabs>
        <w:jc w:val="both"/>
        <w:rPr>
          <w:rFonts w:ascii="Cambria" w:hAnsi="Cambria"/>
          <w:b/>
          <w:color w:val="000000"/>
          <w:szCs w:val="24"/>
          <w:lang w:val="bg-BG"/>
        </w:rPr>
      </w:pPr>
      <w:r w:rsidRPr="00D86205">
        <w:rPr>
          <w:rFonts w:ascii="Cambria" w:hAnsi="Cambria"/>
          <w:color w:val="000000"/>
          <w:szCs w:val="24"/>
          <w:lang w:val="bg-BG"/>
        </w:rPr>
        <w:t>при необходимост от замяна на експерта поради причини, които не зависят от Изпълнителя.</w:t>
      </w:r>
    </w:p>
    <w:p w14:paraId="109F6067" w14:textId="77777777" w:rsidR="009D6056" w:rsidRPr="00D86205" w:rsidRDefault="009D6056" w:rsidP="009D6056">
      <w:pPr>
        <w:ind w:left="57" w:firstLine="686"/>
        <w:jc w:val="both"/>
        <w:rPr>
          <w:rFonts w:ascii="Cambria" w:hAnsi="Cambria"/>
          <w:color w:val="000000"/>
          <w:szCs w:val="24"/>
          <w:lang w:val="bg-BG"/>
        </w:rPr>
      </w:pPr>
      <w:r w:rsidRPr="00D86205">
        <w:rPr>
          <w:rFonts w:ascii="Cambria" w:hAnsi="Cambria"/>
          <w:color w:val="000000"/>
          <w:szCs w:val="24"/>
          <w:lang w:val="bg-BG"/>
        </w:rPr>
        <w:t>В тези случаи Изпълнителят уведомява Възложителя</w:t>
      </w:r>
      <w:r w:rsidRPr="00D86205">
        <w:rPr>
          <w:rFonts w:ascii="Cambria" w:hAnsi="Cambria"/>
          <w:b/>
          <w:color w:val="000000"/>
          <w:szCs w:val="24"/>
          <w:lang w:val="bg-BG"/>
        </w:rPr>
        <w:t xml:space="preserve"> </w:t>
      </w:r>
      <w:r w:rsidRPr="00D86205">
        <w:rPr>
          <w:rFonts w:ascii="Cambria" w:hAnsi="Cambria"/>
          <w:color w:val="000000"/>
          <w:szCs w:val="24"/>
          <w:lang w:val="bg-BG"/>
        </w:rPr>
        <w:t>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w:t>
      </w:r>
      <w:r w:rsidRPr="00D86205">
        <w:rPr>
          <w:rFonts w:ascii="Cambria" w:hAnsi="Cambria"/>
          <w:b/>
          <w:color w:val="000000"/>
          <w:szCs w:val="24"/>
          <w:lang w:val="bg-BG"/>
        </w:rPr>
        <w:t xml:space="preserve"> </w:t>
      </w:r>
      <w:r w:rsidRPr="00D86205">
        <w:rPr>
          <w:rFonts w:ascii="Cambria" w:hAnsi="Cambria"/>
          <w:color w:val="000000"/>
          <w:szCs w:val="24"/>
          <w:lang w:val="bg-BG"/>
        </w:rPr>
        <w:t>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по-високи от тези на заменения експерт.</w:t>
      </w:r>
    </w:p>
    <w:p w14:paraId="4D421A0C" w14:textId="77777777" w:rsidR="009D6056" w:rsidRPr="00D86205" w:rsidRDefault="009D6056" w:rsidP="009D6056">
      <w:pPr>
        <w:ind w:left="57" w:firstLine="686"/>
        <w:jc w:val="both"/>
        <w:rPr>
          <w:rFonts w:ascii="Cambria" w:hAnsi="Cambria"/>
          <w:color w:val="000000"/>
          <w:szCs w:val="24"/>
          <w:lang w:val="bg-BG"/>
        </w:rPr>
      </w:pPr>
      <w:r w:rsidRPr="00D86205">
        <w:rPr>
          <w:rFonts w:ascii="Cambria" w:hAnsi="Cambria"/>
          <w:color w:val="000000"/>
          <w:szCs w:val="24"/>
          <w:lang w:val="bg-BG"/>
        </w:rPr>
        <w:t>Възложителят</w:t>
      </w:r>
      <w:r w:rsidRPr="00D86205">
        <w:rPr>
          <w:rFonts w:ascii="Cambria" w:hAnsi="Cambria"/>
          <w:b/>
          <w:color w:val="000000"/>
          <w:szCs w:val="24"/>
          <w:lang w:val="bg-BG"/>
        </w:rPr>
        <w:t xml:space="preserve"> </w:t>
      </w:r>
      <w:r w:rsidRPr="00D86205">
        <w:rPr>
          <w:rFonts w:ascii="Cambria" w:hAnsi="Cambria"/>
          <w:color w:val="000000"/>
          <w:szCs w:val="24"/>
          <w:lang w:val="bg-BG"/>
        </w:rPr>
        <w:t>може да приеме замяната или мотивирано да откаже предложения експерт. При отказ от страна на Възложителя</w:t>
      </w:r>
      <w:r w:rsidRPr="00D86205">
        <w:rPr>
          <w:rFonts w:ascii="Cambria" w:hAnsi="Cambria"/>
          <w:b/>
          <w:color w:val="000000"/>
          <w:szCs w:val="24"/>
          <w:lang w:val="bg-BG"/>
        </w:rPr>
        <w:t xml:space="preserve"> </w:t>
      </w:r>
      <w:r w:rsidRPr="00D86205">
        <w:rPr>
          <w:rFonts w:ascii="Cambria" w:hAnsi="Cambria"/>
          <w:color w:val="000000"/>
          <w:szCs w:val="24"/>
          <w:lang w:val="bg-BG"/>
        </w:rPr>
        <w:t>да приеме предложения експерт, Изпълнителят предлага друг експерт, отговарящ на изискванията на Възложителя</w:t>
      </w:r>
      <w:r w:rsidRPr="00D86205">
        <w:rPr>
          <w:rFonts w:ascii="Cambria" w:hAnsi="Cambria"/>
          <w:b/>
          <w:color w:val="000000"/>
          <w:szCs w:val="24"/>
          <w:lang w:val="bg-BG"/>
        </w:rPr>
        <w:t xml:space="preserve"> </w:t>
      </w:r>
      <w:r w:rsidRPr="00D86205">
        <w:rPr>
          <w:rFonts w:ascii="Cambria" w:hAnsi="Cambria"/>
          <w:color w:val="000000"/>
          <w:szCs w:val="24"/>
          <w:lang w:val="bg-BG"/>
        </w:rPr>
        <w:t xml:space="preserve">с ново уведомление, което съдържа описаната по–горе информация и доказателства. </w:t>
      </w:r>
    </w:p>
    <w:p w14:paraId="7BEE14E6" w14:textId="77777777" w:rsidR="009D6056" w:rsidRPr="00D86205" w:rsidRDefault="009D6056" w:rsidP="009D6056">
      <w:pPr>
        <w:ind w:left="57" w:firstLine="686"/>
        <w:jc w:val="both"/>
        <w:rPr>
          <w:rFonts w:ascii="Cambria" w:hAnsi="Cambria"/>
          <w:b/>
          <w:szCs w:val="24"/>
          <w:lang w:val="bg-BG"/>
        </w:rPr>
      </w:pPr>
      <w:r w:rsidRPr="00D86205">
        <w:rPr>
          <w:rFonts w:ascii="Cambria" w:hAnsi="Cambria"/>
          <w:szCs w:val="24"/>
          <w:lang w:val="bg-BG"/>
        </w:rPr>
        <w:t xml:space="preserve">Допълнителните разходи, възникнали в резултат от смяната на експерт, са за сметка на Изпълнителя. </w:t>
      </w:r>
    </w:p>
    <w:p w14:paraId="77A4B3E3" w14:textId="77777777" w:rsidR="009D6056" w:rsidRPr="00BB0ABB" w:rsidRDefault="009D6056" w:rsidP="00B005A1">
      <w:pPr>
        <w:ind w:firstLine="1134"/>
        <w:jc w:val="both"/>
        <w:rPr>
          <w:rFonts w:ascii="Cambria" w:hAnsi="Cambria"/>
          <w:b/>
          <w:szCs w:val="24"/>
          <w:u w:val="single"/>
          <w:lang w:val="bg-BG"/>
        </w:rPr>
      </w:pPr>
      <w:r w:rsidRPr="00D86205">
        <w:rPr>
          <w:rFonts w:ascii="Cambria" w:hAnsi="Cambria"/>
          <w:szCs w:val="24"/>
          <w:lang w:val="bg-BG"/>
        </w:rPr>
        <w:cr/>
      </w:r>
      <w:r w:rsidR="00AD7526" w:rsidRPr="00BB0ABB">
        <w:rPr>
          <w:rFonts w:ascii="Cambria" w:hAnsi="Cambria"/>
          <w:szCs w:val="24"/>
          <w:u w:val="single"/>
          <w:lang w:val="bg-BG"/>
        </w:rPr>
        <w:t xml:space="preserve">Забележка: В случай на необходимост изпълнителят следва да може да подсигури и екип от неключови експерти – проектанти с пълна проектантска правоспособност  по </w:t>
      </w:r>
      <w:r w:rsidR="00957848" w:rsidRPr="00BB0ABB">
        <w:rPr>
          <w:rFonts w:ascii="Cambria" w:hAnsi="Cambria"/>
          <w:szCs w:val="24"/>
          <w:u w:val="single"/>
          <w:lang w:val="bg-BG"/>
        </w:rPr>
        <w:t xml:space="preserve">следните части: </w:t>
      </w:r>
      <w:r w:rsidR="00AD7526" w:rsidRPr="00BB0ABB">
        <w:rPr>
          <w:rFonts w:ascii="Cambria" w:hAnsi="Cambria"/>
          <w:szCs w:val="24"/>
          <w:u w:val="single"/>
          <w:lang w:val="bg-BG"/>
        </w:rPr>
        <w:t>част „Паркоустройство и благоустройство“; част „Геология“</w:t>
      </w:r>
      <w:r w:rsidR="00F81C57" w:rsidRPr="00BB0ABB">
        <w:rPr>
          <w:rFonts w:ascii="Cambria" w:hAnsi="Cambria"/>
          <w:szCs w:val="24"/>
          <w:u w:val="single"/>
          <w:lang w:val="bg-BG"/>
        </w:rPr>
        <w:t>; част „</w:t>
      </w:r>
      <w:r w:rsidR="00957848" w:rsidRPr="00BB0ABB">
        <w:rPr>
          <w:rFonts w:ascii="Cambria" w:hAnsi="Cambria"/>
          <w:szCs w:val="24"/>
          <w:u w:val="single"/>
          <w:lang w:val="bg-BG"/>
        </w:rPr>
        <w:t>ВиК“; част „Електрическа“; част „Други съоръжения на техническата инфраструктура“</w:t>
      </w:r>
      <w:r w:rsidR="00A4515B" w:rsidRPr="00BB0ABB">
        <w:rPr>
          <w:rFonts w:ascii="Cambria" w:hAnsi="Cambria"/>
          <w:szCs w:val="24"/>
          <w:u w:val="single"/>
          <w:lang w:val="bg-BG"/>
        </w:rPr>
        <w:t>.</w:t>
      </w:r>
      <w:r w:rsidR="00A4515B">
        <w:rPr>
          <w:rFonts w:ascii="Cambria" w:hAnsi="Cambria"/>
          <w:szCs w:val="24"/>
          <w:lang w:val="bg-BG"/>
        </w:rPr>
        <w:t xml:space="preserve"> </w:t>
      </w:r>
      <w:r w:rsidR="00A4515B" w:rsidRPr="00BB0ABB">
        <w:rPr>
          <w:rFonts w:ascii="Cambria" w:hAnsi="Cambria"/>
          <w:i/>
          <w:szCs w:val="24"/>
          <w:lang w:val="bg-BG"/>
        </w:rPr>
        <w:t xml:space="preserve">Неключовите експерти </w:t>
      </w:r>
      <w:r w:rsidR="00BB0ABB" w:rsidRPr="00BB0ABB">
        <w:rPr>
          <w:rFonts w:ascii="Cambria" w:hAnsi="Cambria"/>
          <w:i/>
          <w:szCs w:val="24"/>
          <w:lang w:val="bg-BG"/>
        </w:rPr>
        <w:t xml:space="preserve">се посочват в Декларация – списък на експертите, които участникът ще осигури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 като за тези лица </w:t>
      </w:r>
      <w:r w:rsidR="00BB0ABB" w:rsidRPr="00BB0ABB">
        <w:rPr>
          <w:rFonts w:ascii="Cambria" w:hAnsi="Cambria"/>
          <w:b/>
          <w:i/>
          <w:szCs w:val="24"/>
          <w:u w:val="single"/>
          <w:lang w:val="bg-BG"/>
        </w:rPr>
        <w:t>не се</w:t>
      </w:r>
      <w:r w:rsidR="00BB0ABB" w:rsidRPr="00BB0ABB">
        <w:rPr>
          <w:rFonts w:ascii="Cambria" w:hAnsi="Cambria"/>
          <w:i/>
          <w:szCs w:val="24"/>
          <w:lang w:val="bg-BG"/>
        </w:rPr>
        <w:t xml:space="preserve"> </w:t>
      </w:r>
      <w:r w:rsidR="00BB0ABB" w:rsidRPr="00BB0ABB">
        <w:rPr>
          <w:rFonts w:ascii="Cambria" w:hAnsi="Cambria"/>
          <w:i/>
          <w:szCs w:val="24"/>
          <w:lang w:val="bg-BG"/>
        </w:rPr>
        <w:lastRenderedPageBreak/>
        <w:t>подава Декларация за разположение на експертите.</w:t>
      </w:r>
      <w:r w:rsidR="00BB0ABB">
        <w:rPr>
          <w:rFonts w:ascii="Cambria" w:hAnsi="Cambria"/>
          <w:szCs w:val="24"/>
          <w:lang w:val="bg-BG"/>
        </w:rPr>
        <w:t xml:space="preserve"> </w:t>
      </w:r>
      <w:r w:rsidR="00BB0ABB" w:rsidRPr="00BB0ABB">
        <w:rPr>
          <w:rFonts w:ascii="Cambria" w:hAnsi="Cambria"/>
          <w:b/>
          <w:szCs w:val="24"/>
          <w:u w:val="single"/>
          <w:lang w:val="bg-BG"/>
        </w:rPr>
        <w:t>Изискването за посочване на неключови експерти – проектанти с пълна проектантска правоспособност НЕ Е доказателство за технически възможности по смисъла на чл. 51, ал. 1, т. 7 от ЗОП.</w:t>
      </w:r>
    </w:p>
    <w:p w14:paraId="5D11A4C9" w14:textId="5AFF4E3B" w:rsidR="004D3FA5" w:rsidRDefault="009D6056" w:rsidP="004D3FA5">
      <w:pPr>
        <w:ind w:left="57" w:firstLine="686"/>
        <w:rPr>
          <w:rFonts w:ascii="Cambria" w:hAnsi="Cambria"/>
          <w:b/>
          <w:szCs w:val="24"/>
          <w:lang w:val="bg-BG"/>
        </w:rPr>
      </w:pPr>
      <w:r w:rsidRPr="00D86205">
        <w:rPr>
          <w:rFonts w:ascii="Cambria" w:hAnsi="Cambria"/>
          <w:b/>
          <w:szCs w:val="24"/>
          <w:lang w:val="bg-BG"/>
        </w:rPr>
        <w:br w:type="page"/>
      </w:r>
      <w:r w:rsidR="004D3FA5">
        <w:rPr>
          <w:rFonts w:ascii="Cambria" w:hAnsi="Cambria"/>
          <w:b/>
          <w:szCs w:val="24"/>
          <w:lang w:val="bg-BG"/>
        </w:rPr>
        <w:lastRenderedPageBreak/>
        <w:t>3. ПОДИЗПЪЛНИТЕЛИ.</w:t>
      </w:r>
    </w:p>
    <w:p w14:paraId="3770EE57" w14:textId="7581E5A5" w:rsidR="004D3FA5" w:rsidRPr="004D3FA5" w:rsidRDefault="004D3FA5" w:rsidP="004D3FA5">
      <w:pPr>
        <w:ind w:left="57" w:firstLine="686"/>
        <w:jc w:val="both"/>
        <w:rPr>
          <w:rFonts w:ascii="Cambria" w:hAnsi="Cambria"/>
          <w:szCs w:val="24"/>
          <w:lang w:val="bg-BG"/>
        </w:rPr>
      </w:pPr>
      <w:r w:rsidRPr="004D3FA5">
        <w:rPr>
          <w:rFonts w:ascii="Cambria" w:hAnsi="Cambria"/>
          <w:szCs w:val="24"/>
          <w:lang w:val="bg-BG"/>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r>
        <w:rPr>
          <w:rFonts w:ascii="Cambria" w:hAnsi="Cambria"/>
          <w:szCs w:val="24"/>
          <w:lang w:val="bg-BG"/>
        </w:rPr>
        <w:t xml:space="preserve"> </w:t>
      </w:r>
      <w:r w:rsidRPr="004D3FA5">
        <w:rPr>
          <w:rFonts w:ascii="Cambria" w:hAnsi="Cambria"/>
          <w:szCs w:val="24"/>
          <w:lang w:val="bg-BG"/>
        </w:rPr>
        <w:t>Изпълнителите нямат право да:</w:t>
      </w:r>
    </w:p>
    <w:p w14:paraId="02744DFC" w14:textId="1353E24E" w:rsidR="004D3FA5" w:rsidRPr="004D3FA5" w:rsidRDefault="004D3FA5" w:rsidP="004D3FA5">
      <w:pPr>
        <w:ind w:left="57" w:firstLine="686"/>
        <w:jc w:val="both"/>
        <w:rPr>
          <w:rFonts w:ascii="Cambria" w:hAnsi="Cambria"/>
          <w:szCs w:val="24"/>
          <w:lang w:val="bg-BG"/>
        </w:rPr>
      </w:pPr>
      <w:r w:rsidRPr="004D3FA5">
        <w:rPr>
          <w:rFonts w:ascii="Cambria" w:hAnsi="Cambria"/>
          <w:szCs w:val="24"/>
          <w:lang w:val="bg-BG"/>
        </w:rPr>
        <w:t>1. сключват договор за подизпълнение с лице, за което е налице обстоятелство по чл. 47, ал. 1 или 5</w:t>
      </w:r>
      <w:r>
        <w:rPr>
          <w:rFonts w:ascii="Cambria" w:hAnsi="Cambria"/>
          <w:szCs w:val="24"/>
          <w:lang w:val="bg-BG"/>
        </w:rPr>
        <w:t xml:space="preserve"> от ЗОП</w:t>
      </w:r>
      <w:r w:rsidRPr="004D3FA5">
        <w:rPr>
          <w:rFonts w:ascii="Cambria" w:hAnsi="Cambria"/>
          <w:szCs w:val="24"/>
          <w:lang w:val="bg-BG"/>
        </w:rPr>
        <w:t>;</w:t>
      </w:r>
    </w:p>
    <w:p w14:paraId="42E06FDF" w14:textId="77777777" w:rsidR="004D3FA5" w:rsidRPr="004D3FA5" w:rsidRDefault="004D3FA5" w:rsidP="004D3FA5">
      <w:pPr>
        <w:ind w:left="57" w:firstLine="686"/>
        <w:jc w:val="both"/>
        <w:rPr>
          <w:rFonts w:ascii="Cambria" w:hAnsi="Cambria"/>
          <w:szCs w:val="24"/>
          <w:lang w:val="bg-BG"/>
        </w:rPr>
      </w:pPr>
      <w:r w:rsidRPr="004D3FA5">
        <w:rPr>
          <w:rFonts w:ascii="Cambria" w:hAnsi="Cambria"/>
          <w:szCs w:val="24"/>
          <w:lang w:val="bg-BG"/>
        </w:rPr>
        <w:t>2. възлагат изпълнението на една или повече от дейностите, включени в предмета на обществената поръчка, на лица, които не са подизпълнители;</w:t>
      </w:r>
    </w:p>
    <w:p w14:paraId="3730A81D" w14:textId="77777777" w:rsidR="004D3FA5" w:rsidRPr="004D3FA5" w:rsidRDefault="004D3FA5" w:rsidP="004D3FA5">
      <w:pPr>
        <w:ind w:left="57" w:firstLine="686"/>
        <w:jc w:val="both"/>
        <w:rPr>
          <w:rFonts w:ascii="Cambria" w:hAnsi="Cambria"/>
          <w:szCs w:val="24"/>
          <w:lang w:val="bg-BG"/>
        </w:rPr>
      </w:pPr>
      <w:r w:rsidRPr="004D3FA5">
        <w:rPr>
          <w:rFonts w:ascii="Cambria" w:hAnsi="Cambria"/>
          <w:szCs w:val="24"/>
          <w:lang w:val="bg-BG"/>
        </w:rPr>
        <w:t>3. заменят посочен в офертата подизпълнител, освен когато:</w:t>
      </w:r>
    </w:p>
    <w:p w14:paraId="60AE32CE" w14:textId="141D8B74" w:rsidR="004D3FA5" w:rsidRPr="004D3FA5" w:rsidRDefault="004D3FA5" w:rsidP="004D3FA5">
      <w:pPr>
        <w:ind w:left="57" w:firstLine="686"/>
        <w:jc w:val="both"/>
        <w:rPr>
          <w:rFonts w:ascii="Cambria" w:hAnsi="Cambria"/>
          <w:szCs w:val="24"/>
          <w:lang w:val="bg-BG"/>
        </w:rPr>
      </w:pPr>
      <w:r w:rsidRPr="004D3FA5">
        <w:rPr>
          <w:rFonts w:ascii="Cambria" w:hAnsi="Cambria"/>
          <w:szCs w:val="24"/>
          <w:lang w:val="bg-BG"/>
        </w:rPr>
        <w:t>а) за предложения подизпълнител е налице или възникне обстоятелство по чл. 47, ал. 1 или 5</w:t>
      </w:r>
      <w:r>
        <w:rPr>
          <w:rFonts w:ascii="Cambria" w:hAnsi="Cambria"/>
          <w:szCs w:val="24"/>
          <w:lang w:val="bg-BG"/>
        </w:rPr>
        <w:t xml:space="preserve"> от ЗОП</w:t>
      </w:r>
      <w:r w:rsidRPr="004D3FA5">
        <w:rPr>
          <w:rFonts w:ascii="Cambria" w:hAnsi="Cambria"/>
          <w:szCs w:val="24"/>
          <w:lang w:val="bg-BG"/>
        </w:rPr>
        <w:t>;</w:t>
      </w:r>
    </w:p>
    <w:p w14:paraId="15DFF39D" w14:textId="77777777" w:rsidR="004D3FA5" w:rsidRPr="004D3FA5" w:rsidRDefault="004D3FA5" w:rsidP="004D3FA5">
      <w:pPr>
        <w:ind w:left="57" w:firstLine="686"/>
        <w:jc w:val="both"/>
        <w:rPr>
          <w:rFonts w:ascii="Cambria" w:hAnsi="Cambria"/>
          <w:szCs w:val="24"/>
          <w:lang w:val="bg-BG"/>
        </w:rPr>
      </w:pPr>
      <w:r w:rsidRPr="004D3FA5">
        <w:rPr>
          <w:rFonts w:ascii="Cambria" w:hAnsi="Cambria"/>
          <w:szCs w:val="24"/>
          <w:lang w:val="bg-BG"/>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4B917B4B" w14:textId="0FBC3592" w:rsidR="004D3FA5" w:rsidRPr="004D3FA5" w:rsidRDefault="004D3FA5" w:rsidP="004D3FA5">
      <w:pPr>
        <w:ind w:left="57" w:firstLine="686"/>
        <w:jc w:val="both"/>
        <w:rPr>
          <w:rFonts w:ascii="Cambria" w:hAnsi="Cambria"/>
          <w:szCs w:val="24"/>
          <w:lang w:val="bg-BG"/>
        </w:rPr>
      </w:pPr>
      <w:r w:rsidRPr="004D3FA5">
        <w:rPr>
          <w:rFonts w:ascii="Cambria" w:hAnsi="Cambria"/>
          <w:szCs w:val="24"/>
          <w:lang w:val="bg-BG"/>
        </w:rPr>
        <w:t>в) договорът за подизпълнение е прекратен по вина на подизпълни</w:t>
      </w:r>
      <w:r>
        <w:rPr>
          <w:rFonts w:ascii="Cambria" w:hAnsi="Cambria"/>
          <w:szCs w:val="24"/>
          <w:lang w:val="bg-BG"/>
        </w:rPr>
        <w:t>теля</w:t>
      </w:r>
      <w:r w:rsidRPr="004D3FA5">
        <w:rPr>
          <w:rFonts w:ascii="Cambria" w:hAnsi="Cambria"/>
          <w:szCs w:val="24"/>
          <w:lang w:val="bg-BG"/>
        </w:rPr>
        <w:t>.</w:t>
      </w:r>
    </w:p>
    <w:p w14:paraId="2733BAFF" w14:textId="36BDEDAC" w:rsidR="004D3FA5" w:rsidRPr="004D3FA5" w:rsidRDefault="004D3FA5" w:rsidP="004D3FA5">
      <w:pPr>
        <w:ind w:left="57"/>
        <w:jc w:val="both"/>
        <w:rPr>
          <w:rFonts w:ascii="Cambria" w:hAnsi="Cambria"/>
          <w:szCs w:val="24"/>
          <w:lang w:val="bg-BG"/>
        </w:rPr>
      </w:pPr>
      <w:r w:rsidRPr="004D3FA5">
        <w:rPr>
          <w:rFonts w:ascii="Cambria" w:hAnsi="Cambria"/>
          <w:szCs w:val="24"/>
          <w:lang w:val="bg-BG"/>
        </w:rPr>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w:t>
      </w:r>
      <w:r>
        <w:rPr>
          <w:rFonts w:ascii="Cambria" w:hAnsi="Cambria"/>
          <w:szCs w:val="24"/>
          <w:lang w:val="bg-BG"/>
        </w:rPr>
        <w:t xml:space="preserve">чл. 45а, </w:t>
      </w:r>
      <w:r w:rsidRPr="004D3FA5">
        <w:rPr>
          <w:rFonts w:ascii="Cambria" w:hAnsi="Cambria"/>
          <w:szCs w:val="24"/>
          <w:lang w:val="bg-BG"/>
        </w:rPr>
        <w:t>ал. 2</w:t>
      </w:r>
      <w:r>
        <w:rPr>
          <w:rFonts w:ascii="Cambria" w:hAnsi="Cambria"/>
          <w:szCs w:val="24"/>
          <w:lang w:val="bg-BG"/>
        </w:rPr>
        <w:t xml:space="preserve"> от ЗОП</w:t>
      </w:r>
      <w:r w:rsidRPr="004D3FA5">
        <w:rPr>
          <w:rFonts w:ascii="Cambria" w:hAnsi="Cambria"/>
          <w:szCs w:val="24"/>
          <w:lang w:val="bg-BG"/>
        </w:rPr>
        <w:t>.</w:t>
      </w:r>
    </w:p>
    <w:p w14:paraId="06999ECF" w14:textId="2F539F8D" w:rsidR="004D3FA5" w:rsidRPr="004D3FA5" w:rsidRDefault="004D3FA5" w:rsidP="004D3FA5">
      <w:pPr>
        <w:ind w:left="57"/>
        <w:jc w:val="both"/>
        <w:rPr>
          <w:rFonts w:ascii="Cambria" w:hAnsi="Cambria"/>
          <w:szCs w:val="24"/>
          <w:lang w:val="bg-BG"/>
        </w:rPr>
      </w:pPr>
      <w:r w:rsidRPr="004D3FA5">
        <w:rPr>
          <w:rFonts w:ascii="Cambria" w:hAnsi="Cambria"/>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14:paraId="70F4EC05" w14:textId="64ACDA94" w:rsidR="004D3FA5" w:rsidRPr="004D3FA5" w:rsidRDefault="004D3FA5" w:rsidP="004D3FA5">
      <w:pPr>
        <w:ind w:left="57"/>
        <w:jc w:val="both"/>
        <w:rPr>
          <w:rFonts w:ascii="Cambria" w:hAnsi="Cambria"/>
          <w:szCs w:val="24"/>
          <w:lang w:val="bg-BG"/>
        </w:rPr>
      </w:pPr>
      <w:r w:rsidRPr="004D3FA5">
        <w:rPr>
          <w:rFonts w:ascii="Cambria" w:hAnsi="Cambria"/>
          <w:szCs w:val="24"/>
          <w:lang w:val="bg-BG"/>
        </w:rPr>
        <w:t>Изпълнителят е длъжен да прекрати договор за подизпълнение, ако по време на изпълнението му възникне обстоятелство по чл. 47, ал. 1 или 5</w:t>
      </w:r>
      <w:r w:rsidR="00F05501">
        <w:rPr>
          <w:rFonts w:ascii="Cambria" w:hAnsi="Cambria"/>
          <w:szCs w:val="24"/>
          <w:lang w:val="bg-BG"/>
        </w:rPr>
        <w:t xml:space="preserve"> от ЗОП</w:t>
      </w:r>
      <w:r w:rsidRPr="004D3FA5">
        <w:rPr>
          <w:rFonts w:ascii="Cambria" w:hAnsi="Cambria"/>
          <w:szCs w:val="24"/>
          <w:lang w:val="bg-BG"/>
        </w:rPr>
        <w:t xml:space="preserve">, както и при нарушаване на забраната по </w:t>
      </w:r>
      <w:r w:rsidR="00F05501">
        <w:rPr>
          <w:rFonts w:ascii="Cambria" w:hAnsi="Cambria"/>
          <w:szCs w:val="24"/>
          <w:lang w:val="bg-BG"/>
        </w:rPr>
        <w:t xml:space="preserve">чл. 45а, </w:t>
      </w:r>
      <w:r w:rsidRPr="004D3FA5">
        <w:rPr>
          <w:rFonts w:ascii="Cambria" w:hAnsi="Cambria"/>
          <w:szCs w:val="24"/>
          <w:lang w:val="bg-BG"/>
        </w:rPr>
        <w:t xml:space="preserve">ал. 4 в 14-дневен срок от узнаването. В тези случаи изпълнителят сключва нов договор за подизпълнение при спазване на условията и изискванията на </w:t>
      </w:r>
      <w:r w:rsidR="00F05501">
        <w:rPr>
          <w:rFonts w:ascii="Cambria" w:hAnsi="Cambria"/>
          <w:szCs w:val="24"/>
          <w:lang w:val="bg-BG"/>
        </w:rPr>
        <w:t xml:space="preserve">чл. 45а, </w:t>
      </w:r>
      <w:r w:rsidRPr="004D3FA5">
        <w:rPr>
          <w:rFonts w:ascii="Cambria" w:hAnsi="Cambria"/>
          <w:szCs w:val="24"/>
          <w:lang w:val="bg-BG"/>
        </w:rPr>
        <w:t>ал. 1 – 5</w:t>
      </w:r>
      <w:r w:rsidR="00F05501">
        <w:rPr>
          <w:rFonts w:ascii="Cambria" w:hAnsi="Cambria"/>
          <w:szCs w:val="24"/>
          <w:lang w:val="bg-BG"/>
        </w:rPr>
        <w:t xml:space="preserve"> от ЗОП</w:t>
      </w:r>
      <w:r w:rsidRPr="004D3FA5">
        <w:rPr>
          <w:rFonts w:ascii="Cambria" w:hAnsi="Cambria"/>
          <w:szCs w:val="24"/>
          <w:lang w:val="bg-BG"/>
        </w:rPr>
        <w:t>.</w:t>
      </w:r>
    </w:p>
    <w:p w14:paraId="0B97D14C" w14:textId="7D172CDC" w:rsidR="004D3FA5" w:rsidRPr="004D3FA5" w:rsidRDefault="004D3FA5" w:rsidP="00F05501">
      <w:pPr>
        <w:ind w:left="57"/>
        <w:jc w:val="both"/>
        <w:rPr>
          <w:rFonts w:ascii="Cambria" w:hAnsi="Cambria"/>
          <w:szCs w:val="24"/>
          <w:lang w:val="bg-BG"/>
        </w:rPr>
      </w:pPr>
      <w:r w:rsidRPr="004D3FA5">
        <w:rPr>
          <w:rFonts w:ascii="Cambria" w:hAnsi="Cambria"/>
          <w:szCs w:val="24"/>
          <w:lang w:val="bg-BG"/>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14:paraId="2589885B" w14:textId="118DAE3A" w:rsidR="004D3FA5" w:rsidRPr="004D3FA5" w:rsidRDefault="004D3FA5" w:rsidP="00F05501">
      <w:pPr>
        <w:ind w:left="57"/>
        <w:jc w:val="both"/>
        <w:rPr>
          <w:rFonts w:ascii="Cambria" w:hAnsi="Cambria"/>
          <w:szCs w:val="24"/>
          <w:lang w:val="bg-BG"/>
        </w:rPr>
      </w:pPr>
      <w:r w:rsidRPr="004D3FA5">
        <w:rPr>
          <w:rFonts w:ascii="Cambria" w:hAnsi="Cambria"/>
          <w:szCs w:val="24"/>
          <w:lang w:val="bg-BG"/>
        </w:rPr>
        <w:lastRenderedPageBreak/>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1.</w:t>
      </w:r>
    </w:p>
    <w:p w14:paraId="46132EF8" w14:textId="77777777" w:rsidR="004D3FA5" w:rsidRDefault="004D3FA5" w:rsidP="004D3FA5">
      <w:pPr>
        <w:ind w:left="57" w:firstLine="686"/>
        <w:rPr>
          <w:rFonts w:ascii="Cambria" w:hAnsi="Cambria"/>
          <w:b/>
          <w:szCs w:val="24"/>
          <w:lang w:val="bg-BG"/>
        </w:rPr>
      </w:pPr>
    </w:p>
    <w:p w14:paraId="68FDA806" w14:textId="77777777" w:rsidR="004D3FA5" w:rsidRDefault="004D3FA5" w:rsidP="004D3FA5">
      <w:pPr>
        <w:ind w:left="57" w:firstLine="686"/>
        <w:rPr>
          <w:rFonts w:ascii="Cambria" w:hAnsi="Cambria"/>
          <w:b/>
          <w:szCs w:val="24"/>
          <w:lang w:val="bg-BG"/>
        </w:rPr>
      </w:pPr>
    </w:p>
    <w:p w14:paraId="049600E2" w14:textId="08EBA956" w:rsidR="009D6056" w:rsidRPr="00D86205" w:rsidRDefault="009D6056" w:rsidP="009D6056">
      <w:pPr>
        <w:ind w:left="57" w:firstLine="686"/>
        <w:jc w:val="center"/>
        <w:rPr>
          <w:rFonts w:ascii="Cambria" w:hAnsi="Cambria"/>
          <w:b/>
          <w:szCs w:val="24"/>
          <w:lang w:val="bg-BG"/>
        </w:rPr>
      </w:pPr>
      <w:r w:rsidRPr="00D86205">
        <w:rPr>
          <w:rFonts w:ascii="Cambria" w:hAnsi="Cambria"/>
          <w:b/>
          <w:szCs w:val="24"/>
          <w:lang w:val="bg-BG"/>
        </w:rPr>
        <w:t xml:space="preserve">РАЗДЕЛ ІV </w:t>
      </w:r>
    </w:p>
    <w:p w14:paraId="09AC837F" w14:textId="77777777" w:rsidR="009D6056" w:rsidRPr="00D86205" w:rsidRDefault="009D6056" w:rsidP="009D6056">
      <w:pPr>
        <w:ind w:right="138" w:firstLine="644"/>
        <w:jc w:val="center"/>
        <w:rPr>
          <w:rFonts w:ascii="Cambria" w:hAnsi="Cambria"/>
          <w:b/>
          <w:szCs w:val="24"/>
          <w:lang w:val="bg-BG"/>
        </w:rPr>
      </w:pPr>
      <w:r w:rsidRPr="00D86205">
        <w:rPr>
          <w:rFonts w:ascii="Cambria" w:hAnsi="Cambria"/>
          <w:b/>
          <w:szCs w:val="24"/>
          <w:lang w:val="bg-BG"/>
        </w:rPr>
        <w:cr/>
        <w:t>ИЗИСКВАНИЯ КЪМ СЪДЪРЖАНИЕТО И ОБХВАТА НА ОФЕРТАТА</w:t>
      </w:r>
    </w:p>
    <w:p w14:paraId="3A3D44C0" w14:textId="77777777" w:rsidR="009D6056" w:rsidRPr="00D86205" w:rsidRDefault="009D6056" w:rsidP="009D6056">
      <w:pPr>
        <w:ind w:left="57" w:firstLine="510"/>
        <w:jc w:val="both"/>
        <w:rPr>
          <w:rFonts w:ascii="Cambria" w:hAnsi="Cambria"/>
          <w:b/>
          <w:szCs w:val="24"/>
          <w:lang w:val="bg-BG"/>
        </w:rPr>
      </w:pPr>
      <w:r w:rsidRPr="00D86205">
        <w:rPr>
          <w:rFonts w:ascii="Cambria" w:hAnsi="Cambria"/>
          <w:b/>
          <w:szCs w:val="24"/>
          <w:lang w:val="bg-BG"/>
        </w:rPr>
        <w:cr/>
        <w:t>1. ПОДГОТОВКА НА ОФЕРТАТА. ОБЩИ ПОЛОЖЕНИЯ</w:t>
      </w:r>
      <w:r w:rsidRPr="00D86205">
        <w:rPr>
          <w:rFonts w:ascii="Cambria" w:hAnsi="Cambria"/>
          <w:b/>
          <w:szCs w:val="24"/>
          <w:lang w:val="bg-BG"/>
        </w:rPr>
        <w:cr/>
      </w:r>
    </w:p>
    <w:p w14:paraId="5B835AA2" w14:textId="77777777" w:rsidR="009D6056" w:rsidRPr="00D86205" w:rsidRDefault="009D6056" w:rsidP="009D6056">
      <w:pPr>
        <w:ind w:left="57" w:firstLine="510"/>
        <w:jc w:val="both"/>
        <w:rPr>
          <w:rFonts w:ascii="Cambria" w:hAnsi="Cambria"/>
          <w:szCs w:val="24"/>
          <w:lang w:val="bg-BG"/>
        </w:rPr>
      </w:pPr>
      <w:r w:rsidRPr="00D86205">
        <w:rPr>
          <w:rFonts w:ascii="Cambria" w:hAnsi="Cambria"/>
          <w:szCs w:val="24"/>
          <w:lang w:val="bg-BG"/>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Същата се представя в срока и на адреса, посочени в обявлението за обществената поръчка, по реда, описан в настоящите указания. </w:t>
      </w:r>
    </w:p>
    <w:p w14:paraId="5938CD5F" w14:textId="77777777" w:rsidR="009D6056" w:rsidRPr="00D86205" w:rsidRDefault="009D6056" w:rsidP="009D6056">
      <w:pPr>
        <w:ind w:left="57" w:firstLine="510"/>
        <w:jc w:val="both"/>
        <w:rPr>
          <w:rFonts w:ascii="Cambria" w:hAnsi="Cambria"/>
          <w:szCs w:val="24"/>
          <w:lang w:val="bg-BG"/>
        </w:rPr>
      </w:pPr>
      <w:r w:rsidRPr="00D86205">
        <w:rPr>
          <w:rFonts w:ascii="Cambria" w:hAnsi="Cambria"/>
          <w:szCs w:val="24"/>
          <w:lang w:val="bg-BG"/>
        </w:rPr>
        <w:t xml:space="preserve">Участниците трябва да проучат всички указания и условия за участие, дадени в документацията за участие. Отговорността за правилното разучаване на документацията за участие се носи единствено от участниците. Невъзможността на участника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 </w:t>
      </w:r>
    </w:p>
    <w:p w14:paraId="732B8B27" w14:textId="77777777" w:rsidR="009D6056" w:rsidRPr="00D86205" w:rsidRDefault="009D6056" w:rsidP="009D6056">
      <w:pPr>
        <w:ind w:left="57" w:firstLine="510"/>
        <w:jc w:val="both"/>
        <w:rPr>
          <w:rFonts w:ascii="Cambria" w:hAnsi="Cambria"/>
          <w:szCs w:val="24"/>
          <w:lang w:val="bg-BG"/>
        </w:rPr>
      </w:pPr>
      <w:r w:rsidRPr="00D86205">
        <w:rPr>
          <w:rFonts w:ascii="Cambria" w:hAnsi="Cambria"/>
          <w:szCs w:val="24"/>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w:t>
      </w:r>
    </w:p>
    <w:p w14:paraId="6886489B" w14:textId="77777777" w:rsidR="009D6056" w:rsidRPr="00D86205" w:rsidRDefault="009D6056" w:rsidP="009D6056">
      <w:pPr>
        <w:ind w:left="57" w:firstLine="510"/>
        <w:jc w:val="both"/>
        <w:rPr>
          <w:rFonts w:ascii="Cambria" w:hAnsi="Cambria"/>
          <w:szCs w:val="24"/>
          <w:lang w:val="bg-BG"/>
        </w:rPr>
      </w:pPr>
      <w:r w:rsidRPr="00D86205">
        <w:rPr>
          <w:rFonts w:ascii="Cambria" w:hAnsi="Cambria"/>
          <w:szCs w:val="24"/>
          <w:lang w:val="bg-BG"/>
        </w:rPr>
        <w:t>До изтичане на срока за подаване на офертите, всеки участник може да промени, допълни или оттегли офертата си.</w:t>
      </w:r>
    </w:p>
    <w:p w14:paraId="029C62D1" w14:textId="77777777" w:rsidR="009D6056" w:rsidRPr="00D86205" w:rsidRDefault="009D6056" w:rsidP="009D6056">
      <w:pPr>
        <w:ind w:left="57" w:firstLine="510"/>
        <w:jc w:val="both"/>
        <w:rPr>
          <w:rFonts w:ascii="Cambria" w:hAnsi="Cambria"/>
          <w:szCs w:val="24"/>
          <w:lang w:val="bg-BG"/>
        </w:rPr>
      </w:pPr>
      <w:r w:rsidRPr="00D86205">
        <w:rPr>
          <w:rFonts w:ascii="Cambria" w:hAnsi="Cambria"/>
          <w:szCs w:val="24"/>
          <w:lang w:val="bg-BG"/>
        </w:rPr>
        <w:t>Всеки участник може да представи само една оферта.</w:t>
      </w:r>
    </w:p>
    <w:p w14:paraId="44878CBF" w14:textId="77777777" w:rsidR="009D6056" w:rsidRPr="00D86205" w:rsidRDefault="00C13499" w:rsidP="009D6056">
      <w:pPr>
        <w:ind w:left="57" w:firstLine="510"/>
        <w:jc w:val="both"/>
        <w:rPr>
          <w:rFonts w:ascii="Cambria" w:hAnsi="Cambria"/>
          <w:szCs w:val="24"/>
          <w:lang w:val="bg-BG"/>
        </w:rPr>
      </w:pPr>
      <w:r w:rsidRPr="00D86205">
        <w:rPr>
          <w:rFonts w:ascii="Cambria" w:hAnsi="Cambria"/>
          <w:szCs w:val="24"/>
          <w:lang w:val="bg-BG"/>
        </w:rPr>
        <w:t xml:space="preserve">В представените оферти не се приемат варианти. </w:t>
      </w:r>
    </w:p>
    <w:p w14:paraId="1F2F444C" w14:textId="77777777" w:rsidR="009D6056" w:rsidRPr="00D86205" w:rsidRDefault="00C13499" w:rsidP="00C13499">
      <w:pPr>
        <w:ind w:left="57"/>
        <w:jc w:val="both"/>
        <w:rPr>
          <w:rFonts w:ascii="Cambria" w:hAnsi="Cambria"/>
          <w:szCs w:val="24"/>
          <w:lang w:val="bg-BG"/>
        </w:rPr>
      </w:pPr>
      <w:r w:rsidRPr="00D86205">
        <w:rPr>
          <w:rFonts w:ascii="Cambria" w:hAnsi="Cambria"/>
          <w:szCs w:val="24"/>
          <w:lang w:val="bg-BG"/>
        </w:rPr>
        <w:lastRenderedPageBreak/>
        <w:t xml:space="preserve">          </w:t>
      </w:r>
      <w:r w:rsidR="009D6056" w:rsidRPr="00D86205">
        <w:rPr>
          <w:rFonts w:ascii="Cambria" w:hAnsi="Cambria"/>
          <w:szCs w:val="24"/>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735BD7F8" w14:textId="77777777" w:rsidR="009D6056" w:rsidRPr="00D86205" w:rsidRDefault="009D6056" w:rsidP="009D6056">
      <w:pPr>
        <w:ind w:left="57" w:firstLine="686"/>
        <w:jc w:val="both"/>
        <w:rPr>
          <w:rFonts w:ascii="Cambria" w:hAnsi="Cambria"/>
          <w:szCs w:val="24"/>
          <w:lang w:val="bg-BG"/>
        </w:rPr>
      </w:pPr>
      <w:r w:rsidRPr="00D86205">
        <w:rPr>
          <w:rFonts w:ascii="Cambria" w:hAnsi="Cambria"/>
          <w:szCs w:val="24"/>
          <w:lang w:val="bg-BG"/>
        </w:rPr>
        <w:t xml:space="preserve">Лице, което участва като подизпълнител в офертата на друг участник, не може да представя самостоятелна оферта. </w:t>
      </w:r>
    </w:p>
    <w:p w14:paraId="2579466C" w14:textId="77777777" w:rsidR="00C13499" w:rsidRPr="00D86205" w:rsidRDefault="00AF412D" w:rsidP="00AF412D">
      <w:pPr>
        <w:ind w:left="57"/>
        <w:jc w:val="both"/>
        <w:rPr>
          <w:rFonts w:ascii="Cambria" w:hAnsi="Cambria"/>
          <w:szCs w:val="24"/>
          <w:lang w:val="bg-BG"/>
        </w:rPr>
      </w:pPr>
      <w:r w:rsidRPr="00D86205">
        <w:rPr>
          <w:rFonts w:ascii="Cambria" w:hAnsi="Cambria"/>
          <w:szCs w:val="24"/>
          <w:lang w:val="bg-BG"/>
        </w:rPr>
        <w:t xml:space="preserve">          Свързани лица по смисъла на § 1, т. 23а от ДР на ЗОП или свързани предприятия по смисъла на § 1, т. 24 от ДР на ЗОП не може да бъдат самостоятелни участници в тази процедура</w:t>
      </w:r>
      <w:r w:rsidR="00FB0E97" w:rsidRPr="00D86205">
        <w:rPr>
          <w:rFonts w:ascii="Cambria" w:hAnsi="Cambria"/>
          <w:szCs w:val="24"/>
          <w:lang w:val="bg-BG"/>
        </w:rPr>
        <w:t>.</w:t>
      </w:r>
    </w:p>
    <w:p w14:paraId="388F647E" w14:textId="77777777" w:rsidR="00FB0E97" w:rsidRPr="00D86205" w:rsidRDefault="00FB0E97" w:rsidP="00FB0E97">
      <w:pPr>
        <w:ind w:left="57" w:right="4" w:firstLine="684"/>
        <w:jc w:val="both"/>
        <w:rPr>
          <w:rFonts w:ascii="Cambria" w:hAnsi="Cambria"/>
          <w:szCs w:val="24"/>
          <w:lang w:val="bg-BG"/>
        </w:rPr>
      </w:pPr>
      <w:r w:rsidRPr="00D86205">
        <w:rPr>
          <w:rFonts w:ascii="Cambria" w:hAnsi="Cambria"/>
          <w:szCs w:val="24"/>
          <w:lang w:val="bg-BG"/>
        </w:rPr>
        <w:t>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w:t>
      </w:r>
      <w:r w:rsidR="00EA61E4" w:rsidRPr="00D86205">
        <w:rPr>
          <w:rFonts w:ascii="Cambria" w:hAnsi="Cambria"/>
          <w:szCs w:val="24"/>
          <w:lang w:val="bg-BG"/>
        </w:rPr>
        <w:t xml:space="preserve"> и 11</w:t>
      </w:r>
      <w:r w:rsidR="00E67E86" w:rsidRPr="00D86205">
        <w:rPr>
          <w:rFonts w:ascii="Cambria" w:hAnsi="Cambria"/>
          <w:szCs w:val="24"/>
          <w:lang w:val="bg-BG"/>
        </w:rPr>
        <w:t xml:space="preserve">, </w:t>
      </w:r>
      <w:r w:rsidRPr="00D86205">
        <w:rPr>
          <w:rFonts w:ascii="Cambria" w:hAnsi="Cambria"/>
          <w:szCs w:val="24"/>
          <w:lang w:val="bg-BG"/>
        </w:rPr>
        <w:t xml:space="preserve">които са на чужд език, се представят и в превод на български език. </w:t>
      </w:r>
    </w:p>
    <w:p w14:paraId="700F05A5" w14:textId="77777777" w:rsidR="00FB0E97" w:rsidRPr="00D86205" w:rsidRDefault="00FB0E97" w:rsidP="00FB0E97">
      <w:pPr>
        <w:ind w:left="57" w:right="4" w:firstLine="684"/>
        <w:jc w:val="both"/>
        <w:rPr>
          <w:rFonts w:ascii="Cambria" w:hAnsi="Cambria"/>
          <w:szCs w:val="24"/>
          <w:lang w:val="bg-BG"/>
        </w:rPr>
      </w:pPr>
      <w:r w:rsidRPr="00D86205">
        <w:rPr>
          <w:rFonts w:ascii="Cambria" w:hAnsi="Cambria"/>
          <w:szCs w:val="24"/>
          <w:lang w:val="bg-BG"/>
        </w:rPr>
        <w:t>„Официален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w:t>
      </w:r>
    </w:p>
    <w:p w14:paraId="0B587CE9" w14:textId="77777777" w:rsidR="00FB0E97" w:rsidRPr="00D86205" w:rsidRDefault="00FB0E97" w:rsidP="009D6056">
      <w:pPr>
        <w:ind w:left="57" w:right="4" w:firstLine="684"/>
        <w:jc w:val="both"/>
        <w:rPr>
          <w:rFonts w:ascii="Cambria" w:hAnsi="Cambria"/>
          <w:szCs w:val="24"/>
          <w:lang w:val="bg-BG"/>
        </w:rPr>
      </w:pPr>
    </w:p>
    <w:p w14:paraId="5CBCB4C2" w14:textId="77777777" w:rsidR="009D6056" w:rsidRPr="00D86205" w:rsidRDefault="009D6056" w:rsidP="009D6056">
      <w:pPr>
        <w:ind w:left="57" w:right="4" w:firstLine="684"/>
        <w:jc w:val="both"/>
        <w:rPr>
          <w:rFonts w:ascii="Cambria" w:hAnsi="Cambria"/>
          <w:szCs w:val="24"/>
          <w:lang w:val="bg-BG"/>
        </w:rPr>
      </w:pPr>
      <w:r w:rsidRPr="00D86205">
        <w:rPr>
          <w:rFonts w:ascii="Cambria" w:hAnsi="Cambria"/>
          <w:szCs w:val="24"/>
          <w:lang w:val="bg-BG"/>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 </w:t>
      </w:r>
    </w:p>
    <w:p w14:paraId="4E6F6692" w14:textId="77777777" w:rsidR="009D6056" w:rsidRPr="00D86205" w:rsidRDefault="009D6056" w:rsidP="009D6056">
      <w:pPr>
        <w:ind w:left="57" w:right="4" w:firstLine="684"/>
        <w:jc w:val="both"/>
        <w:rPr>
          <w:rFonts w:ascii="Cambria" w:hAnsi="Cambria"/>
          <w:szCs w:val="24"/>
          <w:lang w:val="bg-BG"/>
        </w:rPr>
      </w:pPr>
    </w:p>
    <w:p w14:paraId="22BEBEB1" w14:textId="207ECE2A" w:rsidR="009D6056" w:rsidRPr="00D86205" w:rsidRDefault="009D6056" w:rsidP="009D6056">
      <w:pPr>
        <w:ind w:left="57" w:right="4" w:firstLine="684"/>
        <w:jc w:val="both"/>
        <w:rPr>
          <w:rFonts w:ascii="Cambria" w:hAnsi="Cambria"/>
          <w:szCs w:val="24"/>
          <w:lang w:val="bg-BG"/>
        </w:rPr>
      </w:pPr>
      <w:r w:rsidRPr="00D86205">
        <w:rPr>
          <w:rFonts w:ascii="Cambria" w:hAnsi="Cambria"/>
          <w:szCs w:val="24"/>
          <w:lang w:val="bg-BG"/>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w:t>
      </w:r>
      <w:r w:rsidR="001212ED" w:rsidRPr="00D86205">
        <w:rPr>
          <w:rFonts w:ascii="Cambria" w:hAnsi="Cambria"/>
          <w:szCs w:val="24"/>
          <w:lang w:val="bg-BG"/>
        </w:rPr>
        <w:t xml:space="preserve"> и </w:t>
      </w:r>
      <w:r w:rsidRPr="00D86205">
        <w:rPr>
          <w:rFonts w:ascii="Cambria" w:hAnsi="Cambria"/>
          <w:szCs w:val="24"/>
          <w:lang w:val="bg-BG"/>
        </w:rPr>
        <w:t>печат - в приложимите случаи.</w:t>
      </w:r>
      <w:r w:rsidRPr="00D86205">
        <w:rPr>
          <w:rFonts w:ascii="Cambria" w:hAnsi="Cambria"/>
          <w:szCs w:val="24"/>
          <w:lang w:val="bg-BG"/>
        </w:rPr>
        <w:cr/>
      </w:r>
    </w:p>
    <w:p w14:paraId="27652168" w14:textId="17745F1C" w:rsidR="009D6056" w:rsidRPr="00D86205" w:rsidRDefault="009D6056" w:rsidP="009D6056">
      <w:pPr>
        <w:ind w:left="57" w:right="4" w:firstLine="684"/>
        <w:jc w:val="both"/>
        <w:rPr>
          <w:rFonts w:ascii="Cambria" w:hAnsi="Cambria"/>
          <w:szCs w:val="24"/>
          <w:lang w:val="bg-BG"/>
        </w:rPr>
      </w:pPr>
      <w:r w:rsidRPr="00D86205">
        <w:rPr>
          <w:rFonts w:ascii="Cambria" w:hAnsi="Cambria"/>
          <w:szCs w:val="24"/>
          <w:lang w:val="bg-BG"/>
        </w:rPr>
        <w:t xml:space="preserve">Представените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Относно образците на банковите гаранции, задължителни за участниците са само условията, описани в тях. </w:t>
      </w:r>
      <w:r w:rsidRPr="00D86205">
        <w:rPr>
          <w:rFonts w:ascii="Cambria" w:hAnsi="Cambria"/>
          <w:szCs w:val="24"/>
          <w:lang w:val="bg-BG"/>
        </w:rPr>
        <w:cr/>
      </w:r>
    </w:p>
    <w:p w14:paraId="6DBF546A" w14:textId="77777777" w:rsidR="009D6056" w:rsidRPr="00D86205" w:rsidRDefault="009D6056" w:rsidP="009D6056">
      <w:pPr>
        <w:ind w:left="57" w:right="4" w:firstLine="684"/>
        <w:rPr>
          <w:rFonts w:ascii="Cambria" w:hAnsi="Cambria"/>
          <w:b/>
          <w:szCs w:val="24"/>
          <w:lang w:val="bg-BG"/>
        </w:rPr>
      </w:pPr>
      <w:r w:rsidRPr="00D86205">
        <w:rPr>
          <w:rFonts w:ascii="Cambria" w:hAnsi="Cambria"/>
          <w:b/>
          <w:szCs w:val="24"/>
          <w:lang w:val="bg-BG"/>
        </w:rPr>
        <w:lastRenderedPageBreak/>
        <w:t>2. ИЗИСКВАНИЯ ПРИ ИЗГОТВЯНЕ И ПРЕДСТАВЯНЕ НА ОФЕРТИТЕ</w:t>
      </w:r>
    </w:p>
    <w:p w14:paraId="60166B34" w14:textId="77777777" w:rsidR="009D6056" w:rsidRPr="00D86205" w:rsidRDefault="009D6056" w:rsidP="009D6056">
      <w:pPr>
        <w:rPr>
          <w:rFonts w:ascii="Cambria" w:hAnsi="Cambria"/>
          <w:szCs w:val="24"/>
          <w:lang w:val="bg-BG"/>
        </w:rPr>
      </w:pPr>
    </w:p>
    <w:p w14:paraId="571B9E1A" w14:textId="77777777" w:rsidR="009D6056" w:rsidRPr="00D86205" w:rsidRDefault="009D6056" w:rsidP="009D6056">
      <w:pPr>
        <w:ind w:left="57" w:right="4" w:firstLine="684"/>
        <w:jc w:val="both"/>
        <w:rPr>
          <w:rFonts w:ascii="Cambria" w:hAnsi="Cambria"/>
          <w:b/>
          <w:i/>
          <w:szCs w:val="24"/>
          <w:lang w:val="bg-BG"/>
        </w:rPr>
      </w:pPr>
      <w:r w:rsidRPr="00D86205">
        <w:rPr>
          <w:rFonts w:ascii="Cambria" w:hAnsi="Cambria"/>
          <w:b/>
          <w:i/>
          <w:szCs w:val="24"/>
          <w:lang w:val="bg-BG"/>
        </w:rPr>
        <w:t>2.1. Място и срок за подаване на оферти</w:t>
      </w:r>
      <w:r w:rsidRPr="00D86205">
        <w:rPr>
          <w:rFonts w:ascii="Cambria" w:hAnsi="Cambria"/>
          <w:b/>
          <w:i/>
          <w:szCs w:val="24"/>
          <w:lang w:val="bg-BG"/>
        </w:rPr>
        <w:cr/>
      </w:r>
    </w:p>
    <w:p w14:paraId="1B06A337" w14:textId="09219AD3" w:rsidR="009D6056" w:rsidRPr="00D86205" w:rsidRDefault="009D6056" w:rsidP="009D6056">
      <w:pPr>
        <w:ind w:left="57" w:right="6" w:firstLine="686"/>
        <w:jc w:val="both"/>
        <w:rPr>
          <w:rFonts w:ascii="Cambria" w:hAnsi="Cambria"/>
          <w:szCs w:val="24"/>
          <w:lang w:val="bg-BG"/>
        </w:rPr>
      </w:pPr>
      <w:r w:rsidRPr="00D86205">
        <w:rPr>
          <w:rFonts w:ascii="Cambria" w:hAnsi="Cambria"/>
          <w:szCs w:val="24"/>
          <w:lang w:val="bg-BG"/>
        </w:rPr>
        <w:t xml:space="preserve">Желаещите да участват в процедурата за възлагане на обществената поръчка подават лично или чрез упълномощено лице офертите си в </w:t>
      </w:r>
      <w:r w:rsidRPr="00D86205">
        <w:rPr>
          <w:rFonts w:ascii="Cambria" w:hAnsi="Cambria"/>
          <w:b/>
          <w:szCs w:val="24"/>
          <w:lang w:val="bg-BG"/>
        </w:rPr>
        <w:t>Община Русе, адрес: гр. Русе, пл. «Свобода» №6, всеки работен ден от 9:00 до 16:00 ч.,</w:t>
      </w:r>
      <w:r w:rsidRPr="00D86205">
        <w:rPr>
          <w:rFonts w:ascii="Cambria" w:hAnsi="Cambria"/>
          <w:szCs w:val="24"/>
          <w:lang w:val="bg-BG"/>
        </w:rPr>
        <w:t xml:space="preserve"> най-късно до часа и датата, посочени в обявлението за обществената поръчка.</w:t>
      </w:r>
      <w:r w:rsidRPr="00D86205">
        <w:rPr>
          <w:rFonts w:ascii="Cambria" w:hAnsi="Cambria"/>
          <w:szCs w:val="24"/>
          <w:lang w:val="bg-BG"/>
        </w:rPr>
        <w:cr/>
        <w:t xml:space="preserve">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w:t>
      </w:r>
    </w:p>
    <w:p w14:paraId="68B02DA0" w14:textId="0501D010" w:rsidR="009D6056" w:rsidRPr="00D86205" w:rsidRDefault="009D6056" w:rsidP="009D6056">
      <w:pPr>
        <w:tabs>
          <w:tab w:val="left" w:pos="0"/>
        </w:tabs>
        <w:ind w:left="57" w:right="6" w:firstLine="686"/>
        <w:jc w:val="both"/>
        <w:rPr>
          <w:rFonts w:ascii="Cambria" w:hAnsi="Cambria"/>
          <w:szCs w:val="24"/>
          <w:lang w:val="bg-BG"/>
        </w:rPr>
      </w:pPr>
      <w:r w:rsidRPr="00D86205">
        <w:rPr>
          <w:rFonts w:ascii="Cambria" w:hAnsi="Cambria"/>
          <w:szCs w:val="24"/>
          <w:lang w:val="bg-BG"/>
        </w:rPr>
        <w:t xml:space="preserve">Офертите се подават </w:t>
      </w:r>
      <w:r w:rsidR="00831287">
        <w:rPr>
          <w:rFonts w:ascii="Cambria" w:hAnsi="Cambria"/>
          <w:szCs w:val="24"/>
          <w:lang w:val="bg-BG"/>
        </w:rPr>
        <w:t xml:space="preserve">от участника или упълномощен негов представител лично или по пощата с препоръчано писмо с обратна разписка, </w:t>
      </w:r>
      <w:r w:rsidRPr="00D86205">
        <w:rPr>
          <w:rFonts w:ascii="Cambria" w:hAnsi="Cambria"/>
          <w:szCs w:val="24"/>
          <w:lang w:val="bg-BG"/>
        </w:rPr>
        <w:t xml:space="preserve">в запечатан, </w:t>
      </w:r>
      <w:r w:rsidR="004A432F" w:rsidRPr="00D86205">
        <w:rPr>
          <w:rFonts w:ascii="Cambria" w:hAnsi="Cambria"/>
          <w:szCs w:val="24"/>
          <w:lang w:val="bg-BG"/>
        </w:rPr>
        <w:t xml:space="preserve">непрозрачен </w:t>
      </w:r>
      <w:r w:rsidRPr="00D86205">
        <w:rPr>
          <w:rFonts w:ascii="Cambria" w:hAnsi="Cambria"/>
          <w:szCs w:val="24"/>
          <w:lang w:val="bg-BG"/>
        </w:rPr>
        <w:t>плик и с надпис:</w:t>
      </w:r>
    </w:p>
    <w:p w14:paraId="49D33941" w14:textId="77777777" w:rsidR="009D6056" w:rsidRPr="00D86205" w:rsidRDefault="009D6056" w:rsidP="009D6056">
      <w:pPr>
        <w:jc w:val="center"/>
        <w:rPr>
          <w:rFonts w:ascii="Cambria" w:hAnsi="Cambria"/>
          <w:szCs w:val="24"/>
          <w:lang w:val="bg-BG"/>
        </w:rPr>
      </w:pPr>
      <w:r w:rsidRPr="00D86205">
        <w:rPr>
          <w:rFonts w:ascii="Cambria" w:hAnsi="Cambria"/>
          <w:szCs w:val="24"/>
          <w:lang w:val="bg-BG"/>
        </w:rPr>
        <w:t>До Община Русе, гр. Русе, пл. Свобода №6</w:t>
      </w:r>
    </w:p>
    <w:p w14:paraId="47483C31" w14:textId="77777777" w:rsidR="009D6056" w:rsidRPr="00D86205" w:rsidRDefault="009D6056" w:rsidP="009D6056">
      <w:pPr>
        <w:jc w:val="center"/>
        <w:rPr>
          <w:rFonts w:ascii="Cambria" w:hAnsi="Cambria"/>
          <w:szCs w:val="24"/>
          <w:lang w:val="bg-BG"/>
        </w:rPr>
      </w:pPr>
      <w:r w:rsidRPr="00D86205">
        <w:rPr>
          <w:rFonts w:ascii="Cambria" w:hAnsi="Cambria"/>
          <w:szCs w:val="24"/>
          <w:lang w:val="bg-BG"/>
        </w:rPr>
        <w:t>„Оферта за участие в обществена поръчка, с предмет:</w:t>
      </w:r>
    </w:p>
    <w:p w14:paraId="393A0BE0" w14:textId="7C7C5902" w:rsidR="009D6056" w:rsidRPr="00D86205" w:rsidRDefault="00AF412D" w:rsidP="009D6056">
      <w:pPr>
        <w:jc w:val="center"/>
        <w:rPr>
          <w:rFonts w:ascii="Cambria" w:hAnsi="Cambria"/>
          <w:szCs w:val="24"/>
          <w:lang w:val="bg-BG"/>
        </w:rPr>
      </w:pPr>
      <w:r w:rsidRPr="00D86205">
        <w:rPr>
          <w:rFonts w:ascii="Cambria" w:hAnsi="Cambria"/>
          <w:b/>
          <w:i/>
          <w:szCs w:val="24"/>
          <w:lang w:val="bg-BG"/>
        </w:rPr>
        <w:t>“ПРОЕКТИРАНЕ И ИЗПЪЛНЕНИЕ НА ПЪРВОСТЕПЕННА ВЕЛОМРЕЖА“ гр. Русе</w:t>
      </w:r>
    </w:p>
    <w:p w14:paraId="02E675AF" w14:textId="77777777" w:rsidR="009D6056" w:rsidRPr="00D86205" w:rsidRDefault="009D6056" w:rsidP="009D6056">
      <w:pPr>
        <w:ind w:left="57" w:right="6" w:firstLine="686"/>
        <w:jc w:val="center"/>
        <w:rPr>
          <w:rFonts w:ascii="Cambria" w:hAnsi="Cambria"/>
          <w:szCs w:val="24"/>
          <w:lang w:val="bg-BG"/>
        </w:rPr>
      </w:pPr>
      <w:r w:rsidRPr="00D86205">
        <w:rPr>
          <w:rFonts w:ascii="Cambria" w:hAnsi="Cambria"/>
          <w:color w:val="000000"/>
          <w:szCs w:val="24"/>
          <w:lang w:val="bg-BG"/>
        </w:rPr>
        <w:t>Наименование, адрес, телефон и по възможност факс и електронен адрес на участника.</w:t>
      </w:r>
      <w:r w:rsidRPr="00D86205">
        <w:rPr>
          <w:rFonts w:ascii="Cambria" w:hAnsi="Cambria"/>
          <w:color w:val="000000"/>
          <w:szCs w:val="24"/>
          <w:lang w:val="bg-BG"/>
        </w:rPr>
        <w:cr/>
      </w:r>
      <w:r w:rsidRPr="00D86205">
        <w:rPr>
          <w:rFonts w:ascii="Cambria" w:hAnsi="Cambria"/>
          <w:szCs w:val="24"/>
          <w:lang w:val="bg-BG"/>
        </w:rPr>
        <w:t>Следното предписание: “</w:t>
      </w:r>
      <w:r w:rsidRPr="00D86205">
        <w:rPr>
          <w:rFonts w:ascii="Cambria" w:hAnsi="Cambria"/>
          <w:b/>
          <w:szCs w:val="24"/>
          <w:lang w:val="bg-BG"/>
        </w:rPr>
        <w:t>Да не се отваря преди разглеждане от страна на Комисията за оценяване и класиране</w:t>
      </w:r>
      <w:r w:rsidRPr="00D86205">
        <w:rPr>
          <w:rFonts w:ascii="Cambria" w:hAnsi="Cambria"/>
          <w:szCs w:val="24"/>
          <w:lang w:val="bg-BG"/>
        </w:rPr>
        <w:t>”.</w:t>
      </w:r>
    </w:p>
    <w:p w14:paraId="5E3D5DDD" w14:textId="77777777" w:rsidR="009D6056" w:rsidRPr="00D86205" w:rsidRDefault="009D6056" w:rsidP="009D6056">
      <w:pPr>
        <w:ind w:left="57" w:right="6" w:firstLine="686"/>
        <w:jc w:val="both"/>
        <w:rPr>
          <w:rFonts w:ascii="Cambria" w:hAnsi="Cambria"/>
          <w:szCs w:val="24"/>
          <w:lang w:val="bg-BG"/>
        </w:rPr>
      </w:pPr>
      <w:r w:rsidRPr="00D86205">
        <w:rPr>
          <w:rFonts w:ascii="Cambria" w:hAnsi="Cambria"/>
          <w:szCs w:val="24"/>
          <w:lang w:val="bg-BG"/>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p>
    <w:p w14:paraId="7346D654" w14:textId="16AD0D23" w:rsidR="009D6056" w:rsidRPr="00D86205" w:rsidRDefault="00AF412D" w:rsidP="009D6056">
      <w:pPr>
        <w:ind w:firstLine="709"/>
        <w:jc w:val="both"/>
        <w:rPr>
          <w:rFonts w:ascii="Cambria" w:hAnsi="Cambria"/>
          <w:szCs w:val="24"/>
          <w:lang w:val="bg-BG"/>
        </w:rPr>
      </w:pPr>
      <w:r w:rsidRPr="00D86205">
        <w:rPr>
          <w:rFonts w:ascii="Cambria" w:hAnsi="Cambria"/>
          <w:szCs w:val="24"/>
          <w:lang w:val="bg-BG"/>
        </w:rPr>
        <w:t>“ПРОЕКТИРАНЕ И ИЗПЪЛНЕНИЕ НА ПЪРВОСТЕПЕННА ВЕЛОМРЕЖА“ гр. Русе</w:t>
      </w:r>
      <w:r w:rsidR="00A77B2F">
        <w:rPr>
          <w:rFonts w:ascii="Cambria" w:hAnsi="Cambria"/>
          <w:szCs w:val="24"/>
          <w:lang w:val="bg-BG"/>
        </w:rPr>
        <w:t>.</w:t>
      </w:r>
    </w:p>
    <w:p w14:paraId="7F994CB2" w14:textId="77777777" w:rsidR="00AF412D" w:rsidRPr="00D86205" w:rsidRDefault="00AF412D" w:rsidP="009D6056">
      <w:pPr>
        <w:ind w:firstLine="709"/>
        <w:jc w:val="both"/>
        <w:rPr>
          <w:rFonts w:ascii="Cambria" w:hAnsi="Cambria"/>
          <w:b/>
          <w:i/>
          <w:szCs w:val="24"/>
          <w:lang w:val="bg-BG"/>
        </w:rPr>
      </w:pPr>
    </w:p>
    <w:p w14:paraId="3720565B" w14:textId="3FA79309" w:rsidR="009D6056" w:rsidRPr="00D86205" w:rsidRDefault="009D6056" w:rsidP="009D6056">
      <w:pPr>
        <w:jc w:val="both"/>
        <w:rPr>
          <w:rFonts w:ascii="Cambria" w:hAnsi="Cambria"/>
          <w:b/>
          <w:i/>
          <w:szCs w:val="24"/>
          <w:lang w:val="bg-BG"/>
        </w:rPr>
      </w:pPr>
      <w:r w:rsidRPr="00D86205">
        <w:rPr>
          <w:rFonts w:ascii="Cambria" w:hAnsi="Cambria"/>
          <w:b/>
          <w:i/>
          <w:szCs w:val="24"/>
          <w:lang w:val="bg-BG"/>
        </w:rPr>
        <w:lastRenderedPageBreak/>
        <w:t>2.2. Възможност за удължаване на срока за подаване на оферти</w:t>
      </w:r>
      <w:r w:rsidR="00BF512F" w:rsidRPr="00D86205">
        <w:rPr>
          <w:rFonts w:ascii="Cambria" w:hAnsi="Cambria"/>
          <w:b/>
          <w:i/>
          <w:szCs w:val="24"/>
          <w:lang w:val="bg-BG"/>
        </w:rPr>
        <w:t>.</w:t>
      </w:r>
    </w:p>
    <w:p w14:paraId="6E9DA71D" w14:textId="319DFD96" w:rsidR="009D6056" w:rsidRPr="00D86205" w:rsidRDefault="009D6056" w:rsidP="009D6056">
      <w:pPr>
        <w:ind w:left="57" w:right="6" w:firstLine="686"/>
        <w:jc w:val="both"/>
        <w:rPr>
          <w:rFonts w:ascii="Cambria" w:hAnsi="Cambria"/>
          <w:szCs w:val="24"/>
          <w:lang w:val="bg-BG"/>
        </w:rPr>
      </w:pPr>
      <w:r w:rsidRPr="00D86205">
        <w:rPr>
          <w:rFonts w:ascii="Cambria" w:hAnsi="Cambria"/>
          <w:szCs w:val="24"/>
          <w:lang w:val="bg-BG"/>
        </w:rPr>
        <w:cr/>
        <w:t xml:space="preserve">Срокът за подаване на оферти се удължава, когато от датата на предоставянето на разяснението по чл. 29 от ЗОП от възложителя до крайния срок за получаване на оферти остават по-малко от </w:t>
      </w:r>
      <w:r w:rsidR="00A77B2F">
        <w:rPr>
          <w:rFonts w:ascii="Cambria" w:hAnsi="Cambria"/>
          <w:szCs w:val="24"/>
          <w:lang w:val="bg-BG"/>
        </w:rPr>
        <w:t>3</w:t>
      </w:r>
      <w:r w:rsidRPr="00D86205">
        <w:rPr>
          <w:rFonts w:ascii="Cambria" w:hAnsi="Cambria"/>
          <w:szCs w:val="24"/>
          <w:lang w:val="bg-BG"/>
        </w:rPr>
        <w:t xml:space="preserve"> (</w:t>
      </w:r>
      <w:r w:rsidR="00A77B2F">
        <w:rPr>
          <w:rFonts w:ascii="Cambria" w:hAnsi="Cambria"/>
          <w:szCs w:val="24"/>
          <w:lang w:val="bg-BG"/>
        </w:rPr>
        <w:t>три</w:t>
      </w:r>
      <w:r w:rsidRPr="00D86205">
        <w:rPr>
          <w:rFonts w:ascii="Cambria" w:hAnsi="Cambria"/>
          <w:szCs w:val="24"/>
          <w:lang w:val="bg-BG"/>
        </w:rPr>
        <w:t xml:space="preserve">) дни, с толкова дни, колкото е забавата. </w:t>
      </w:r>
      <w:r w:rsidRPr="00D86205">
        <w:rPr>
          <w:rFonts w:ascii="Cambria" w:hAnsi="Cambria"/>
          <w:szCs w:val="24"/>
          <w:lang w:val="bg-BG"/>
        </w:rPr>
        <w:cr/>
      </w:r>
      <w:r w:rsidRPr="00D86205">
        <w:rPr>
          <w:rFonts w:ascii="Cambria" w:hAnsi="Cambria"/>
          <w:szCs w:val="24"/>
          <w:lang w:val="bg-BG"/>
        </w:rPr>
        <w:cr/>
        <w:t>Срокът за подаване на офертите може да бъде удължен и при условията на чл. 27а от ЗОП.</w:t>
      </w:r>
    </w:p>
    <w:p w14:paraId="3120FD5F" w14:textId="006DC009" w:rsidR="009D6056" w:rsidRPr="00D86205" w:rsidRDefault="009D6056" w:rsidP="009D6056">
      <w:pPr>
        <w:ind w:left="57" w:right="4" w:firstLine="684"/>
        <w:jc w:val="both"/>
        <w:rPr>
          <w:rFonts w:ascii="Cambria" w:hAnsi="Cambria"/>
          <w:b/>
          <w:i/>
          <w:szCs w:val="24"/>
          <w:lang w:val="bg-BG"/>
        </w:rPr>
      </w:pPr>
      <w:r w:rsidRPr="00D86205">
        <w:rPr>
          <w:rFonts w:ascii="Cambria" w:hAnsi="Cambria"/>
          <w:b/>
          <w:szCs w:val="24"/>
          <w:lang w:val="bg-BG"/>
        </w:rPr>
        <w:cr/>
      </w:r>
      <w:r w:rsidRPr="00D86205">
        <w:rPr>
          <w:rFonts w:ascii="Cambria" w:hAnsi="Cambria"/>
          <w:b/>
          <w:i/>
          <w:szCs w:val="24"/>
          <w:lang w:val="bg-BG"/>
        </w:rPr>
        <w:t>2.3. Приемане на оферти /връщане на оферти</w:t>
      </w:r>
      <w:r w:rsidRPr="00D86205">
        <w:rPr>
          <w:rFonts w:ascii="Cambria" w:hAnsi="Cambria"/>
          <w:b/>
          <w:i/>
          <w:szCs w:val="24"/>
          <w:lang w:val="bg-BG"/>
        </w:rPr>
        <w:cr/>
      </w:r>
      <w:r w:rsidRPr="00D86205">
        <w:rPr>
          <w:rFonts w:ascii="Cambria" w:hAnsi="Cambria"/>
          <w:b/>
          <w:i/>
          <w:szCs w:val="24"/>
          <w:lang w:val="bg-BG"/>
        </w:rPr>
        <w:cr/>
      </w:r>
      <w:r w:rsidRPr="00D86205">
        <w:rPr>
          <w:rFonts w:ascii="Cambria" w:hAnsi="Cambria"/>
          <w:szCs w:val="24"/>
          <w:lang w:val="bg-BG"/>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r w:rsidRPr="00D86205">
        <w:rPr>
          <w:rFonts w:ascii="Cambria" w:hAnsi="Cambria"/>
          <w:szCs w:val="24"/>
          <w:lang w:val="bg-BG"/>
        </w:rPr>
        <w:cr/>
        <w:t>Оферти, които са представени след крайния срок за получаване или в незапечатан, или скъсан плик, се връщат на подателя незабавно. Тези обстоятелства се отбелязват в регистъра по предходния параграф.</w:t>
      </w:r>
      <w:r w:rsidRPr="00D86205">
        <w:rPr>
          <w:rFonts w:ascii="Cambria" w:hAnsi="Cambria"/>
          <w:szCs w:val="24"/>
          <w:lang w:val="bg-BG"/>
        </w:rPr>
        <w:cr/>
      </w:r>
      <w:r w:rsidRPr="00D86205">
        <w:rPr>
          <w:rFonts w:ascii="Cambria" w:hAnsi="Cambria"/>
          <w:szCs w:val="24"/>
          <w:lang w:val="bg-BG"/>
        </w:rPr>
        <w:cr/>
      </w:r>
      <w:r w:rsidRPr="00D86205">
        <w:rPr>
          <w:rFonts w:ascii="Cambria" w:hAnsi="Cambria"/>
          <w:b/>
          <w:i/>
          <w:szCs w:val="24"/>
          <w:lang w:val="bg-BG"/>
        </w:rPr>
        <w:t>4. Срок на валидност на офертите</w:t>
      </w:r>
      <w:r w:rsidRPr="00D86205">
        <w:rPr>
          <w:rFonts w:ascii="Cambria" w:hAnsi="Cambria"/>
          <w:b/>
          <w:i/>
          <w:szCs w:val="24"/>
          <w:lang w:val="bg-BG"/>
        </w:rPr>
        <w:cr/>
      </w:r>
    </w:p>
    <w:p w14:paraId="59A4E679" w14:textId="77777777" w:rsidR="009D6056" w:rsidRPr="00D86205" w:rsidRDefault="009D6056" w:rsidP="009D6056">
      <w:pPr>
        <w:tabs>
          <w:tab w:val="left" w:pos="900"/>
        </w:tabs>
        <w:ind w:left="57" w:right="4" w:firstLine="684"/>
        <w:jc w:val="both"/>
        <w:rPr>
          <w:rFonts w:ascii="Cambria" w:hAnsi="Cambria"/>
          <w:szCs w:val="24"/>
          <w:lang w:val="bg-BG"/>
        </w:rPr>
      </w:pPr>
      <w:r w:rsidRPr="00D86205">
        <w:rPr>
          <w:rFonts w:ascii="Cambria" w:hAnsi="Cambria"/>
          <w:szCs w:val="24"/>
          <w:lang w:val="bg-BG"/>
        </w:rPr>
        <w:t xml:space="preserve">Срокът на валидност на офертите не може да бъде по-кратък от </w:t>
      </w:r>
      <w:r w:rsidRPr="00D86205">
        <w:rPr>
          <w:rFonts w:ascii="Cambria" w:hAnsi="Cambria"/>
          <w:b/>
          <w:szCs w:val="24"/>
          <w:lang w:val="bg-BG"/>
        </w:rPr>
        <w:t>90</w:t>
      </w:r>
      <w:r w:rsidRPr="00D86205">
        <w:rPr>
          <w:rFonts w:ascii="Cambria" w:hAnsi="Cambria"/>
          <w:szCs w:val="24"/>
          <w:lang w:val="bg-BG"/>
        </w:rPr>
        <w:t xml:space="preserve"> (деветдесет) календарни дни, считано от крайния срок за получаване на офертите.</w:t>
      </w:r>
    </w:p>
    <w:p w14:paraId="262A9C4E" w14:textId="77777777" w:rsidR="009D6056" w:rsidRPr="00D86205" w:rsidRDefault="009D6056" w:rsidP="009D6056">
      <w:pPr>
        <w:tabs>
          <w:tab w:val="left" w:pos="900"/>
        </w:tabs>
        <w:ind w:left="57" w:right="4" w:firstLine="684"/>
        <w:jc w:val="both"/>
        <w:rPr>
          <w:rFonts w:ascii="Cambria" w:hAnsi="Cambria"/>
          <w:szCs w:val="24"/>
          <w:lang w:val="bg-BG"/>
        </w:rPr>
      </w:pPr>
      <w:r w:rsidRPr="00D86205">
        <w:rPr>
          <w:rFonts w:ascii="Cambria" w:hAnsi="Cambria"/>
          <w:szCs w:val="24"/>
          <w:lang w:val="bg-BG"/>
        </w:rPr>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14:paraId="4BBB28D6" w14:textId="77777777" w:rsidR="009D6056" w:rsidRPr="00D86205" w:rsidRDefault="009D6056" w:rsidP="009D6056">
      <w:pPr>
        <w:ind w:left="57" w:right="4" w:firstLine="684"/>
        <w:jc w:val="both"/>
        <w:rPr>
          <w:rFonts w:ascii="Cambria" w:hAnsi="Cambria"/>
          <w:szCs w:val="24"/>
          <w:lang w:val="bg-BG"/>
        </w:rPr>
      </w:pPr>
      <w:r w:rsidRPr="00D86205">
        <w:rPr>
          <w:rFonts w:ascii="Cambria" w:hAnsi="Cambria"/>
          <w:szCs w:val="24"/>
          <w:lang w:val="bg-BG"/>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го удължи.</w:t>
      </w:r>
    </w:p>
    <w:p w14:paraId="661A850A" w14:textId="6AA33EE8" w:rsidR="009D6056" w:rsidRPr="00D86205" w:rsidRDefault="009D6056" w:rsidP="009D6056">
      <w:pPr>
        <w:ind w:left="57" w:right="6" w:firstLine="686"/>
        <w:jc w:val="both"/>
        <w:rPr>
          <w:rFonts w:ascii="Cambria" w:hAnsi="Cambria"/>
          <w:szCs w:val="24"/>
          <w:lang w:val="bg-BG"/>
        </w:rPr>
      </w:pPr>
      <w:r w:rsidRPr="00D86205">
        <w:rPr>
          <w:rFonts w:ascii="Cambria" w:hAnsi="Cambria"/>
          <w:b/>
          <w:color w:val="000000"/>
          <w:szCs w:val="24"/>
          <w:lang w:val="bg-BG"/>
        </w:rPr>
        <w:cr/>
      </w:r>
      <w:r w:rsidRPr="00D86205">
        <w:rPr>
          <w:rFonts w:ascii="Cambria" w:hAnsi="Cambria"/>
          <w:b/>
          <w:szCs w:val="24"/>
          <w:lang w:val="bg-BG"/>
        </w:rPr>
        <w:t>3.</w:t>
      </w:r>
      <w:r w:rsidRPr="00D86205">
        <w:rPr>
          <w:rFonts w:ascii="Cambria" w:hAnsi="Cambria"/>
          <w:szCs w:val="24"/>
          <w:lang w:val="bg-BG"/>
        </w:rPr>
        <w:t xml:space="preserve"> </w:t>
      </w:r>
      <w:r w:rsidRPr="00D86205">
        <w:rPr>
          <w:rFonts w:ascii="Cambria" w:hAnsi="Cambria"/>
          <w:b/>
          <w:szCs w:val="24"/>
          <w:lang w:val="bg-BG"/>
        </w:rPr>
        <w:t>СЪДЪРЖАНИЕ НА ОФЕРТАТА</w:t>
      </w:r>
      <w:r w:rsidRPr="00D86205">
        <w:rPr>
          <w:rFonts w:ascii="Cambria" w:hAnsi="Cambria"/>
          <w:b/>
          <w:szCs w:val="24"/>
          <w:lang w:val="bg-BG"/>
        </w:rPr>
        <w:cr/>
      </w:r>
      <w:r w:rsidRPr="00D86205">
        <w:rPr>
          <w:rFonts w:ascii="Cambria" w:hAnsi="Cambria"/>
          <w:b/>
          <w:szCs w:val="24"/>
          <w:lang w:val="bg-BG"/>
        </w:rPr>
        <w:lastRenderedPageBreak/>
        <w:cr/>
      </w:r>
      <w:r w:rsidRPr="00D86205">
        <w:rPr>
          <w:rFonts w:ascii="Cambria" w:hAnsi="Cambria"/>
          <w:szCs w:val="24"/>
          <w:lang w:val="bg-BG"/>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14:paraId="226EAEAC" w14:textId="77777777" w:rsidR="009D6056" w:rsidRPr="00D86205" w:rsidRDefault="009D6056" w:rsidP="009D6056">
      <w:pPr>
        <w:ind w:left="57" w:right="6" w:firstLine="686"/>
        <w:jc w:val="both"/>
        <w:rPr>
          <w:rFonts w:ascii="Cambria" w:hAnsi="Cambria"/>
          <w:szCs w:val="24"/>
          <w:lang w:val="bg-BG"/>
        </w:rPr>
      </w:pPr>
    </w:p>
    <w:p w14:paraId="0B2FAE64" w14:textId="0F980A70" w:rsidR="009D6056" w:rsidRPr="00D86205" w:rsidRDefault="009D6056" w:rsidP="00AF412D">
      <w:pPr>
        <w:ind w:right="6"/>
        <w:jc w:val="both"/>
        <w:rPr>
          <w:rFonts w:ascii="Cambria" w:hAnsi="Cambria"/>
          <w:szCs w:val="24"/>
          <w:u w:val="single"/>
          <w:lang w:val="bg-BG"/>
        </w:rPr>
      </w:pPr>
      <w:r w:rsidRPr="00D86205">
        <w:rPr>
          <w:rFonts w:ascii="Cambria" w:hAnsi="Cambria"/>
          <w:b/>
          <w:i/>
          <w:szCs w:val="24"/>
          <w:lang w:val="bg-BG"/>
        </w:rPr>
        <w:t>Плик №1</w:t>
      </w:r>
      <w:r w:rsidRPr="00D86205">
        <w:rPr>
          <w:rFonts w:ascii="Cambria" w:hAnsi="Cambria"/>
          <w:i/>
          <w:szCs w:val="24"/>
          <w:lang w:val="bg-BG"/>
        </w:rPr>
        <w:t xml:space="preserve"> с надпис: </w:t>
      </w:r>
      <w:r w:rsidRPr="00D86205">
        <w:rPr>
          <w:rFonts w:ascii="Cambria" w:hAnsi="Cambria"/>
          <w:b/>
          <w:i/>
          <w:szCs w:val="24"/>
          <w:lang w:val="bg-BG"/>
        </w:rPr>
        <w:t>„Документи за подбор ”</w:t>
      </w:r>
      <w:r w:rsidRPr="00D86205">
        <w:rPr>
          <w:rFonts w:ascii="Cambria" w:hAnsi="Cambria"/>
          <w:i/>
          <w:szCs w:val="24"/>
          <w:lang w:val="bg-BG"/>
        </w:rPr>
        <w:t xml:space="preserve">. </w:t>
      </w:r>
      <w:r w:rsidRPr="00D86205">
        <w:rPr>
          <w:rFonts w:ascii="Cambria" w:hAnsi="Cambria"/>
          <w:i/>
          <w:szCs w:val="24"/>
          <w:lang w:val="bg-BG"/>
        </w:rPr>
        <w:cr/>
      </w:r>
      <w:r w:rsidRPr="00D86205">
        <w:rPr>
          <w:rFonts w:ascii="Cambria" w:hAnsi="Cambria"/>
          <w:szCs w:val="24"/>
          <w:lang w:val="bg-BG"/>
        </w:rPr>
        <w:t xml:space="preserve">В него се поставят документите, изискани от Възложителя, </w:t>
      </w:r>
      <w:r w:rsidR="00AF412D" w:rsidRPr="00D86205">
        <w:rPr>
          <w:rFonts w:ascii="Cambria" w:hAnsi="Cambria"/>
          <w:szCs w:val="24"/>
          <w:lang w:val="bg-BG"/>
        </w:rPr>
        <w:t xml:space="preserve">”, в който се документите и информацията по чл. 56, ал. 1, т. 1 – </w:t>
      </w:r>
      <w:r w:rsidR="00A77B2F">
        <w:rPr>
          <w:rFonts w:ascii="Cambria" w:hAnsi="Cambria"/>
          <w:szCs w:val="24"/>
          <w:lang w:val="bg-BG"/>
        </w:rPr>
        <w:t>6</w:t>
      </w:r>
      <w:r w:rsidR="00AF412D" w:rsidRPr="00D86205">
        <w:rPr>
          <w:rFonts w:ascii="Cambria" w:hAnsi="Cambria"/>
          <w:szCs w:val="24"/>
          <w:lang w:val="bg-BG"/>
        </w:rPr>
        <w:t>, 8, 12 – 14 от ЗОП.</w:t>
      </w:r>
      <w:r w:rsidRPr="00D86205">
        <w:rPr>
          <w:rFonts w:ascii="Cambria" w:hAnsi="Cambria"/>
          <w:szCs w:val="24"/>
          <w:lang w:val="bg-BG"/>
        </w:rPr>
        <w:cr/>
      </w:r>
      <w:r w:rsidRPr="00D86205">
        <w:rPr>
          <w:rFonts w:ascii="Cambria" w:hAnsi="Cambria"/>
          <w:b/>
          <w:szCs w:val="24"/>
          <w:lang w:val="bg-BG"/>
        </w:rPr>
        <w:cr/>
      </w:r>
      <w:r w:rsidRPr="00D86205">
        <w:rPr>
          <w:rFonts w:ascii="Cambria" w:hAnsi="Cambria"/>
          <w:b/>
          <w:i/>
          <w:szCs w:val="24"/>
          <w:lang w:val="bg-BG"/>
        </w:rPr>
        <w:t>Плик № 2</w:t>
      </w:r>
      <w:r w:rsidRPr="00D86205">
        <w:rPr>
          <w:rFonts w:ascii="Cambria" w:hAnsi="Cambria"/>
          <w:i/>
          <w:szCs w:val="24"/>
          <w:lang w:val="bg-BG"/>
        </w:rPr>
        <w:t xml:space="preserve"> с надпис: </w:t>
      </w:r>
      <w:r w:rsidRPr="00D86205">
        <w:rPr>
          <w:rFonts w:ascii="Cambria" w:hAnsi="Cambria"/>
          <w:b/>
          <w:i/>
          <w:szCs w:val="24"/>
          <w:lang w:val="bg-BG"/>
        </w:rPr>
        <w:t>„Предложение за изпълнение на поръчката”</w:t>
      </w:r>
      <w:r w:rsidRPr="00D86205">
        <w:rPr>
          <w:rFonts w:ascii="Cambria" w:hAnsi="Cambria"/>
          <w:i/>
          <w:szCs w:val="24"/>
          <w:lang w:val="bg-BG"/>
        </w:rPr>
        <w:t xml:space="preserve">. </w:t>
      </w:r>
      <w:r w:rsidRPr="00D86205">
        <w:rPr>
          <w:rFonts w:ascii="Cambria" w:hAnsi="Cambria"/>
          <w:i/>
          <w:szCs w:val="24"/>
          <w:lang w:val="bg-BG"/>
        </w:rPr>
        <w:cr/>
      </w:r>
      <w:r w:rsidR="007D2F8F" w:rsidRPr="00D86205">
        <w:rPr>
          <w:rFonts w:ascii="Cambria" w:hAnsi="Cambria"/>
          <w:szCs w:val="24"/>
          <w:lang w:val="bg-BG"/>
        </w:rPr>
        <w:t>В него се поставя техническото предложение, съгласно чл. 56, ал. 1, т. 7 от ЗОП и ако е приложимо – декларацията по чл. 33 от ЗОП.</w:t>
      </w:r>
    </w:p>
    <w:p w14:paraId="3F41E4C1" w14:textId="77777777" w:rsidR="009D6056" w:rsidRPr="00D86205" w:rsidRDefault="009D6056" w:rsidP="009D6056">
      <w:pPr>
        <w:ind w:left="57" w:right="4" w:firstLine="684"/>
        <w:jc w:val="both"/>
        <w:rPr>
          <w:rFonts w:ascii="Cambria" w:hAnsi="Cambria"/>
          <w:color w:val="000000"/>
          <w:szCs w:val="24"/>
          <w:lang w:val="bg-BG"/>
        </w:rPr>
      </w:pPr>
      <w:r w:rsidRPr="00D86205">
        <w:rPr>
          <w:rFonts w:ascii="Cambria" w:hAnsi="Cambria"/>
          <w:color w:val="000000"/>
          <w:szCs w:val="24"/>
          <w:lang w:val="bg-BG"/>
        </w:rPr>
        <w:cr/>
      </w:r>
      <w:r w:rsidRPr="00D86205">
        <w:rPr>
          <w:rFonts w:ascii="Cambria" w:hAnsi="Cambria"/>
          <w:b/>
          <w:i/>
          <w:color w:val="000000"/>
          <w:szCs w:val="24"/>
          <w:lang w:val="bg-BG"/>
        </w:rPr>
        <w:t>Плик № 3</w:t>
      </w:r>
      <w:r w:rsidRPr="00D86205">
        <w:rPr>
          <w:rFonts w:ascii="Cambria" w:hAnsi="Cambria"/>
          <w:i/>
          <w:color w:val="000000"/>
          <w:szCs w:val="24"/>
          <w:lang w:val="bg-BG"/>
        </w:rPr>
        <w:t xml:space="preserve"> с надпис: </w:t>
      </w:r>
      <w:r w:rsidRPr="00D86205">
        <w:rPr>
          <w:rFonts w:ascii="Cambria" w:hAnsi="Cambria"/>
          <w:b/>
          <w:i/>
          <w:color w:val="000000"/>
          <w:szCs w:val="24"/>
          <w:lang w:val="bg-BG"/>
        </w:rPr>
        <w:t>„Предлагана цена ”</w:t>
      </w:r>
      <w:r w:rsidRPr="00D86205">
        <w:rPr>
          <w:rFonts w:ascii="Cambria" w:hAnsi="Cambria"/>
          <w:i/>
          <w:color w:val="000000"/>
          <w:szCs w:val="24"/>
          <w:lang w:val="bg-BG"/>
        </w:rPr>
        <w:t>.</w:t>
      </w:r>
      <w:r w:rsidRPr="00D86205">
        <w:rPr>
          <w:rFonts w:ascii="Cambria" w:hAnsi="Cambria"/>
          <w:color w:val="000000"/>
          <w:szCs w:val="24"/>
          <w:lang w:val="bg-BG"/>
        </w:rPr>
        <w:t xml:space="preserve"> </w:t>
      </w:r>
    </w:p>
    <w:p w14:paraId="2DD57830" w14:textId="77777777" w:rsidR="004A432F" w:rsidRPr="00D86205" w:rsidRDefault="009D6056" w:rsidP="00FB0E97">
      <w:pPr>
        <w:ind w:right="6"/>
        <w:jc w:val="both"/>
        <w:rPr>
          <w:rFonts w:ascii="Cambria" w:hAnsi="Cambria"/>
          <w:szCs w:val="24"/>
          <w:lang w:val="bg-BG"/>
        </w:rPr>
      </w:pPr>
      <w:r w:rsidRPr="00D86205">
        <w:rPr>
          <w:rFonts w:ascii="Cambria" w:hAnsi="Cambria"/>
          <w:szCs w:val="24"/>
          <w:lang w:val="bg-BG"/>
        </w:rPr>
        <w:t>В плика се поставя ценов</w:t>
      </w:r>
      <w:r w:rsidR="00AF412D" w:rsidRPr="00D86205">
        <w:rPr>
          <w:rFonts w:ascii="Cambria" w:hAnsi="Cambria"/>
          <w:szCs w:val="24"/>
          <w:lang w:val="bg-BG"/>
        </w:rPr>
        <w:t>ото предложение</w:t>
      </w:r>
      <w:r w:rsidRPr="00D86205">
        <w:rPr>
          <w:rFonts w:ascii="Cambria" w:hAnsi="Cambria"/>
          <w:szCs w:val="24"/>
          <w:lang w:val="bg-BG"/>
        </w:rPr>
        <w:t xml:space="preserve"> на участника, изготвен</w:t>
      </w:r>
      <w:r w:rsidR="00AF412D" w:rsidRPr="00D86205">
        <w:rPr>
          <w:rFonts w:ascii="Cambria" w:hAnsi="Cambria"/>
          <w:szCs w:val="24"/>
          <w:lang w:val="bg-BG"/>
        </w:rPr>
        <w:t>о</w:t>
      </w:r>
      <w:r w:rsidRPr="00D86205">
        <w:rPr>
          <w:rFonts w:ascii="Cambria" w:hAnsi="Cambria"/>
          <w:szCs w:val="24"/>
          <w:lang w:val="bg-BG"/>
        </w:rPr>
        <w:t xml:space="preserve"> по образеца от настоящата документация. </w:t>
      </w:r>
      <w:r w:rsidRPr="00D86205">
        <w:rPr>
          <w:rFonts w:ascii="Cambria" w:hAnsi="Cambria"/>
          <w:szCs w:val="24"/>
          <w:lang w:val="bg-BG"/>
        </w:rPr>
        <w:cr/>
      </w:r>
    </w:p>
    <w:p w14:paraId="1A134726" w14:textId="77777777" w:rsidR="009D6056" w:rsidRPr="00D86205" w:rsidRDefault="009D6056" w:rsidP="009D6056">
      <w:pPr>
        <w:ind w:left="57" w:right="4" w:firstLine="684"/>
        <w:jc w:val="both"/>
        <w:rPr>
          <w:rFonts w:ascii="Cambria" w:hAnsi="Cambria"/>
          <w:b/>
          <w:color w:val="000000"/>
          <w:spacing w:val="-3"/>
          <w:szCs w:val="24"/>
          <w:lang w:val="bg-BG"/>
        </w:rPr>
      </w:pPr>
      <w:r w:rsidRPr="00D86205">
        <w:rPr>
          <w:rFonts w:ascii="Cambria" w:hAnsi="Cambria"/>
          <w:b/>
          <w:color w:val="000000"/>
          <w:spacing w:val="-3"/>
          <w:szCs w:val="24"/>
          <w:lang w:val="bg-BG"/>
        </w:rPr>
        <w:t>3.1. НЕОБХОДИМИ ДОКУМЕНТИ</w:t>
      </w:r>
    </w:p>
    <w:p w14:paraId="709D45C8" w14:textId="77777777" w:rsidR="009D6056" w:rsidRPr="00D86205" w:rsidRDefault="009D6056" w:rsidP="009D6056">
      <w:pPr>
        <w:ind w:left="57" w:right="4" w:firstLine="684"/>
        <w:jc w:val="center"/>
        <w:rPr>
          <w:rFonts w:ascii="Cambria" w:hAnsi="Cambria"/>
          <w:b/>
          <w:color w:val="000000"/>
          <w:spacing w:val="-3"/>
          <w:szCs w:val="24"/>
          <w:lang w:val="bg-BG"/>
        </w:rPr>
      </w:pPr>
    </w:p>
    <w:p w14:paraId="5C8B06B6" w14:textId="471018A8" w:rsidR="009D6056" w:rsidRPr="00D86205" w:rsidRDefault="009D6056" w:rsidP="00FB0E97">
      <w:pPr>
        <w:ind w:left="57" w:right="6" w:firstLine="686"/>
        <w:jc w:val="both"/>
        <w:rPr>
          <w:rFonts w:ascii="Cambria" w:hAnsi="Cambria"/>
          <w:b/>
          <w:szCs w:val="24"/>
          <w:lang w:val="bg-BG"/>
        </w:rPr>
      </w:pPr>
      <w:r w:rsidRPr="00D86205">
        <w:rPr>
          <w:rFonts w:ascii="Cambria" w:hAnsi="Cambria"/>
          <w:b/>
          <w:szCs w:val="24"/>
          <w:lang w:val="bg-BG"/>
        </w:rPr>
        <w:t>3.1.1. Съдържание на плик № 1 „Документи за подбор”.</w:t>
      </w:r>
      <w:r w:rsidRPr="00D86205">
        <w:rPr>
          <w:rFonts w:ascii="Cambria" w:hAnsi="Cambria"/>
          <w:b/>
          <w:szCs w:val="24"/>
          <w:lang w:val="bg-BG"/>
        </w:rPr>
        <w:cr/>
      </w:r>
      <w:r w:rsidR="00FB0E97" w:rsidRPr="00D86205">
        <w:rPr>
          <w:rFonts w:ascii="Cambria" w:hAnsi="Cambria"/>
          <w:b/>
          <w:szCs w:val="24"/>
          <w:lang w:val="bg-BG"/>
        </w:rPr>
        <w:t>В П</w:t>
      </w:r>
      <w:r w:rsidRPr="00D86205">
        <w:rPr>
          <w:rFonts w:ascii="Cambria" w:hAnsi="Cambria"/>
          <w:b/>
          <w:szCs w:val="24"/>
          <w:lang w:val="bg-BG"/>
        </w:rPr>
        <w:t xml:space="preserve">лик № 1 се поставят следните </w:t>
      </w:r>
      <w:r w:rsidR="00AF412D" w:rsidRPr="00D86205">
        <w:rPr>
          <w:rFonts w:ascii="Cambria" w:hAnsi="Cambria"/>
          <w:b/>
          <w:szCs w:val="24"/>
          <w:lang w:val="bg-BG"/>
        </w:rPr>
        <w:t>документи и информа</w:t>
      </w:r>
      <w:r w:rsidR="00A77B2F">
        <w:rPr>
          <w:rFonts w:ascii="Cambria" w:hAnsi="Cambria"/>
          <w:b/>
          <w:szCs w:val="24"/>
          <w:lang w:val="bg-BG"/>
        </w:rPr>
        <w:t>цията по чл. 56, ал. 1, т. 1 – 6</w:t>
      </w:r>
      <w:r w:rsidR="00AF412D" w:rsidRPr="00D86205">
        <w:rPr>
          <w:rFonts w:ascii="Cambria" w:hAnsi="Cambria"/>
          <w:b/>
          <w:szCs w:val="24"/>
          <w:lang w:val="bg-BG"/>
        </w:rPr>
        <w:t>, 8, 12 – 14 от ЗОП.</w:t>
      </w:r>
    </w:p>
    <w:p w14:paraId="5C8D5419" w14:textId="4E515047" w:rsidR="00FB0E97" w:rsidRPr="00D86205" w:rsidRDefault="00FB0E97" w:rsidP="00A77B2F">
      <w:pPr>
        <w:pStyle w:val="32"/>
        <w:tabs>
          <w:tab w:val="num" w:pos="720"/>
          <w:tab w:val="num" w:pos="1440"/>
        </w:tabs>
        <w:spacing w:before="120"/>
        <w:ind w:left="0"/>
        <w:jc w:val="both"/>
        <w:rPr>
          <w:rFonts w:ascii="Cambria" w:eastAsia="Verdana" w:hAnsi="Cambria"/>
          <w:sz w:val="24"/>
          <w:szCs w:val="24"/>
        </w:rPr>
      </w:pPr>
      <w:r w:rsidRPr="00D86205">
        <w:rPr>
          <w:rFonts w:ascii="Cambria" w:eastAsia="Verdana" w:hAnsi="Cambria"/>
          <w:sz w:val="24"/>
          <w:szCs w:val="24"/>
        </w:rPr>
        <w:t>1. Списък на документите и информацията, съдържащи се в офертата, подписан от участника (Образец).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14:paraId="7F2EB0AD" w14:textId="11A860FA" w:rsidR="00C212A2" w:rsidRPr="00D86205" w:rsidRDefault="00FB0E97" w:rsidP="00A77B2F">
      <w:pPr>
        <w:pStyle w:val="32"/>
        <w:tabs>
          <w:tab w:val="num" w:pos="720"/>
          <w:tab w:val="num" w:pos="1440"/>
        </w:tabs>
        <w:spacing w:before="120"/>
        <w:ind w:left="0"/>
        <w:jc w:val="both"/>
        <w:rPr>
          <w:rFonts w:ascii="Cambria" w:eastAsia="Verdana" w:hAnsi="Cambria"/>
          <w:sz w:val="24"/>
          <w:szCs w:val="24"/>
        </w:rPr>
      </w:pPr>
      <w:r w:rsidRPr="00D86205">
        <w:rPr>
          <w:rFonts w:ascii="Cambria" w:eastAsia="Verdana" w:hAnsi="Cambria"/>
          <w:sz w:val="24"/>
          <w:szCs w:val="24"/>
        </w:rPr>
        <w:t>2. Представяне на участн</w:t>
      </w:r>
      <w:r w:rsidR="00C212A2" w:rsidRPr="00D86205">
        <w:rPr>
          <w:rFonts w:ascii="Cambria" w:eastAsia="Verdana" w:hAnsi="Cambria"/>
          <w:sz w:val="24"/>
          <w:szCs w:val="24"/>
        </w:rPr>
        <w:t xml:space="preserve">ика - по образец - Образец, </w:t>
      </w:r>
      <w:r w:rsidR="00CD0CB3" w:rsidRPr="00D86205">
        <w:rPr>
          <w:rFonts w:ascii="Cambria" w:eastAsia="Verdana" w:hAnsi="Cambria"/>
          <w:sz w:val="24"/>
          <w:szCs w:val="24"/>
        </w:rPr>
        <w:t>включващо:</w:t>
      </w:r>
      <w:r w:rsidR="00C212A2" w:rsidRPr="00D86205">
        <w:rPr>
          <w:rFonts w:ascii="Cambria" w:eastAsia="Verdana" w:hAnsi="Cambria"/>
          <w:sz w:val="24"/>
          <w:szCs w:val="24"/>
        </w:rPr>
        <w:t xml:space="preserve"> </w:t>
      </w:r>
      <w:r w:rsidR="00CD0CB3" w:rsidRPr="00D86205">
        <w:rPr>
          <w:rFonts w:ascii="Cambria" w:eastAsia="Verdana" w:hAnsi="Cambria"/>
          <w:sz w:val="24"/>
          <w:szCs w:val="24"/>
        </w:rPr>
        <w:t xml:space="preserve">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w:t>
      </w:r>
      <w:r w:rsidR="00CD0CB3" w:rsidRPr="00D86205">
        <w:rPr>
          <w:rFonts w:ascii="Cambria" w:eastAsia="Verdana" w:hAnsi="Cambria"/>
          <w:sz w:val="24"/>
          <w:szCs w:val="24"/>
        </w:rPr>
        <w:lastRenderedPageBreak/>
        <w:t>държавата, в която участникът е установен, както и адрес, включително и електронен, за кореспонденция при провеждане на процедурата</w:t>
      </w:r>
      <w:r w:rsidR="00212928">
        <w:rPr>
          <w:rFonts w:ascii="Cambria" w:eastAsia="Verdana" w:hAnsi="Cambria"/>
          <w:sz w:val="24"/>
          <w:szCs w:val="24"/>
        </w:rPr>
        <w:t>, информация за ползването на подизпълнители, както и дейностите, които те ще изпълняват (ако е приложимо)</w:t>
      </w:r>
      <w:r w:rsidR="00CD0CB3" w:rsidRPr="00D86205">
        <w:rPr>
          <w:rFonts w:ascii="Cambria" w:eastAsia="Verdana" w:hAnsi="Cambria"/>
          <w:sz w:val="24"/>
          <w:szCs w:val="24"/>
        </w:rPr>
        <w:t xml:space="preserve"> и:</w:t>
      </w:r>
    </w:p>
    <w:p w14:paraId="34E03712" w14:textId="5E0EBC2C" w:rsidR="00FB0E97" w:rsidRPr="00D86205" w:rsidRDefault="00C212A2" w:rsidP="00A77B2F">
      <w:pPr>
        <w:pStyle w:val="32"/>
        <w:tabs>
          <w:tab w:val="num" w:pos="720"/>
          <w:tab w:val="num" w:pos="1440"/>
        </w:tabs>
        <w:spacing w:before="120"/>
        <w:ind w:left="0"/>
        <w:jc w:val="both"/>
        <w:rPr>
          <w:rFonts w:ascii="Cambria" w:eastAsia="Verdana" w:hAnsi="Cambria"/>
          <w:sz w:val="24"/>
          <w:szCs w:val="24"/>
        </w:rPr>
      </w:pPr>
      <w:r w:rsidRPr="00D86205">
        <w:rPr>
          <w:rFonts w:ascii="Cambria" w:eastAsia="Verdana" w:hAnsi="Cambria"/>
          <w:sz w:val="24"/>
          <w:szCs w:val="24"/>
        </w:rPr>
        <w:t>2.1.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вписване в Централния професионален регистър на 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14:paraId="52D03448" w14:textId="24431B9D" w:rsidR="00C212A2" w:rsidRPr="00D86205" w:rsidRDefault="00C212A2" w:rsidP="00A77B2F">
      <w:pPr>
        <w:pStyle w:val="32"/>
        <w:tabs>
          <w:tab w:val="num" w:pos="720"/>
          <w:tab w:val="num" w:pos="1440"/>
        </w:tabs>
        <w:spacing w:before="120"/>
        <w:ind w:left="0"/>
        <w:jc w:val="both"/>
        <w:rPr>
          <w:rFonts w:ascii="Cambria" w:eastAsia="Verdana" w:hAnsi="Cambria"/>
          <w:sz w:val="24"/>
          <w:szCs w:val="24"/>
        </w:rPr>
      </w:pPr>
      <w:r w:rsidRPr="00D86205">
        <w:rPr>
          <w:rFonts w:ascii="Cambria" w:eastAsia="Verdana" w:hAnsi="Cambria"/>
          <w:sz w:val="24"/>
          <w:szCs w:val="24"/>
        </w:rPr>
        <w:t xml:space="preserve">2.2. Декларация по чл. 47, ал. 9 от ЗОП, попълнена по Образец  (оригинал). </w:t>
      </w:r>
    </w:p>
    <w:p w14:paraId="18AD8E46" w14:textId="77777777" w:rsidR="00FB0E97" w:rsidRPr="00D86205" w:rsidRDefault="00FB0E97" w:rsidP="00A77B2F">
      <w:pPr>
        <w:pStyle w:val="32"/>
        <w:tabs>
          <w:tab w:val="num" w:pos="720"/>
          <w:tab w:val="num" w:pos="1440"/>
        </w:tabs>
        <w:spacing w:before="120"/>
        <w:ind w:left="0"/>
        <w:jc w:val="both"/>
        <w:rPr>
          <w:rFonts w:ascii="Cambria" w:eastAsia="Verdana" w:hAnsi="Cambria"/>
          <w:sz w:val="24"/>
          <w:szCs w:val="24"/>
        </w:rPr>
      </w:pPr>
      <w:r w:rsidRPr="00D86205">
        <w:rPr>
          <w:rFonts w:ascii="Cambria" w:eastAsia="Verdana" w:hAnsi="Cambria"/>
          <w:sz w:val="24"/>
          <w:szCs w:val="24"/>
        </w:rPr>
        <w:t xml:space="preserve">3.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  </w:t>
      </w:r>
    </w:p>
    <w:p w14:paraId="5537DA03" w14:textId="77777777" w:rsidR="00FB0E97" w:rsidRPr="00D86205" w:rsidRDefault="00FB0E97" w:rsidP="00A77B2F">
      <w:pPr>
        <w:pStyle w:val="32"/>
        <w:tabs>
          <w:tab w:val="num" w:pos="720"/>
          <w:tab w:val="num" w:pos="1440"/>
        </w:tabs>
        <w:spacing w:before="120"/>
        <w:ind w:left="0"/>
        <w:jc w:val="both"/>
        <w:rPr>
          <w:rFonts w:ascii="Cambria" w:eastAsia="Verdana" w:hAnsi="Cambria"/>
          <w:sz w:val="24"/>
          <w:szCs w:val="24"/>
        </w:rPr>
      </w:pPr>
      <w:r w:rsidRPr="00D86205">
        <w:rPr>
          <w:rFonts w:ascii="Cambria" w:eastAsia="Verdana" w:hAnsi="Cambria"/>
          <w:sz w:val="24"/>
          <w:szCs w:val="24"/>
        </w:rPr>
        <w:t>4. Документ - договор или споразумение (в случай, че участникът е обединение, което не е юридическо лице), подписан от лицата, включени в обединението, в който се посочва представляващият Документът се представя в случай, че участникът е неперсонифицирано обединение. Същият следва да бъде копие и от него следва да бъде видно/видни лицето/лицата, които го представляват. 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14:paraId="5AB382F9" w14:textId="77777777" w:rsidR="00FB0E97" w:rsidRPr="00D86205" w:rsidRDefault="00FB0E97" w:rsidP="00A77B2F">
      <w:pPr>
        <w:pStyle w:val="32"/>
        <w:tabs>
          <w:tab w:val="num" w:pos="720"/>
          <w:tab w:val="num" w:pos="1440"/>
        </w:tabs>
        <w:spacing w:before="120"/>
        <w:ind w:left="0"/>
        <w:jc w:val="both"/>
        <w:rPr>
          <w:rFonts w:ascii="Cambria" w:eastAsia="Verdana" w:hAnsi="Cambria"/>
          <w:sz w:val="24"/>
          <w:szCs w:val="24"/>
        </w:rPr>
      </w:pPr>
      <w:r w:rsidRPr="00D86205">
        <w:rPr>
          <w:rFonts w:ascii="Cambria" w:eastAsia="Verdana" w:hAnsi="Cambria"/>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14:paraId="33B47B26" w14:textId="77777777" w:rsidR="00FB0E97" w:rsidRPr="00D86205" w:rsidRDefault="00FB0E97" w:rsidP="00A77B2F">
      <w:pPr>
        <w:pStyle w:val="32"/>
        <w:tabs>
          <w:tab w:val="num" w:pos="720"/>
          <w:tab w:val="num" w:pos="1440"/>
        </w:tabs>
        <w:spacing w:before="120"/>
        <w:ind w:left="0"/>
        <w:jc w:val="both"/>
        <w:rPr>
          <w:rFonts w:ascii="Cambria" w:eastAsia="Verdana" w:hAnsi="Cambria"/>
          <w:sz w:val="24"/>
          <w:szCs w:val="24"/>
        </w:rPr>
      </w:pPr>
      <w:r w:rsidRPr="00D86205">
        <w:rPr>
          <w:rFonts w:ascii="Cambria" w:eastAsia="Verdana" w:hAnsi="Cambria"/>
          <w:sz w:val="24"/>
          <w:szCs w:val="24"/>
        </w:rPr>
        <w:lastRenderedPageBreak/>
        <w:t>Чуждестранни обединения представят копие на документ за създаване на обединение.</w:t>
      </w:r>
    </w:p>
    <w:p w14:paraId="4F1B9133" w14:textId="5D19E9BA" w:rsidR="00FB0E97" w:rsidRPr="00D86205" w:rsidRDefault="00C212A2" w:rsidP="00A77B2F">
      <w:pPr>
        <w:pStyle w:val="32"/>
        <w:tabs>
          <w:tab w:val="num" w:pos="720"/>
          <w:tab w:val="num" w:pos="1440"/>
        </w:tabs>
        <w:spacing w:before="120"/>
        <w:ind w:left="0"/>
        <w:jc w:val="both"/>
        <w:rPr>
          <w:rFonts w:ascii="Cambria" w:eastAsia="Verdana" w:hAnsi="Cambria"/>
          <w:sz w:val="24"/>
          <w:szCs w:val="24"/>
        </w:rPr>
      </w:pPr>
      <w:r w:rsidRPr="00D86205">
        <w:rPr>
          <w:rFonts w:ascii="Cambria" w:eastAsia="Verdana" w:hAnsi="Cambria"/>
          <w:sz w:val="24"/>
          <w:szCs w:val="24"/>
        </w:rPr>
        <w:t>5</w:t>
      </w:r>
      <w:r w:rsidR="00FB0E97" w:rsidRPr="00D86205">
        <w:rPr>
          <w:rFonts w:ascii="Cambria" w:eastAsia="Verdana" w:hAnsi="Cambria"/>
          <w:sz w:val="24"/>
          <w:szCs w:val="24"/>
        </w:rPr>
        <w:t xml:space="preserve">. Декларация за липса на свързаност с друг участник или кандидат в съответствие с чл. 55, ал. 7 от ЗОП, </w:t>
      </w:r>
      <w:r w:rsidR="00242F62" w:rsidRPr="00D86205">
        <w:rPr>
          <w:rFonts w:ascii="Cambria" w:eastAsia="Verdana" w:hAnsi="Cambria"/>
          <w:sz w:val="24"/>
          <w:szCs w:val="24"/>
        </w:rPr>
        <w:t xml:space="preserve"> както и за липса на обстоятелство по чл. 8, ал. 8, т. 2 от ЗОП, </w:t>
      </w:r>
      <w:r w:rsidR="00FB0E97" w:rsidRPr="00D86205">
        <w:rPr>
          <w:rFonts w:ascii="Cambria" w:eastAsia="Verdana" w:hAnsi="Cambria"/>
          <w:sz w:val="24"/>
          <w:szCs w:val="24"/>
        </w:rPr>
        <w:t>попълнена по Образец (оригинал);</w:t>
      </w:r>
    </w:p>
    <w:p w14:paraId="6F9E1EED" w14:textId="462872A4" w:rsidR="00FB0E97" w:rsidRPr="00D86205" w:rsidRDefault="00C212A2" w:rsidP="000B4FD1">
      <w:pPr>
        <w:pStyle w:val="32"/>
        <w:tabs>
          <w:tab w:val="num" w:pos="720"/>
          <w:tab w:val="num" w:pos="1440"/>
        </w:tabs>
        <w:spacing w:before="120"/>
        <w:ind w:left="0"/>
        <w:jc w:val="both"/>
        <w:rPr>
          <w:rFonts w:ascii="Cambria" w:eastAsia="Verdana" w:hAnsi="Cambria"/>
          <w:sz w:val="24"/>
          <w:szCs w:val="24"/>
        </w:rPr>
      </w:pPr>
      <w:r w:rsidRPr="00D86205">
        <w:rPr>
          <w:rFonts w:ascii="Cambria" w:eastAsia="Verdana" w:hAnsi="Cambria"/>
          <w:sz w:val="24"/>
          <w:szCs w:val="24"/>
        </w:rPr>
        <w:t>6</w:t>
      </w:r>
      <w:r w:rsidR="00FB0E97" w:rsidRPr="00D86205">
        <w:rPr>
          <w:rFonts w:ascii="Cambria" w:eastAsia="Verdana" w:hAnsi="Cambria"/>
          <w:sz w:val="24"/>
          <w:szCs w:val="24"/>
        </w:rPr>
        <w:t>.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 попълнена по Образец (оригинал) .</w:t>
      </w:r>
    </w:p>
    <w:p w14:paraId="20155C4A" w14:textId="77777777" w:rsidR="00FB0E97" w:rsidRPr="00D86205" w:rsidRDefault="00FB0E97" w:rsidP="00FB0E97">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t>В случай, че участникът в процедурата е обединение, декларацията се представя от всеки участник в обединението.</w:t>
      </w:r>
    </w:p>
    <w:p w14:paraId="6E8255D3" w14:textId="18295BDA" w:rsidR="00FB0E97" w:rsidRPr="00D86205" w:rsidRDefault="00C212A2" w:rsidP="00FB0E97">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t>7</w:t>
      </w:r>
      <w:r w:rsidR="00FB0E97" w:rsidRPr="00D86205">
        <w:rPr>
          <w:rFonts w:ascii="Cambria" w:eastAsia="Verdana" w:hAnsi="Cambria"/>
          <w:sz w:val="24"/>
          <w:szCs w:val="24"/>
        </w:rPr>
        <w:t xml:space="preserve">. Доказателства за техническите възможности и квалификацията на участника, които задължително включват: </w:t>
      </w:r>
    </w:p>
    <w:p w14:paraId="51818894" w14:textId="1DC41F92" w:rsidR="00350D02" w:rsidRPr="00D86205" w:rsidRDefault="00C212A2" w:rsidP="00350D02">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t>7</w:t>
      </w:r>
      <w:r w:rsidR="00FB0E97" w:rsidRPr="00D86205">
        <w:rPr>
          <w:rFonts w:ascii="Cambria" w:eastAsia="Verdana" w:hAnsi="Cambria"/>
          <w:sz w:val="24"/>
          <w:szCs w:val="24"/>
        </w:rPr>
        <w:t xml:space="preserve">.1. Декларация – </w:t>
      </w:r>
      <w:r w:rsidR="00350D02" w:rsidRPr="00D86205">
        <w:rPr>
          <w:rFonts w:ascii="Cambria" w:eastAsia="Verdana" w:hAnsi="Cambria"/>
          <w:sz w:val="24"/>
          <w:szCs w:val="24"/>
        </w:rPr>
        <w:t>списък на строителствата, включващи проектиране и изпълнение на строително-монтажни работи през последните 5 години, считано от датата на подаване на офертата,</w:t>
      </w:r>
      <w:r w:rsidR="006A21DF" w:rsidRPr="00D86205">
        <w:rPr>
          <w:rFonts w:ascii="Cambria" w:eastAsia="Verdana" w:hAnsi="Cambria"/>
          <w:sz w:val="24"/>
          <w:szCs w:val="24"/>
        </w:rPr>
        <w:t xml:space="preserve"> сходни с предмета на поръчката</w:t>
      </w:r>
      <w:r w:rsidR="00350D02" w:rsidRPr="00D86205">
        <w:rPr>
          <w:rFonts w:ascii="Cambria" w:eastAsia="Verdana" w:hAnsi="Cambria"/>
          <w:sz w:val="24"/>
          <w:szCs w:val="24"/>
        </w:rPr>
        <w:t xml:space="preserve"> придружени с:</w:t>
      </w:r>
    </w:p>
    <w:p w14:paraId="1BAC1AF8" w14:textId="2991BD29" w:rsidR="009D6056" w:rsidRPr="00D86205" w:rsidRDefault="004E28B1" w:rsidP="001312AB">
      <w:pPr>
        <w:pStyle w:val="32"/>
        <w:numPr>
          <w:ilvl w:val="0"/>
          <w:numId w:val="4"/>
        </w:numPr>
        <w:ind w:left="284" w:firstLine="284"/>
        <w:jc w:val="both"/>
        <w:rPr>
          <w:rFonts w:ascii="Cambria" w:hAnsi="Cambria"/>
          <w:sz w:val="24"/>
          <w:szCs w:val="24"/>
        </w:rPr>
      </w:pPr>
      <w:r w:rsidRPr="00D86205">
        <w:rPr>
          <w:rFonts w:ascii="Cambria" w:hAnsi="Cambria"/>
          <w:sz w:val="24"/>
          <w:szCs w:val="24"/>
        </w:rPr>
        <w:t>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w:t>
      </w:r>
      <w:r w:rsidR="00350D02" w:rsidRPr="00D86205">
        <w:rPr>
          <w:rFonts w:ascii="Cambria" w:hAnsi="Cambria"/>
          <w:sz w:val="24"/>
          <w:szCs w:val="24"/>
        </w:rPr>
        <w:t>, ИЛИ</w:t>
      </w:r>
    </w:p>
    <w:p w14:paraId="50527EFB" w14:textId="5A653AFB" w:rsidR="00350D02" w:rsidRPr="00D86205" w:rsidRDefault="00350D02" w:rsidP="00350D02">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t>-</w:t>
      </w:r>
      <w:r w:rsidRPr="00D86205">
        <w:rPr>
          <w:rFonts w:ascii="Cambria" w:eastAsia="Verdana" w:hAnsi="Cambria"/>
          <w:sz w:val="24"/>
          <w:szCs w:val="24"/>
        </w:rPr>
        <w:tab/>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трябва да съдържат и дата и подпис на издателя и данни за контакт, ИЛИ</w:t>
      </w:r>
    </w:p>
    <w:p w14:paraId="7B2CA847" w14:textId="07DE317D" w:rsidR="00350D02" w:rsidRPr="00D86205" w:rsidRDefault="00350D02" w:rsidP="00350D02">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t>-</w:t>
      </w:r>
      <w:r w:rsidRPr="00D86205">
        <w:rPr>
          <w:rFonts w:ascii="Cambria" w:eastAsia="Verdana" w:hAnsi="Cambria"/>
          <w:sz w:val="24"/>
          <w:szCs w:val="24"/>
        </w:rPr>
        <w:tab/>
        <w:t>Копия на документи, удостоверяващи изпълнението, вида и обема на изпълнените строителни дейности.</w:t>
      </w:r>
    </w:p>
    <w:p w14:paraId="025CE157" w14:textId="1249E45D" w:rsidR="00FB0E97" w:rsidRPr="00D86205" w:rsidRDefault="00C212A2" w:rsidP="00E67E86">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lastRenderedPageBreak/>
        <w:t>7</w:t>
      </w:r>
      <w:r w:rsidR="00FB0E97" w:rsidRPr="00D86205">
        <w:rPr>
          <w:rFonts w:ascii="Cambria" w:eastAsia="Verdana" w:hAnsi="Cambria"/>
          <w:sz w:val="24"/>
          <w:szCs w:val="24"/>
        </w:rPr>
        <w:t xml:space="preserve">.2. </w:t>
      </w:r>
      <w:r w:rsidRPr="00D86205">
        <w:rPr>
          <w:rFonts w:ascii="Cambria" w:eastAsia="Verdana" w:hAnsi="Cambria"/>
          <w:sz w:val="24"/>
          <w:szCs w:val="24"/>
        </w:rPr>
        <w:t>Копие от валиден сертификат за внедрена система за управление на качеството съгласно стандарта ISO 9001:2008 или еквивалентен</w:t>
      </w:r>
      <w:r w:rsidRPr="00D86205">
        <w:rPr>
          <w:rFonts w:ascii="Cambria" w:hAnsi="Cambria"/>
          <w:sz w:val="24"/>
          <w:szCs w:val="24"/>
        </w:rPr>
        <w:t xml:space="preserve"> </w:t>
      </w:r>
      <w:r w:rsidRPr="00D86205">
        <w:rPr>
          <w:rFonts w:ascii="Cambria" w:eastAsia="Verdana" w:hAnsi="Cambria"/>
          <w:sz w:val="24"/>
          <w:szCs w:val="24"/>
        </w:rPr>
        <w:t>с обхват на сертификата: проектиране и изпълнение на строително-монтажни работи (изграждане и/или ремонт и/или реконструкция) на обекти от пътната инфраструктура и/или улична мрежа;</w:t>
      </w:r>
    </w:p>
    <w:p w14:paraId="403D804D" w14:textId="6DCF7131" w:rsidR="00FB0E97" w:rsidRPr="00D86205" w:rsidRDefault="00C212A2" w:rsidP="00E67E86">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t>7</w:t>
      </w:r>
      <w:r w:rsidR="00FB0E97" w:rsidRPr="00D86205">
        <w:rPr>
          <w:rFonts w:ascii="Cambria" w:eastAsia="Verdana" w:hAnsi="Cambria"/>
          <w:sz w:val="24"/>
          <w:szCs w:val="24"/>
        </w:rPr>
        <w:t>.</w:t>
      </w:r>
      <w:r w:rsidR="00E67E86" w:rsidRPr="00D86205">
        <w:rPr>
          <w:rFonts w:ascii="Cambria" w:eastAsia="Verdana" w:hAnsi="Cambria"/>
          <w:sz w:val="24"/>
          <w:szCs w:val="24"/>
        </w:rPr>
        <w:t>3</w:t>
      </w:r>
      <w:r w:rsidR="00FB0E97" w:rsidRPr="00D86205">
        <w:rPr>
          <w:rFonts w:ascii="Cambria" w:eastAsia="Verdana" w:hAnsi="Cambria"/>
          <w:sz w:val="24"/>
          <w:szCs w:val="24"/>
        </w:rPr>
        <w:t xml:space="preserve">. </w:t>
      </w:r>
      <w:r w:rsidRPr="00D86205">
        <w:rPr>
          <w:rFonts w:ascii="Cambria" w:eastAsia="Verdana" w:hAnsi="Cambria"/>
          <w:sz w:val="24"/>
          <w:szCs w:val="24"/>
        </w:rPr>
        <w:t>Копие от валиден сертификат за внедрена система за управление на околната среда съгласно стандарта ISO 14001:2004 или еквивалентен с обхват на сертификата: проектиране и изпълнение на строително-монтажни работи (изграждане и/или ремонт и/или реконструкция) на обекти от пътната инфраструктура и/или улична мрежа;</w:t>
      </w:r>
    </w:p>
    <w:p w14:paraId="126FDE92" w14:textId="1EF10109" w:rsidR="00FB0E97" w:rsidRPr="00D86205" w:rsidRDefault="00C212A2" w:rsidP="00E67E86">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t>7</w:t>
      </w:r>
      <w:r w:rsidR="00FB0E97" w:rsidRPr="00D86205">
        <w:rPr>
          <w:rFonts w:ascii="Cambria" w:eastAsia="Verdana" w:hAnsi="Cambria"/>
          <w:sz w:val="24"/>
          <w:szCs w:val="24"/>
        </w:rPr>
        <w:t>.</w:t>
      </w:r>
      <w:r w:rsidR="00E67E86" w:rsidRPr="00D86205">
        <w:rPr>
          <w:rFonts w:ascii="Cambria" w:eastAsia="Verdana" w:hAnsi="Cambria"/>
          <w:sz w:val="24"/>
          <w:szCs w:val="24"/>
        </w:rPr>
        <w:t>4</w:t>
      </w:r>
      <w:r w:rsidR="00FB0E97" w:rsidRPr="00D86205">
        <w:rPr>
          <w:rFonts w:ascii="Cambria" w:eastAsia="Verdana" w:hAnsi="Cambria"/>
          <w:sz w:val="24"/>
          <w:szCs w:val="24"/>
        </w:rPr>
        <w:t>. Копие от валиден серт</w:t>
      </w:r>
      <w:r w:rsidR="00242F62" w:rsidRPr="00D86205">
        <w:rPr>
          <w:rFonts w:ascii="Cambria" w:eastAsia="Verdana" w:hAnsi="Cambria"/>
          <w:sz w:val="24"/>
          <w:szCs w:val="24"/>
        </w:rPr>
        <w:t>ификат за внедрена система за</w:t>
      </w:r>
      <w:r w:rsidR="00FB0E97" w:rsidRPr="00D86205">
        <w:rPr>
          <w:rFonts w:ascii="Cambria" w:eastAsia="Verdana" w:hAnsi="Cambria"/>
          <w:sz w:val="24"/>
          <w:szCs w:val="24"/>
        </w:rPr>
        <w:t xml:space="preserve"> управление на здравето и безопасността при работа съгласно стандарта OHSAS 18001:2007 или еквивалентен</w:t>
      </w:r>
      <w:r w:rsidR="00E67E86" w:rsidRPr="00D86205">
        <w:rPr>
          <w:rFonts w:ascii="Cambria" w:eastAsia="Verdana" w:hAnsi="Cambria"/>
          <w:sz w:val="24"/>
          <w:szCs w:val="24"/>
        </w:rPr>
        <w:t xml:space="preserve"> с обхват на сертификата: проектиране и изпълнение на строително-монтажни работи (изграждане и/или ремонт и/или реконструкция) на обекти от пътната инфраструктура и/или улична мрежа;</w:t>
      </w:r>
    </w:p>
    <w:p w14:paraId="68BA544A" w14:textId="77777777" w:rsidR="00FB0E97" w:rsidRPr="00D86205" w:rsidRDefault="00FB0E97" w:rsidP="00E67E86">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4F407F23" w14:textId="77777777" w:rsidR="00FB0E97" w:rsidRPr="00D86205" w:rsidRDefault="00FB0E97" w:rsidP="00E67E86">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r w:rsidR="00E67E86" w:rsidRPr="00D86205">
        <w:rPr>
          <w:rFonts w:ascii="Cambria" w:eastAsia="Verdana" w:hAnsi="Cambria"/>
          <w:sz w:val="24"/>
          <w:szCs w:val="24"/>
        </w:rPr>
        <w:t>, съгласно чл. 53, ал. 4 от ЗОП</w:t>
      </w:r>
      <w:r w:rsidRPr="00D86205">
        <w:rPr>
          <w:rFonts w:ascii="Cambria" w:eastAsia="Verdana" w:hAnsi="Cambria"/>
          <w:sz w:val="24"/>
          <w:szCs w:val="24"/>
        </w:rPr>
        <w:t>.</w:t>
      </w:r>
    </w:p>
    <w:p w14:paraId="785A3CE6" w14:textId="279EEAAE" w:rsidR="00FB0E97" w:rsidRPr="00D86205" w:rsidRDefault="00C212A2" w:rsidP="00E67E86">
      <w:pPr>
        <w:pStyle w:val="32"/>
        <w:tabs>
          <w:tab w:val="num" w:pos="720"/>
          <w:tab w:val="num" w:pos="1440"/>
        </w:tabs>
        <w:spacing w:before="120"/>
        <w:jc w:val="both"/>
        <w:rPr>
          <w:rFonts w:ascii="Cambria" w:eastAsia="Verdana" w:hAnsi="Cambria"/>
          <w:sz w:val="24"/>
          <w:szCs w:val="24"/>
          <w:u w:val="single"/>
        </w:rPr>
      </w:pPr>
      <w:r w:rsidRPr="00D86205">
        <w:rPr>
          <w:rFonts w:ascii="Cambria" w:eastAsia="Verdana" w:hAnsi="Cambria"/>
          <w:sz w:val="24"/>
          <w:szCs w:val="24"/>
        </w:rPr>
        <w:t>7</w:t>
      </w:r>
      <w:r w:rsidR="00FB0E97" w:rsidRPr="00D86205">
        <w:rPr>
          <w:rFonts w:ascii="Cambria" w:eastAsia="Verdana" w:hAnsi="Cambria"/>
          <w:sz w:val="24"/>
          <w:szCs w:val="24"/>
        </w:rPr>
        <w:t>.</w:t>
      </w:r>
      <w:r w:rsidR="00DD3946">
        <w:rPr>
          <w:rFonts w:ascii="Cambria" w:eastAsia="Verdana" w:hAnsi="Cambria"/>
          <w:sz w:val="24"/>
          <w:szCs w:val="24"/>
        </w:rPr>
        <w:t>5</w:t>
      </w:r>
      <w:r w:rsidR="00FB0E97" w:rsidRPr="00D86205">
        <w:rPr>
          <w:rFonts w:ascii="Cambria" w:eastAsia="Verdana" w:hAnsi="Cambria"/>
          <w:sz w:val="24"/>
          <w:szCs w:val="24"/>
        </w:rPr>
        <w:t xml:space="preserve">. Декларация – списък на </w:t>
      </w:r>
      <w:r w:rsidR="00E67E86" w:rsidRPr="00D86205">
        <w:rPr>
          <w:rFonts w:ascii="Cambria" w:eastAsia="Verdana" w:hAnsi="Cambria"/>
          <w:sz w:val="24"/>
          <w:szCs w:val="24"/>
        </w:rPr>
        <w:t>експертите, които участникът ще осигури</w:t>
      </w:r>
      <w:r w:rsidR="002D45D7" w:rsidRPr="00D86205">
        <w:rPr>
          <w:rFonts w:ascii="Cambria" w:eastAsia="Verdana" w:hAnsi="Cambria"/>
          <w:sz w:val="24"/>
          <w:szCs w:val="24"/>
        </w:rPr>
        <w:t xml:space="preserve"> за изпълнение на поръчката, с посочване на образованието, професионалната квалификация и професионалния опит на лицата, които отговарят за извършването на дейността, </w:t>
      </w:r>
      <w:r w:rsidR="002D45D7" w:rsidRPr="00D86205">
        <w:rPr>
          <w:rFonts w:ascii="Cambria" w:eastAsia="Verdana" w:hAnsi="Cambria"/>
          <w:sz w:val="24"/>
          <w:szCs w:val="24"/>
          <w:u w:val="single"/>
        </w:rPr>
        <w:t>придружена от Декларация за разположение на експертите.</w:t>
      </w:r>
    </w:p>
    <w:p w14:paraId="688A9765" w14:textId="77777777" w:rsidR="00FB0E97" w:rsidRPr="00D86205" w:rsidRDefault="00FB0E97" w:rsidP="00E67E86">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lastRenderedPageBreak/>
        <w:t>Когато участник в процедурата е обединение, което не е юридическо лице:</w:t>
      </w:r>
    </w:p>
    <w:p w14:paraId="27DEF906" w14:textId="77777777" w:rsidR="00FB0E97" w:rsidRPr="00D86205" w:rsidRDefault="00FB0E97" w:rsidP="00FB0E97">
      <w:pPr>
        <w:pStyle w:val="32"/>
        <w:tabs>
          <w:tab w:val="num" w:pos="720"/>
          <w:tab w:val="num" w:pos="1440"/>
        </w:tabs>
        <w:spacing w:before="120"/>
        <w:ind w:left="1440"/>
        <w:jc w:val="both"/>
        <w:rPr>
          <w:rFonts w:ascii="Cambria" w:eastAsia="Verdana" w:hAnsi="Cambria"/>
          <w:sz w:val="24"/>
          <w:szCs w:val="24"/>
        </w:rPr>
      </w:pPr>
      <w:r w:rsidRPr="00D86205">
        <w:rPr>
          <w:rFonts w:ascii="Cambria" w:eastAsia="Verdana" w:hAnsi="Cambria"/>
          <w:sz w:val="24"/>
          <w:szCs w:val="24"/>
        </w:rPr>
        <w:t>1. посочването на ЕИК и документите по чл. 56, ал. 1, т. 1, б. „а“ и „б“  се представят за всяко физическо или юридическо лице, включено в обединението;</w:t>
      </w:r>
    </w:p>
    <w:p w14:paraId="30043445" w14:textId="7936572B" w:rsidR="00FB0E97" w:rsidRPr="00D86205" w:rsidRDefault="00FB0E97" w:rsidP="00FB0E97">
      <w:pPr>
        <w:pStyle w:val="32"/>
        <w:tabs>
          <w:tab w:val="num" w:pos="720"/>
          <w:tab w:val="num" w:pos="1440"/>
        </w:tabs>
        <w:spacing w:before="120"/>
        <w:ind w:left="1440"/>
        <w:jc w:val="both"/>
        <w:rPr>
          <w:rFonts w:ascii="Cambria" w:eastAsia="Verdana" w:hAnsi="Cambria"/>
          <w:sz w:val="24"/>
          <w:szCs w:val="24"/>
        </w:rPr>
      </w:pPr>
      <w:r w:rsidRPr="00D86205">
        <w:rPr>
          <w:rFonts w:ascii="Cambria" w:eastAsia="Verdana" w:hAnsi="Cambria"/>
          <w:sz w:val="24"/>
          <w:szCs w:val="24"/>
        </w:rPr>
        <w:t xml:space="preserve">2. документите по т. </w:t>
      </w:r>
      <w:r w:rsidR="000B4FD1">
        <w:rPr>
          <w:rFonts w:ascii="Cambria" w:eastAsia="Verdana" w:hAnsi="Cambria"/>
          <w:sz w:val="24"/>
          <w:szCs w:val="24"/>
        </w:rPr>
        <w:t>7</w:t>
      </w:r>
      <w:r w:rsidR="00E67E86" w:rsidRPr="00D86205">
        <w:rPr>
          <w:rFonts w:ascii="Cambria" w:eastAsia="Verdana" w:hAnsi="Cambria"/>
          <w:sz w:val="24"/>
          <w:szCs w:val="24"/>
        </w:rPr>
        <w:t xml:space="preserve"> </w:t>
      </w:r>
      <w:r w:rsidRPr="00D86205">
        <w:rPr>
          <w:rFonts w:ascii="Cambria" w:eastAsia="Verdana" w:hAnsi="Cambria"/>
          <w:sz w:val="24"/>
          <w:szCs w:val="24"/>
        </w:rPr>
        <w:t>се представят само за участниците, чрез които обединението доказва съответствието си с критериите за подбор.</w:t>
      </w:r>
    </w:p>
    <w:p w14:paraId="2C5613C8" w14:textId="64DF511D" w:rsidR="00FB0E97" w:rsidRPr="00D86205" w:rsidRDefault="00D22707" w:rsidP="00E67E86">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t>8</w:t>
      </w:r>
      <w:r w:rsidR="00FB0E97" w:rsidRPr="00D86205">
        <w:rPr>
          <w:rFonts w:ascii="Cambria" w:eastAsia="Verdana" w:hAnsi="Cambria"/>
          <w:sz w:val="24"/>
          <w:szCs w:val="24"/>
        </w:rPr>
        <w:t>. Документ за внесена гаранция за участие – копие на вносната бележка или оригинал на банковата гаранция за участие.</w:t>
      </w:r>
    </w:p>
    <w:p w14:paraId="7D41BBE4" w14:textId="78470265" w:rsidR="00FB0E97" w:rsidRPr="00D86205" w:rsidRDefault="00D22707" w:rsidP="00E67E86">
      <w:pPr>
        <w:pStyle w:val="32"/>
        <w:tabs>
          <w:tab w:val="num" w:pos="720"/>
          <w:tab w:val="num" w:pos="1440"/>
        </w:tabs>
        <w:spacing w:before="120"/>
        <w:jc w:val="both"/>
        <w:rPr>
          <w:rFonts w:ascii="Cambria" w:eastAsia="Verdana" w:hAnsi="Cambria"/>
          <w:sz w:val="24"/>
          <w:szCs w:val="24"/>
        </w:rPr>
      </w:pPr>
      <w:r w:rsidRPr="00D86205">
        <w:rPr>
          <w:rFonts w:ascii="Cambria" w:eastAsia="Verdana" w:hAnsi="Cambria"/>
          <w:sz w:val="24"/>
          <w:szCs w:val="24"/>
        </w:rPr>
        <w:t>9</w:t>
      </w:r>
      <w:r w:rsidR="00FB0E97" w:rsidRPr="00D86205">
        <w:rPr>
          <w:rFonts w:ascii="Cambria" w:eastAsia="Verdana" w:hAnsi="Cambria"/>
          <w:sz w:val="24"/>
          <w:szCs w:val="24"/>
        </w:rPr>
        <w:t xml:space="preserve">. Декларация за приемане на условията в проекта на договора – Образец </w:t>
      </w:r>
    </w:p>
    <w:p w14:paraId="5DD20AAB" w14:textId="79F531C9" w:rsidR="009D6056" w:rsidRPr="00D86205" w:rsidRDefault="00E67E86" w:rsidP="00E67E86">
      <w:pPr>
        <w:jc w:val="both"/>
        <w:rPr>
          <w:rFonts w:ascii="Cambria" w:hAnsi="Cambria"/>
          <w:szCs w:val="24"/>
          <w:lang w:val="bg-BG"/>
        </w:rPr>
      </w:pPr>
      <w:r w:rsidRPr="00D86205">
        <w:rPr>
          <w:rFonts w:ascii="Cambria" w:hAnsi="Cambria"/>
          <w:b/>
          <w:szCs w:val="24"/>
          <w:lang w:val="bg-BG"/>
        </w:rPr>
        <w:t xml:space="preserve">      </w:t>
      </w:r>
      <w:r w:rsidR="009D6056" w:rsidRPr="00D86205">
        <w:rPr>
          <w:rFonts w:ascii="Cambria" w:hAnsi="Cambria"/>
          <w:szCs w:val="24"/>
          <w:lang w:val="bg-BG"/>
        </w:rPr>
        <w:t>1</w:t>
      </w:r>
      <w:r w:rsidR="00D22707" w:rsidRPr="00D86205">
        <w:rPr>
          <w:rFonts w:ascii="Cambria" w:hAnsi="Cambria"/>
          <w:szCs w:val="24"/>
          <w:lang w:val="bg-BG"/>
        </w:rPr>
        <w:t>0</w:t>
      </w:r>
      <w:r w:rsidR="009D6056" w:rsidRPr="00D86205">
        <w:rPr>
          <w:rFonts w:ascii="Cambria" w:hAnsi="Cambria"/>
          <w:szCs w:val="24"/>
          <w:lang w:val="bg-BG"/>
        </w:rPr>
        <w:t>. Декларация по чл. 56, ал. 1, т. 11 от ЗОП (оригинал) (</w:t>
      </w:r>
      <w:r w:rsidR="009D6056" w:rsidRPr="00D86205">
        <w:rPr>
          <w:rFonts w:ascii="Cambria" w:hAnsi="Cambria"/>
          <w:i/>
          <w:szCs w:val="24"/>
          <w:lang w:val="bg-BG"/>
        </w:rPr>
        <w:t>Образец</w:t>
      </w:r>
      <w:r w:rsidR="009D6056" w:rsidRPr="00D86205">
        <w:rPr>
          <w:rFonts w:ascii="Cambria" w:hAnsi="Cambria"/>
          <w:szCs w:val="24"/>
          <w:lang w:val="bg-BG"/>
        </w:rPr>
        <w:t>).</w:t>
      </w:r>
      <w:r w:rsidR="009D6056" w:rsidRPr="00D86205">
        <w:rPr>
          <w:rFonts w:ascii="Cambria" w:hAnsi="Cambria"/>
          <w:szCs w:val="24"/>
          <w:lang w:val="bg-BG"/>
        </w:rPr>
        <w:cr/>
      </w:r>
      <w:r w:rsidR="00212928">
        <w:rPr>
          <w:rFonts w:ascii="Cambria" w:hAnsi="Cambria"/>
          <w:szCs w:val="24"/>
          <w:lang w:val="bg-BG"/>
        </w:rPr>
        <w:t xml:space="preserve">      11. Декларация по чл. 6, ал. 2 от Закона за мерките срещу изпирането на пари </w:t>
      </w:r>
      <w:r w:rsidR="00212928" w:rsidRPr="00D86205">
        <w:rPr>
          <w:rFonts w:ascii="Cambria" w:hAnsi="Cambria"/>
          <w:szCs w:val="24"/>
          <w:lang w:val="bg-BG"/>
        </w:rPr>
        <w:t>(оригинал) (</w:t>
      </w:r>
      <w:r w:rsidR="00212928" w:rsidRPr="00D86205">
        <w:rPr>
          <w:rFonts w:ascii="Cambria" w:hAnsi="Cambria"/>
          <w:i/>
          <w:szCs w:val="24"/>
          <w:lang w:val="bg-BG"/>
        </w:rPr>
        <w:t>Образец</w:t>
      </w:r>
      <w:r w:rsidR="00212928" w:rsidRPr="00D86205">
        <w:rPr>
          <w:rFonts w:ascii="Cambria" w:hAnsi="Cambria"/>
          <w:szCs w:val="24"/>
          <w:lang w:val="bg-BG"/>
        </w:rPr>
        <w:t>).</w:t>
      </w:r>
    </w:p>
    <w:p w14:paraId="4E83E9F9" w14:textId="77777777" w:rsidR="00212928" w:rsidRDefault="00EA61E4" w:rsidP="005A41C3">
      <w:pPr>
        <w:ind w:left="57" w:right="4"/>
        <w:jc w:val="both"/>
        <w:rPr>
          <w:rFonts w:ascii="Cambria" w:hAnsi="Cambria"/>
          <w:szCs w:val="24"/>
          <w:lang w:val="bg-BG"/>
        </w:rPr>
      </w:pPr>
      <w:r w:rsidRPr="00D86205">
        <w:rPr>
          <w:rFonts w:ascii="Cambria" w:hAnsi="Cambria"/>
          <w:szCs w:val="24"/>
          <w:lang w:val="bg-BG"/>
        </w:rPr>
        <w:t xml:space="preserve">     </w:t>
      </w:r>
    </w:p>
    <w:p w14:paraId="629DD94F" w14:textId="35B3DC56" w:rsidR="009D6056" w:rsidRPr="00D86205" w:rsidRDefault="005A41C3" w:rsidP="005A41C3">
      <w:pPr>
        <w:ind w:left="57" w:right="4"/>
        <w:jc w:val="both"/>
        <w:rPr>
          <w:rFonts w:ascii="Cambria" w:hAnsi="Cambria"/>
          <w:szCs w:val="24"/>
          <w:lang w:val="bg-BG"/>
        </w:rPr>
      </w:pPr>
      <w:r w:rsidRPr="00D86205">
        <w:rPr>
          <w:rFonts w:ascii="Cambria" w:hAnsi="Cambria"/>
          <w:szCs w:val="24"/>
          <w:lang w:val="bg-BG"/>
        </w:rPr>
        <w:t>Д</w:t>
      </w:r>
      <w:r w:rsidR="009D6056" w:rsidRPr="00D86205">
        <w:rPr>
          <w:rFonts w:ascii="Cambria" w:hAnsi="Cambria"/>
          <w:szCs w:val="24"/>
          <w:lang w:val="bg-BG"/>
        </w:rPr>
        <w:t>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14:paraId="5CA697F8" w14:textId="77777777" w:rsidR="009D6056" w:rsidRPr="00D86205" w:rsidRDefault="009D6056" w:rsidP="009D6056">
      <w:pPr>
        <w:tabs>
          <w:tab w:val="left" w:pos="0"/>
        </w:tabs>
        <w:ind w:left="57" w:right="4" w:firstLine="686"/>
        <w:jc w:val="both"/>
        <w:rPr>
          <w:rFonts w:ascii="Cambria" w:hAnsi="Cambria"/>
          <w:szCs w:val="24"/>
          <w:lang w:val="bg-BG"/>
        </w:rPr>
      </w:pPr>
    </w:p>
    <w:p w14:paraId="7E20F0FD" w14:textId="77777777" w:rsidR="00EA61E4" w:rsidRPr="00D86205" w:rsidRDefault="009D6056" w:rsidP="009D6056">
      <w:pPr>
        <w:ind w:left="57" w:right="6" w:firstLine="686"/>
        <w:jc w:val="both"/>
        <w:rPr>
          <w:rFonts w:ascii="Cambria" w:hAnsi="Cambria"/>
          <w:b/>
          <w:szCs w:val="24"/>
          <w:lang w:val="bg-BG"/>
        </w:rPr>
      </w:pPr>
      <w:r w:rsidRPr="00D86205">
        <w:rPr>
          <w:rFonts w:ascii="Cambria" w:hAnsi="Cambria"/>
          <w:b/>
          <w:szCs w:val="24"/>
          <w:lang w:val="bg-BG"/>
        </w:rPr>
        <w:t>3.1.2. Съдържание на плик №2 „Предложение за изпълнение на поръчката</w:t>
      </w:r>
      <w:r w:rsidR="00EA61E4" w:rsidRPr="00D86205">
        <w:rPr>
          <w:rFonts w:ascii="Cambria" w:hAnsi="Cambria"/>
          <w:b/>
          <w:szCs w:val="24"/>
          <w:lang w:val="bg-BG"/>
        </w:rPr>
        <w:t>”, съдържащо:</w:t>
      </w:r>
    </w:p>
    <w:p w14:paraId="50CA0954" w14:textId="1B6D6639" w:rsidR="009D6056" w:rsidRPr="00D86205" w:rsidRDefault="00EA61E4" w:rsidP="009D6056">
      <w:pPr>
        <w:ind w:left="57" w:right="6" w:firstLine="686"/>
        <w:jc w:val="both"/>
        <w:rPr>
          <w:rFonts w:ascii="Cambria" w:hAnsi="Cambria"/>
          <w:b/>
          <w:szCs w:val="24"/>
          <w:lang w:val="bg-BG"/>
        </w:rPr>
      </w:pPr>
      <w:r w:rsidRPr="00D86205">
        <w:rPr>
          <w:rFonts w:ascii="Cambria" w:hAnsi="Cambria"/>
          <w:b/>
          <w:szCs w:val="24"/>
          <w:lang w:val="bg-BG"/>
        </w:rPr>
        <w:t>Техническо предложение за изпълнение на поръчката, съгласно чл. 56, ал. 1, т. 7 от ЗОП – трябва да б</w:t>
      </w:r>
      <w:r w:rsidR="003A7BE9" w:rsidRPr="00D86205">
        <w:rPr>
          <w:rFonts w:ascii="Cambria" w:hAnsi="Cambria"/>
          <w:b/>
          <w:szCs w:val="24"/>
          <w:lang w:val="bg-BG"/>
        </w:rPr>
        <w:t xml:space="preserve">ъде изготвена съобразно Образец. </w:t>
      </w:r>
      <w:r w:rsidR="003A7BE9" w:rsidRPr="00D86205">
        <w:rPr>
          <w:rFonts w:ascii="Cambria" w:hAnsi="Cambria"/>
          <w:szCs w:val="24"/>
          <w:lang w:val="bg-BG"/>
        </w:rPr>
        <w:t>Прилага се и декларацията по чл. 33, ал. 4 от ЗОП, ако е приложимо.</w:t>
      </w:r>
    </w:p>
    <w:p w14:paraId="08D3AF02" w14:textId="77777777" w:rsidR="009D6056" w:rsidRPr="00D86205" w:rsidRDefault="009D6056" w:rsidP="009D6056">
      <w:pPr>
        <w:ind w:left="57" w:right="4" w:firstLine="684"/>
        <w:jc w:val="both"/>
        <w:rPr>
          <w:rFonts w:ascii="Cambria" w:hAnsi="Cambria"/>
          <w:szCs w:val="24"/>
          <w:lang w:val="bg-BG"/>
        </w:rPr>
      </w:pPr>
      <w:r w:rsidRPr="00D86205">
        <w:rPr>
          <w:rFonts w:ascii="Cambria" w:hAnsi="Cambria"/>
          <w:szCs w:val="24"/>
          <w:lang w:val="bg-BG"/>
        </w:rPr>
        <w:t>Всички страници на Техническата оферта следва да бъдат номерирани последователно.</w:t>
      </w:r>
    </w:p>
    <w:p w14:paraId="6CDB42F1" w14:textId="77777777" w:rsidR="00D22707" w:rsidRPr="00D86205" w:rsidRDefault="00D22707" w:rsidP="009D6056">
      <w:pPr>
        <w:ind w:left="57" w:right="4" w:firstLine="684"/>
        <w:jc w:val="both"/>
        <w:rPr>
          <w:rFonts w:ascii="Cambria" w:hAnsi="Cambria"/>
          <w:b/>
          <w:szCs w:val="24"/>
          <w:lang w:val="bg-BG"/>
        </w:rPr>
      </w:pPr>
    </w:p>
    <w:p w14:paraId="268AE8AA" w14:textId="77777777" w:rsidR="009D6056" w:rsidRPr="00D86205" w:rsidRDefault="009D6056" w:rsidP="009D6056">
      <w:pPr>
        <w:ind w:left="57" w:right="4" w:firstLine="684"/>
        <w:jc w:val="both"/>
        <w:rPr>
          <w:rFonts w:ascii="Cambria" w:hAnsi="Cambria"/>
          <w:b/>
          <w:szCs w:val="24"/>
          <w:lang w:val="bg-BG"/>
        </w:rPr>
      </w:pPr>
      <w:r w:rsidRPr="00D86205">
        <w:rPr>
          <w:rFonts w:ascii="Cambria" w:hAnsi="Cambria"/>
          <w:b/>
          <w:szCs w:val="24"/>
          <w:lang w:val="bg-BG"/>
        </w:rPr>
        <w:t xml:space="preserve">3.1.3. Съдържание на плик № 3  „Предлагана цена”. </w:t>
      </w:r>
    </w:p>
    <w:p w14:paraId="3A0C8DF6" w14:textId="77777777" w:rsidR="009D6056" w:rsidRPr="00D86205" w:rsidRDefault="009D6056" w:rsidP="009D6056">
      <w:pPr>
        <w:ind w:left="57" w:right="6" w:firstLine="686"/>
        <w:jc w:val="both"/>
        <w:rPr>
          <w:rFonts w:ascii="Cambria" w:hAnsi="Cambria"/>
          <w:szCs w:val="24"/>
          <w:lang w:val="bg-BG"/>
        </w:rPr>
      </w:pPr>
    </w:p>
    <w:p w14:paraId="0EAEE5CB" w14:textId="79C7E24F" w:rsidR="009D6056" w:rsidRPr="00D86205" w:rsidRDefault="009D6056" w:rsidP="009D6056">
      <w:pPr>
        <w:tabs>
          <w:tab w:val="left" w:pos="0"/>
        </w:tabs>
        <w:jc w:val="both"/>
        <w:rPr>
          <w:rFonts w:ascii="Cambria" w:hAnsi="Cambria"/>
          <w:szCs w:val="24"/>
          <w:lang w:val="bg-BG"/>
        </w:rPr>
      </w:pPr>
      <w:r w:rsidRPr="00D86205">
        <w:rPr>
          <w:rFonts w:ascii="Cambria" w:hAnsi="Cambria"/>
          <w:szCs w:val="24"/>
          <w:lang w:val="bg-BG"/>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D86205">
        <w:rPr>
          <w:rFonts w:ascii="Cambria" w:hAnsi="Cambria"/>
          <w:b/>
          <w:szCs w:val="24"/>
          <w:lang w:val="bg-BG"/>
        </w:rPr>
        <w:t xml:space="preserve">попълнено по  Образец </w:t>
      </w:r>
      <w:r w:rsidRPr="00D86205">
        <w:rPr>
          <w:rFonts w:ascii="Cambria" w:hAnsi="Cambria"/>
          <w:szCs w:val="24"/>
          <w:lang w:val="bg-BG"/>
        </w:rPr>
        <w:t xml:space="preserve"> към настоящата документация и приложенията към него. </w:t>
      </w:r>
    </w:p>
    <w:p w14:paraId="66B264E6" w14:textId="77777777" w:rsidR="009D6056" w:rsidRPr="00D86205" w:rsidRDefault="009D6056" w:rsidP="009D6056">
      <w:pPr>
        <w:tabs>
          <w:tab w:val="left" w:pos="0"/>
        </w:tabs>
        <w:ind w:left="57" w:right="139" w:firstLine="686"/>
        <w:jc w:val="both"/>
        <w:rPr>
          <w:rFonts w:ascii="Cambria" w:hAnsi="Cambria"/>
          <w:szCs w:val="24"/>
          <w:lang w:val="bg-BG"/>
        </w:rPr>
      </w:pPr>
      <w:r w:rsidRPr="00D86205">
        <w:rPr>
          <w:rFonts w:ascii="Cambria" w:hAnsi="Cambria"/>
          <w:szCs w:val="24"/>
          <w:lang w:val="bg-BG"/>
        </w:rPr>
        <w:lastRenderedPageBreak/>
        <w:t>Извън плика с надпис „Предлагана цена” не трябва да е посочена никаква информация относно цената.</w:t>
      </w:r>
    </w:p>
    <w:p w14:paraId="64D5C8AF" w14:textId="34BB0C13" w:rsidR="009D6056" w:rsidRPr="00D86205" w:rsidRDefault="009D6056" w:rsidP="009D6056">
      <w:pPr>
        <w:ind w:left="57" w:right="139" w:firstLine="686"/>
        <w:jc w:val="both"/>
        <w:rPr>
          <w:rFonts w:ascii="Cambria" w:hAnsi="Cambria"/>
          <w:szCs w:val="24"/>
          <w:lang w:val="bg-BG"/>
        </w:rPr>
      </w:pPr>
      <w:r w:rsidRPr="00D86205">
        <w:rPr>
          <w:rFonts w:ascii="Cambria" w:hAnsi="Cambria"/>
          <w:szCs w:val="24"/>
          <w:lang w:val="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14:paraId="32A40A7E" w14:textId="77777777" w:rsidR="00D22707" w:rsidRPr="00D86205" w:rsidRDefault="00D22707" w:rsidP="009D6056">
      <w:pPr>
        <w:ind w:left="57" w:right="139" w:firstLine="686"/>
        <w:jc w:val="both"/>
        <w:rPr>
          <w:rFonts w:ascii="Cambria" w:hAnsi="Cambria"/>
          <w:b/>
          <w:szCs w:val="24"/>
          <w:lang w:val="bg-BG"/>
        </w:rPr>
      </w:pPr>
    </w:p>
    <w:p w14:paraId="7F96CCAC" w14:textId="77777777" w:rsidR="009D6056" w:rsidRPr="00D86205" w:rsidRDefault="009D6056" w:rsidP="009D6056">
      <w:pPr>
        <w:rPr>
          <w:rFonts w:ascii="Cambria" w:hAnsi="Cambria"/>
          <w:szCs w:val="24"/>
          <w:lang w:val="bg-BG"/>
        </w:rPr>
      </w:pPr>
    </w:p>
    <w:p w14:paraId="5736EE13" w14:textId="77777777" w:rsidR="009D6056" w:rsidRPr="00D86205" w:rsidRDefault="009D6056" w:rsidP="009D6056">
      <w:pPr>
        <w:ind w:left="57" w:right="139" w:firstLine="684"/>
        <w:jc w:val="center"/>
        <w:rPr>
          <w:rFonts w:ascii="Cambria" w:hAnsi="Cambria"/>
          <w:b/>
          <w:szCs w:val="24"/>
          <w:lang w:val="bg-BG"/>
        </w:rPr>
      </w:pPr>
      <w:r w:rsidRPr="00D86205">
        <w:rPr>
          <w:rFonts w:ascii="Cambria" w:hAnsi="Cambria"/>
          <w:b/>
          <w:szCs w:val="24"/>
          <w:lang w:val="bg-BG"/>
        </w:rPr>
        <w:t>РАЗДЕЛ V</w:t>
      </w:r>
    </w:p>
    <w:p w14:paraId="71583806" w14:textId="77777777" w:rsidR="009D6056" w:rsidRPr="00D86205" w:rsidRDefault="009D6056" w:rsidP="009D6056">
      <w:pPr>
        <w:ind w:right="139" w:firstLine="288"/>
        <w:jc w:val="center"/>
        <w:rPr>
          <w:rFonts w:ascii="Cambria" w:hAnsi="Cambria"/>
          <w:b/>
          <w:szCs w:val="24"/>
          <w:lang w:val="bg-BG"/>
        </w:rPr>
      </w:pPr>
      <w:r w:rsidRPr="00D86205">
        <w:rPr>
          <w:rFonts w:ascii="Cambria" w:hAnsi="Cambria"/>
          <w:b/>
          <w:szCs w:val="24"/>
          <w:lang w:val="bg-BG"/>
        </w:rPr>
        <w:t>УСЛОВИЯ И РАЗМЕР НА ГАРАНЦИЯТА ЗА УЧАСТИЕ И ГАРАНЦИЯТА ЗА ИЗПЪЛНЕНИЕ</w:t>
      </w:r>
    </w:p>
    <w:p w14:paraId="65FF31E6" w14:textId="2D1848D5" w:rsidR="009D6056" w:rsidRPr="00D86205" w:rsidRDefault="009D6056" w:rsidP="009D6056">
      <w:pPr>
        <w:ind w:left="57" w:right="139" w:firstLine="741"/>
        <w:jc w:val="both"/>
        <w:rPr>
          <w:rFonts w:ascii="Cambria" w:hAnsi="Cambria"/>
          <w:szCs w:val="24"/>
          <w:lang w:val="bg-BG"/>
        </w:rPr>
      </w:pPr>
      <w:r w:rsidRPr="00D86205">
        <w:rPr>
          <w:rFonts w:ascii="Cambria" w:hAnsi="Cambria"/>
          <w:b/>
          <w:szCs w:val="24"/>
          <w:lang w:val="bg-BG"/>
        </w:rPr>
        <w:cr/>
      </w:r>
      <w:r w:rsidRPr="00D86205">
        <w:rPr>
          <w:rFonts w:ascii="Cambria" w:hAnsi="Cambria"/>
          <w:b/>
          <w:i/>
          <w:szCs w:val="24"/>
          <w:lang w:val="bg-BG"/>
        </w:rPr>
        <w:t>1. Гаранция за участие. Форма на гаранцията за участие. Размер на гаранцията за участие.</w:t>
      </w:r>
      <w:r w:rsidRPr="00D86205">
        <w:rPr>
          <w:rFonts w:ascii="Cambria" w:hAnsi="Cambria"/>
          <w:b/>
          <w:i/>
          <w:szCs w:val="24"/>
          <w:lang w:val="bg-BG"/>
        </w:rPr>
        <w:cr/>
      </w:r>
      <w:r w:rsidRPr="00D86205">
        <w:rPr>
          <w:rFonts w:ascii="Cambria" w:hAnsi="Cambria"/>
          <w:szCs w:val="24"/>
          <w:lang w:val="bg-BG"/>
        </w:rPr>
        <w:t>Гаранциите се представят в една от следните форми:</w:t>
      </w:r>
    </w:p>
    <w:p w14:paraId="0A2A206C" w14:textId="77777777" w:rsidR="009D6056" w:rsidRPr="00D86205" w:rsidRDefault="009D6056" w:rsidP="009D6056">
      <w:pPr>
        <w:tabs>
          <w:tab w:val="left" w:pos="1260"/>
        </w:tabs>
        <w:ind w:left="57" w:right="139" w:firstLine="741"/>
        <w:rPr>
          <w:rFonts w:ascii="Cambria" w:hAnsi="Cambria"/>
          <w:szCs w:val="24"/>
          <w:lang w:val="bg-BG"/>
        </w:rPr>
      </w:pPr>
      <w:r w:rsidRPr="00D86205">
        <w:rPr>
          <w:rFonts w:ascii="Cambria" w:hAnsi="Cambria"/>
          <w:szCs w:val="24"/>
          <w:lang w:val="bg-BG"/>
        </w:rPr>
        <w:t>а) депозит на парична сума по сметка на Възложителя;</w:t>
      </w:r>
    </w:p>
    <w:p w14:paraId="0D2A76E0" w14:textId="77777777" w:rsidR="009D6056" w:rsidRPr="00D86205" w:rsidRDefault="009D6056" w:rsidP="009D6056">
      <w:pPr>
        <w:tabs>
          <w:tab w:val="left" w:pos="1260"/>
        </w:tabs>
        <w:ind w:left="57" w:right="139" w:firstLine="741"/>
        <w:rPr>
          <w:rFonts w:ascii="Cambria" w:hAnsi="Cambria"/>
          <w:szCs w:val="24"/>
          <w:lang w:val="bg-BG"/>
        </w:rPr>
      </w:pPr>
      <w:r w:rsidRPr="00D86205">
        <w:rPr>
          <w:rFonts w:ascii="Cambria" w:hAnsi="Cambria"/>
          <w:szCs w:val="24"/>
          <w:lang w:val="bg-BG"/>
        </w:rPr>
        <w:t>б) банкова гаранция в полза на Възложителя.</w:t>
      </w:r>
    </w:p>
    <w:p w14:paraId="311F2639" w14:textId="77777777" w:rsidR="009D6056" w:rsidRPr="00D86205" w:rsidRDefault="009D6056" w:rsidP="009D6056">
      <w:pPr>
        <w:tabs>
          <w:tab w:val="left" w:pos="720"/>
        </w:tabs>
        <w:ind w:left="57" w:right="139" w:firstLine="741"/>
        <w:jc w:val="both"/>
        <w:rPr>
          <w:rFonts w:ascii="Cambria" w:hAnsi="Cambria"/>
          <w:szCs w:val="24"/>
          <w:lang w:val="bg-BG"/>
        </w:rPr>
      </w:pPr>
      <w:r w:rsidRPr="00D86205">
        <w:rPr>
          <w:rFonts w:ascii="Cambria" w:hAnsi="Cambria"/>
          <w:szCs w:val="24"/>
          <w:lang w:val="bg-BG"/>
        </w:rPr>
        <w:cr/>
        <w:t>Участникът сам избира формата на гаранцията за участие.</w:t>
      </w:r>
      <w:r w:rsidRPr="00D86205">
        <w:rPr>
          <w:rFonts w:ascii="Cambria" w:hAnsi="Cambria"/>
          <w:szCs w:val="24"/>
          <w:lang w:val="bg-BG"/>
        </w:rPr>
        <w:c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14:paraId="130A310D" w14:textId="77777777" w:rsidR="009D6056" w:rsidRPr="00D86205" w:rsidRDefault="009D6056" w:rsidP="009D6056">
      <w:pPr>
        <w:pStyle w:val="23"/>
        <w:spacing w:line="240" w:lineRule="auto"/>
        <w:ind w:left="142" w:firstLine="709"/>
        <w:jc w:val="both"/>
        <w:rPr>
          <w:rFonts w:ascii="Cambria" w:hAnsi="Cambria"/>
          <w:lang w:val="bg-BG"/>
        </w:rPr>
      </w:pPr>
      <w:r w:rsidRPr="00D86205">
        <w:rPr>
          <w:rFonts w:ascii="Cambria" w:hAnsi="Cambria"/>
          <w:lang w:val="bg-BG"/>
        </w:rPr>
        <w:t>При избор на гаранция за участие - парична сума, то тя следва да се внесе по банков път по следната сметка на Община Русе</w:t>
      </w:r>
    </w:p>
    <w:p w14:paraId="0908791F" w14:textId="77777777" w:rsidR="009D6056" w:rsidRPr="00D86205" w:rsidRDefault="009D6056" w:rsidP="009D6056">
      <w:pPr>
        <w:pStyle w:val="23"/>
        <w:spacing w:line="240" w:lineRule="auto"/>
        <w:ind w:left="142" w:firstLine="709"/>
        <w:jc w:val="both"/>
        <w:rPr>
          <w:rFonts w:ascii="Cambria" w:hAnsi="Cambria"/>
          <w:lang w:val="bg-BG"/>
        </w:rPr>
      </w:pPr>
      <w:r w:rsidRPr="00D86205">
        <w:rPr>
          <w:rFonts w:ascii="Cambria" w:hAnsi="Cambria"/>
          <w:lang w:val="bg-BG"/>
        </w:rPr>
        <w:t>Банка: ТБ Инвестбанк АД, Клон Русе</w:t>
      </w:r>
    </w:p>
    <w:p w14:paraId="251B52FC" w14:textId="77777777" w:rsidR="009D6056" w:rsidRPr="00D86205" w:rsidRDefault="009D6056" w:rsidP="009D6056">
      <w:pPr>
        <w:spacing w:after="120"/>
        <w:ind w:left="142" w:firstLine="709"/>
        <w:jc w:val="both"/>
        <w:rPr>
          <w:rFonts w:ascii="Cambria" w:eastAsia="Times New Roman" w:hAnsi="Cambria"/>
          <w:szCs w:val="24"/>
          <w:lang w:val="bg-BG" w:eastAsia="en-US"/>
        </w:rPr>
      </w:pPr>
      <w:r w:rsidRPr="00D86205">
        <w:rPr>
          <w:rFonts w:ascii="Cambria" w:eastAsia="Times New Roman" w:hAnsi="Cambria"/>
          <w:szCs w:val="24"/>
          <w:lang w:val="bg-BG" w:eastAsia="en-US"/>
        </w:rPr>
        <w:t>Банков код (BIC): IORTBGSF,</w:t>
      </w:r>
    </w:p>
    <w:p w14:paraId="244B5448" w14:textId="77777777" w:rsidR="009D6056" w:rsidRPr="00D86205" w:rsidRDefault="009D6056" w:rsidP="009D6056">
      <w:pPr>
        <w:spacing w:after="120"/>
        <w:ind w:left="142" w:firstLine="709"/>
        <w:jc w:val="both"/>
        <w:rPr>
          <w:rFonts w:ascii="Cambria" w:eastAsia="Times New Roman" w:hAnsi="Cambria"/>
          <w:szCs w:val="24"/>
          <w:lang w:val="bg-BG" w:eastAsia="en-US"/>
        </w:rPr>
      </w:pPr>
      <w:r w:rsidRPr="00D86205">
        <w:rPr>
          <w:rFonts w:ascii="Cambria" w:eastAsia="Times New Roman" w:hAnsi="Cambria"/>
          <w:szCs w:val="24"/>
          <w:lang w:val="bg-BG" w:eastAsia="en-US"/>
        </w:rPr>
        <w:t xml:space="preserve">Банкова сметка (IBAN): BG37IORT73793300030000 </w:t>
      </w:r>
    </w:p>
    <w:p w14:paraId="78ED139D" w14:textId="0C6C2740" w:rsidR="009D6056" w:rsidRPr="00D86205" w:rsidRDefault="009D6056" w:rsidP="009D6056">
      <w:pPr>
        <w:ind w:left="57" w:right="139" w:firstLine="741"/>
        <w:jc w:val="both"/>
        <w:rPr>
          <w:rFonts w:ascii="Cambria" w:hAnsi="Cambria"/>
          <w:szCs w:val="24"/>
          <w:lang w:val="bg-BG"/>
        </w:rPr>
      </w:pPr>
      <w:r w:rsidRPr="00D86205">
        <w:rPr>
          <w:rFonts w:ascii="Cambria" w:hAnsi="Cambria"/>
          <w:szCs w:val="24"/>
          <w:lang w:val="bg-BG"/>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w:t>
      </w:r>
      <w:r w:rsidR="00D54100" w:rsidRPr="00D86205">
        <w:rPr>
          <w:rFonts w:ascii="Cambria" w:hAnsi="Cambria"/>
          <w:szCs w:val="24"/>
          <w:lang w:val="bg-BG"/>
        </w:rPr>
        <w:t>в копие</w:t>
      </w:r>
      <w:r w:rsidRPr="00D86205">
        <w:rPr>
          <w:rFonts w:ascii="Cambria" w:hAnsi="Cambria"/>
          <w:szCs w:val="24"/>
          <w:lang w:val="bg-BG"/>
        </w:rPr>
        <w:t xml:space="preserve">. Ако участникът е превел парите по електронен път (електронно банкиране), той следва да завери съответния документ с неговия </w:t>
      </w:r>
      <w:r w:rsidRPr="00D86205">
        <w:rPr>
          <w:rFonts w:ascii="Cambria" w:hAnsi="Cambria"/>
          <w:szCs w:val="24"/>
          <w:lang w:val="bg-BG"/>
        </w:rPr>
        <w:lastRenderedPageBreak/>
        <w:t xml:space="preserve">подпис и печат. В гаранцията за участие следва да бъде посочен предмета на поръчката, за който участникът подава оферта. </w:t>
      </w:r>
    </w:p>
    <w:p w14:paraId="3A16567C" w14:textId="77777777" w:rsidR="009D6056" w:rsidRPr="00D86205" w:rsidRDefault="009D6056" w:rsidP="009D6056">
      <w:pPr>
        <w:ind w:left="142" w:right="138" w:firstLine="709"/>
        <w:jc w:val="both"/>
        <w:rPr>
          <w:rFonts w:ascii="Cambria" w:hAnsi="Cambria"/>
          <w:b/>
          <w:i/>
          <w:szCs w:val="24"/>
          <w:lang w:val="bg-BG"/>
        </w:rPr>
      </w:pPr>
    </w:p>
    <w:p w14:paraId="6575FAD9" w14:textId="7092220A" w:rsidR="00D22707" w:rsidRPr="00D86205" w:rsidRDefault="009D6056" w:rsidP="009D6056">
      <w:pPr>
        <w:ind w:left="851" w:right="138"/>
        <w:jc w:val="both"/>
        <w:rPr>
          <w:rFonts w:ascii="Cambria" w:hAnsi="Cambria"/>
          <w:b/>
          <w:szCs w:val="24"/>
          <w:lang w:val="bg-BG"/>
        </w:rPr>
      </w:pPr>
      <w:r w:rsidRPr="00D86205">
        <w:rPr>
          <w:rFonts w:ascii="Cambria" w:hAnsi="Cambria"/>
          <w:b/>
          <w:i/>
          <w:szCs w:val="24"/>
          <w:lang w:val="bg-BG"/>
        </w:rPr>
        <w:t>Гаранцията за участие</w:t>
      </w:r>
      <w:r w:rsidR="00D54100" w:rsidRPr="00D86205">
        <w:rPr>
          <w:rFonts w:ascii="Cambria" w:hAnsi="Cambria"/>
          <w:szCs w:val="24"/>
          <w:lang w:val="bg-BG"/>
        </w:rPr>
        <w:t xml:space="preserve"> е в размер на</w:t>
      </w:r>
      <w:r w:rsidR="000B4FD1">
        <w:rPr>
          <w:rFonts w:ascii="Cambria" w:hAnsi="Cambria"/>
          <w:szCs w:val="24"/>
          <w:lang w:val="bg-BG"/>
        </w:rPr>
        <w:t xml:space="preserve"> </w:t>
      </w:r>
      <w:r w:rsidR="00DD37C7">
        <w:rPr>
          <w:rFonts w:ascii="Cambria" w:hAnsi="Cambria"/>
          <w:b/>
          <w:szCs w:val="24"/>
          <w:lang w:val="bg-BG"/>
        </w:rPr>
        <w:t>7 000 (седем хиляди) лв.</w:t>
      </w:r>
    </w:p>
    <w:p w14:paraId="028CC9F0" w14:textId="3130E035" w:rsidR="009D6056" w:rsidRPr="00D86205" w:rsidRDefault="009D6056" w:rsidP="009D6056">
      <w:pPr>
        <w:pStyle w:val="ListParagraph2"/>
        <w:ind w:left="0"/>
        <w:jc w:val="both"/>
        <w:rPr>
          <w:rFonts w:ascii="Cambria" w:hAnsi="Cambria"/>
          <w:b/>
          <w:szCs w:val="24"/>
          <w:lang w:val="bg-BG"/>
        </w:rPr>
      </w:pPr>
      <w:r w:rsidRPr="00D86205">
        <w:rPr>
          <w:rFonts w:ascii="Cambria" w:hAnsi="Cambria"/>
          <w:szCs w:val="24"/>
          <w:lang w:val="bg-BG"/>
        </w:rPr>
        <w:t xml:space="preserve">В случай, че участникът представя банкова гаранция, то същата трябва да бъде открита в съответствие с условията по приложения в документацията образец на банкова гаранция. Гаранцията трябва да бъде неотменима и безусловна, с възможност да се усвои изцяло или на части. </w:t>
      </w:r>
      <w:r w:rsidRPr="00D86205">
        <w:rPr>
          <w:rFonts w:ascii="Cambria" w:hAnsi="Cambria"/>
          <w:color w:val="000000"/>
          <w:szCs w:val="24"/>
          <w:lang w:val="bg-BG"/>
        </w:rPr>
        <w:t xml:space="preserve">Същата следва да съдържа задължение на банката-гарант да извърши безотказно и безусловно плащане при първо писмено искане на възложителя, подписано от кмета на Община Русе или упълномощено от него длъжностно лице. </w:t>
      </w:r>
      <w:r w:rsidRPr="00D86205">
        <w:rPr>
          <w:rFonts w:ascii="Cambria" w:hAnsi="Cambria"/>
          <w:b/>
          <w:szCs w:val="24"/>
          <w:lang w:val="bg-BG"/>
        </w:rPr>
        <w:t xml:space="preserve">Валидността на гаранцията за участие следва да бъде не по-малко от 30 (тридесет) календарни дни след изтичане на срока на валидност на офертата. </w:t>
      </w:r>
    </w:p>
    <w:p w14:paraId="3E8A1F20" w14:textId="3B160D6C" w:rsidR="009D6056" w:rsidRPr="00D86205" w:rsidRDefault="009D6056" w:rsidP="000B4FD1">
      <w:pPr>
        <w:ind w:right="136" w:firstLine="709"/>
        <w:jc w:val="both"/>
        <w:rPr>
          <w:rFonts w:ascii="Cambria" w:hAnsi="Cambria"/>
          <w:szCs w:val="24"/>
          <w:lang w:val="bg-BG"/>
        </w:rPr>
      </w:pPr>
      <w:r w:rsidRPr="00D86205">
        <w:rPr>
          <w:rFonts w:ascii="Cambria" w:hAnsi="Cambria"/>
          <w:szCs w:val="24"/>
          <w:lang w:val="bg-BG"/>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r w:rsidRPr="00D86205">
        <w:rPr>
          <w:rFonts w:ascii="Cambria" w:hAnsi="Cambria"/>
          <w:szCs w:val="24"/>
          <w:lang w:val="bg-BG"/>
        </w:rPr>
        <w:cr/>
      </w:r>
      <w:r w:rsidRPr="00D86205">
        <w:rPr>
          <w:rFonts w:ascii="Cambria" w:hAnsi="Cambria"/>
          <w:i/>
          <w:szCs w:val="24"/>
          <w:lang w:val="bg-BG"/>
        </w:rPr>
        <w:t>Задържането и освобождаването на гаранцията за участие</w:t>
      </w:r>
      <w:r w:rsidRPr="00D86205">
        <w:rPr>
          <w:rFonts w:ascii="Cambria" w:hAnsi="Cambria"/>
          <w:szCs w:val="24"/>
          <w:lang w:val="bg-BG"/>
        </w:rPr>
        <w:t xml:space="preserve"> става при условията и по реда на чл. 61 и чл. 62 от ЗОП.</w:t>
      </w:r>
      <w:r w:rsidRPr="00D86205">
        <w:rPr>
          <w:rFonts w:ascii="Cambria" w:hAnsi="Cambria"/>
          <w:szCs w:val="24"/>
          <w:lang w:val="bg-BG"/>
        </w:rPr>
        <w:cr/>
        <w:t>Възложителят освобождава гаранциите без да дължи лихви за периода, през който средствата законно са престояли при него.</w:t>
      </w:r>
    </w:p>
    <w:p w14:paraId="3FDFD6FE" w14:textId="77777777" w:rsidR="009D6056" w:rsidRPr="00D86205" w:rsidRDefault="009D6056" w:rsidP="009D6056">
      <w:pPr>
        <w:ind w:firstLine="851"/>
        <w:jc w:val="both"/>
        <w:rPr>
          <w:rFonts w:ascii="Cambria" w:hAnsi="Cambria"/>
          <w:b/>
          <w:i/>
          <w:szCs w:val="24"/>
          <w:lang w:val="bg-BG"/>
        </w:rPr>
      </w:pPr>
      <w:r w:rsidRPr="00D86205">
        <w:rPr>
          <w:rFonts w:ascii="Cambria" w:hAnsi="Cambria"/>
          <w:b/>
          <w:i/>
          <w:szCs w:val="24"/>
          <w:lang w:val="bg-BG"/>
        </w:rPr>
        <w:cr/>
        <w:t>2. Гаранция за изпълнение</w:t>
      </w:r>
      <w:r w:rsidRPr="00D86205">
        <w:rPr>
          <w:rFonts w:ascii="Cambria" w:hAnsi="Cambria"/>
          <w:b/>
          <w:i/>
          <w:szCs w:val="24"/>
          <w:lang w:val="bg-BG"/>
        </w:rPr>
        <w:cr/>
      </w:r>
    </w:p>
    <w:p w14:paraId="0947B335" w14:textId="77777777" w:rsidR="009D6056" w:rsidRPr="00D86205" w:rsidRDefault="009D6056" w:rsidP="009D6056">
      <w:pPr>
        <w:ind w:firstLine="709"/>
        <w:jc w:val="both"/>
        <w:rPr>
          <w:rFonts w:ascii="Cambria" w:hAnsi="Cambria"/>
          <w:szCs w:val="24"/>
          <w:lang w:val="bg-BG"/>
        </w:rPr>
      </w:pPr>
      <w:r w:rsidRPr="00D86205">
        <w:rPr>
          <w:rFonts w:ascii="Cambria" w:hAnsi="Cambria"/>
          <w:szCs w:val="24"/>
          <w:lang w:val="bg-BG"/>
        </w:rPr>
        <w:t>Задължение за представяне на гаранция за изпълнение възниква само за участника, определен за изпълнител на обществената поръчка.</w:t>
      </w:r>
    </w:p>
    <w:p w14:paraId="1EB29F12" w14:textId="77777777" w:rsidR="009D6056" w:rsidRPr="00D86205" w:rsidRDefault="009D6056" w:rsidP="009D6056">
      <w:pPr>
        <w:ind w:firstLine="709"/>
        <w:jc w:val="both"/>
        <w:rPr>
          <w:rFonts w:ascii="Cambria" w:hAnsi="Cambria"/>
          <w:szCs w:val="24"/>
          <w:lang w:val="bg-BG"/>
        </w:rPr>
      </w:pPr>
      <w:r w:rsidRPr="00D86205">
        <w:rPr>
          <w:rFonts w:ascii="Cambria" w:hAnsi="Cambria"/>
          <w:szCs w:val="24"/>
          <w:lang w:val="bg-BG"/>
        </w:rPr>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14:paraId="53EF8A2D" w14:textId="77777777" w:rsidR="009D6056" w:rsidRPr="00D86205" w:rsidRDefault="009D6056" w:rsidP="009D6056">
      <w:pPr>
        <w:ind w:right="138" w:firstLine="709"/>
        <w:jc w:val="both"/>
        <w:rPr>
          <w:rFonts w:ascii="Cambria" w:hAnsi="Cambria"/>
          <w:szCs w:val="24"/>
          <w:lang w:val="bg-BG"/>
        </w:rPr>
      </w:pPr>
      <w:r w:rsidRPr="00D86205">
        <w:rPr>
          <w:rFonts w:ascii="Cambria" w:hAnsi="Cambria"/>
          <w:b/>
          <w:i/>
          <w:szCs w:val="24"/>
          <w:lang w:val="bg-BG"/>
        </w:rPr>
        <w:lastRenderedPageBreak/>
        <w:t xml:space="preserve">Гаранцията за изпълнение </w:t>
      </w:r>
      <w:r w:rsidRPr="00D86205">
        <w:rPr>
          <w:rFonts w:ascii="Cambria" w:hAnsi="Cambria"/>
          <w:szCs w:val="24"/>
          <w:lang w:val="bg-BG"/>
        </w:rPr>
        <w:t xml:space="preserve">е в размер на </w:t>
      </w:r>
      <w:r w:rsidRPr="00D86205">
        <w:rPr>
          <w:rFonts w:ascii="Cambria" w:hAnsi="Cambria"/>
          <w:b/>
          <w:i/>
          <w:szCs w:val="24"/>
          <w:lang w:val="bg-BG"/>
        </w:rPr>
        <w:t xml:space="preserve">2 % </w:t>
      </w:r>
      <w:r w:rsidRPr="00D86205">
        <w:rPr>
          <w:rFonts w:ascii="Cambria" w:hAnsi="Cambria"/>
          <w:b/>
          <w:szCs w:val="24"/>
          <w:lang w:val="bg-BG"/>
        </w:rPr>
        <w:t>(два процента)</w:t>
      </w:r>
      <w:r w:rsidRPr="00D86205">
        <w:rPr>
          <w:rFonts w:ascii="Cambria" w:hAnsi="Cambria"/>
          <w:szCs w:val="24"/>
          <w:lang w:val="bg-BG"/>
        </w:rPr>
        <w:t xml:space="preserve"> от стойността на договора за изпълнение на обществената поръчка.</w:t>
      </w:r>
    </w:p>
    <w:p w14:paraId="0FFC9202" w14:textId="77777777" w:rsidR="009D6056" w:rsidRPr="00D86205" w:rsidRDefault="009D6056" w:rsidP="009D6056">
      <w:pPr>
        <w:ind w:right="138" w:firstLine="709"/>
        <w:jc w:val="both"/>
        <w:rPr>
          <w:rFonts w:ascii="Cambria" w:hAnsi="Cambria"/>
          <w:szCs w:val="24"/>
          <w:lang w:val="bg-BG"/>
        </w:rPr>
      </w:pPr>
      <w:r w:rsidRPr="00D86205">
        <w:rPr>
          <w:rFonts w:ascii="Cambria" w:hAnsi="Cambria"/>
          <w:szCs w:val="24"/>
          <w:lang w:val="bg-BG"/>
        </w:rPr>
        <w:t>Гаранцията за изпълнение може да се внесе по банков път или може да се представи под формата на банкова гаранция.</w:t>
      </w:r>
    </w:p>
    <w:p w14:paraId="5241E367" w14:textId="77777777" w:rsidR="009D6056" w:rsidRPr="00D86205" w:rsidRDefault="009D6056" w:rsidP="009D6056">
      <w:pPr>
        <w:ind w:left="142" w:right="138" w:firstLine="709"/>
        <w:jc w:val="both"/>
        <w:rPr>
          <w:rFonts w:ascii="Cambria" w:hAnsi="Cambria"/>
          <w:szCs w:val="24"/>
          <w:lang w:val="bg-BG"/>
        </w:rPr>
      </w:pPr>
      <w:r w:rsidRPr="00D86205">
        <w:rPr>
          <w:rFonts w:ascii="Cambria" w:hAnsi="Cambria"/>
          <w:szCs w:val="24"/>
          <w:lang w:val="bg-BG"/>
        </w:rPr>
        <w:t>Участникът сам избира формата на гаранцията за изпълнение.</w:t>
      </w:r>
    </w:p>
    <w:p w14:paraId="44BDD0BE" w14:textId="77777777" w:rsidR="009D6056" w:rsidRPr="00D86205" w:rsidRDefault="009D6056" w:rsidP="009D6056">
      <w:pPr>
        <w:tabs>
          <w:tab w:val="left" w:pos="720"/>
        </w:tabs>
        <w:ind w:left="57" w:right="139" w:firstLine="741"/>
        <w:jc w:val="both"/>
        <w:rPr>
          <w:rFonts w:ascii="Cambria" w:hAnsi="Cambria"/>
          <w:szCs w:val="24"/>
          <w:lang w:val="bg-BG"/>
        </w:rPr>
      </w:pPr>
      <w:r w:rsidRPr="00D86205">
        <w:rPr>
          <w:rFonts w:ascii="Cambria" w:hAnsi="Cambria"/>
          <w:szCs w:val="24"/>
          <w:lang w:val="bg-BG"/>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14:paraId="40FDD932" w14:textId="3D2A4558" w:rsidR="009D6056" w:rsidRPr="00D86205" w:rsidRDefault="009D6056" w:rsidP="009D6056">
      <w:pPr>
        <w:ind w:right="138" w:firstLine="709"/>
        <w:jc w:val="both"/>
        <w:rPr>
          <w:rFonts w:ascii="Cambria" w:hAnsi="Cambria"/>
          <w:szCs w:val="24"/>
          <w:lang w:val="bg-BG"/>
        </w:rPr>
      </w:pPr>
      <w:r w:rsidRPr="00D86205">
        <w:rPr>
          <w:rFonts w:ascii="Cambria" w:hAnsi="Cambria"/>
          <w:szCs w:val="24"/>
          <w:lang w:val="bg-BG"/>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w:t>
      </w:r>
      <w:r w:rsidR="00DA3CDE" w:rsidRPr="00D86205">
        <w:rPr>
          <w:rFonts w:ascii="Cambria" w:hAnsi="Cambria"/>
          <w:szCs w:val="24"/>
          <w:lang w:val="bg-BG"/>
        </w:rPr>
        <w:t>говора при неговото сключване.</w:t>
      </w:r>
      <w:r w:rsidR="00DA3CDE" w:rsidRPr="00D86205">
        <w:rPr>
          <w:rFonts w:ascii="Cambria" w:hAnsi="Cambria"/>
          <w:szCs w:val="24"/>
          <w:lang w:val="bg-BG"/>
        </w:rPr>
        <w:cr/>
      </w:r>
      <w:r w:rsidRPr="00D86205">
        <w:rPr>
          <w:rFonts w:ascii="Cambria" w:hAnsi="Cambria"/>
          <w:szCs w:val="24"/>
          <w:lang w:val="bg-BG"/>
        </w:rPr>
        <w:t xml:space="preserve">Гаранцията за изпълнение под формата на парична сума трябва да бъде внесена по следната банкова сметка на ОБЩИНА РУСЕ: </w:t>
      </w:r>
    </w:p>
    <w:p w14:paraId="65823AA3" w14:textId="77777777" w:rsidR="009D6056" w:rsidRPr="00D86205" w:rsidRDefault="009D6056" w:rsidP="009D6056">
      <w:pPr>
        <w:pStyle w:val="23"/>
        <w:spacing w:line="240" w:lineRule="auto"/>
        <w:ind w:left="142" w:firstLine="709"/>
        <w:jc w:val="both"/>
        <w:rPr>
          <w:rFonts w:ascii="Cambria" w:hAnsi="Cambria"/>
          <w:lang w:val="bg-BG"/>
        </w:rPr>
      </w:pPr>
      <w:r w:rsidRPr="00D86205">
        <w:rPr>
          <w:rFonts w:ascii="Cambria" w:hAnsi="Cambria"/>
          <w:lang w:val="bg-BG"/>
        </w:rPr>
        <w:t>Банка: ТБ Инвестбанк АД, Клон Русе</w:t>
      </w:r>
    </w:p>
    <w:p w14:paraId="5010797F" w14:textId="77777777" w:rsidR="009D6056" w:rsidRPr="00D86205" w:rsidRDefault="009D6056" w:rsidP="009D6056">
      <w:pPr>
        <w:spacing w:after="120"/>
        <w:ind w:left="142" w:firstLine="709"/>
        <w:jc w:val="both"/>
        <w:rPr>
          <w:rFonts w:ascii="Cambria" w:eastAsia="Times New Roman" w:hAnsi="Cambria"/>
          <w:szCs w:val="24"/>
          <w:lang w:val="bg-BG" w:eastAsia="en-US"/>
        </w:rPr>
      </w:pPr>
      <w:r w:rsidRPr="00D86205">
        <w:rPr>
          <w:rFonts w:ascii="Cambria" w:eastAsia="Times New Roman" w:hAnsi="Cambria"/>
          <w:szCs w:val="24"/>
          <w:lang w:val="bg-BG" w:eastAsia="en-US"/>
        </w:rPr>
        <w:t>Банков код (BIC): IORTBGSF,</w:t>
      </w:r>
    </w:p>
    <w:p w14:paraId="2311E7C3" w14:textId="77777777" w:rsidR="009D6056" w:rsidRPr="00D86205" w:rsidRDefault="009D6056" w:rsidP="009D6056">
      <w:pPr>
        <w:spacing w:after="120"/>
        <w:ind w:left="142" w:firstLine="709"/>
        <w:jc w:val="both"/>
        <w:rPr>
          <w:rFonts w:ascii="Cambria" w:eastAsia="Times New Roman" w:hAnsi="Cambria"/>
          <w:szCs w:val="24"/>
          <w:lang w:val="bg-BG" w:eastAsia="en-US"/>
        </w:rPr>
      </w:pPr>
      <w:r w:rsidRPr="00D86205">
        <w:rPr>
          <w:rFonts w:ascii="Cambria" w:eastAsia="Times New Roman" w:hAnsi="Cambria"/>
          <w:szCs w:val="24"/>
          <w:lang w:val="bg-BG" w:eastAsia="en-US"/>
        </w:rPr>
        <w:t xml:space="preserve">Банкова сметка (IBAN): BG37IORT73793300030000 </w:t>
      </w:r>
    </w:p>
    <w:p w14:paraId="00F4E987" w14:textId="77777777" w:rsidR="009D6056" w:rsidRPr="00D86205" w:rsidRDefault="009D6056" w:rsidP="009D6056">
      <w:pPr>
        <w:spacing w:line="300" w:lineRule="atLeast"/>
        <w:ind w:left="142" w:firstLine="709"/>
        <w:jc w:val="both"/>
        <w:rPr>
          <w:rFonts w:ascii="Cambria" w:hAnsi="Cambria"/>
          <w:szCs w:val="24"/>
          <w:lang w:val="bg-BG"/>
        </w:rPr>
      </w:pPr>
      <w:r w:rsidRPr="00D86205">
        <w:rPr>
          <w:rFonts w:ascii="Cambria" w:hAnsi="Cambria"/>
          <w:szCs w:val="24"/>
          <w:lang w:val="bg-BG"/>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14:paraId="4EAF90AC" w14:textId="032A2C8C" w:rsidR="009D6056" w:rsidRPr="00D86205" w:rsidRDefault="009D6056" w:rsidP="009D6056">
      <w:pPr>
        <w:ind w:left="142" w:firstLine="709"/>
        <w:jc w:val="both"/>
        <w:rPr>
          <w:rFonts w:ascii="Cambria" w:hAnsi="Cambria"/>
          <w:szCs w:val="24"/>
          <w:lang w:val="bg-BG"/>
        </w:rPr>
      </w:pPr>
      <w:r w:rsidRPr="00D86205">
        <w:rPr>
          <w:rFonts w:ascii="Cambria" w:hAnsi="Cambria"/>
          <w:szCs w:val="24"/>
          <w:lang w:val="bg-BG"/>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w:t>
      </w:r>
      <w:r w:rsidRPr="00D86205">
        <w:rPr>
          <w:rFonts w:ascii="Cambria" w:hAnsi="Cambria"/>
          <w:color w:val="000000"/>
          <w:szCs w:val="24"/>
          <w:lang w:val="bg-BG"/>
        </w:rPr>
        <w:t xml:space="preserve">1 (един) месец, след датата на получаване на </w:t>
      </w:r>
      <w:r w:rsidR="00F90088" w:rsidRPr="00D86205">
        <w:rPr>
          <w:rFonts w:ascii="Cambria" w:hAnsi="Cambria"/>
          <w:color w:val="000000"/>
          <w:szCs w:val="24"/>
          <w:lang w:val="bg-BG"/>
        </w:rPr>
        <w:t>Разрешение</w:t>
      </w:r>
      <w:r w:rsidRPr="00D86205">
        <w:rPr>
          <w:rFonts w:ascii="Cambria" w:hAnsi="Cambria"/>
          <w:color w:val="000000"/>
          <w:szCs w:val="24"/>
          <w:lang w:val="bg-BG"/>
        </w:rPr>
        <w:t xml:space="preserve"> за ползване</w:t>
      </w:r>
      <w:r w:rsidRPr="00D86205">
        <w:rPr>
          <w:rFonts w:ascii="Cambria" w:hAnsi="Cambria"/>
          <w:szCs w:val="24"/>
          <w:lang w:val="bg-BG"/>
        </w:rPr>
        <w:t>. Същата трябва да бъде открита в съответствие с условията по приложения в документацията образец на банкова гаранция за изпълнение на договора.</w:t>
      </w:r>
      <w:r w:rsidRPr="00D86205">
        <w:rPr>
          <w:rFonts w:ascii="Cambria" w:hAnsi="Cambria"/>
          <w:szCs w:val="24"/>
          <w:lang w:val="bg-BG"/>
        </w:rPr>
        <w:cr/>
        <w:t>При представяне на гаранция в платежното нареждане или в банковата гаранция изрично се посочва договора, за който се представя гаранцията.</w:t>
      </w:r>
    </w:p>
    <w:p w14:paraId="085FE4EC" w14:textId="05FE958D" w:rsidR="009D6056" w:rsidRPr="00D86205" w:rsidRDefault="009D6056" w:rsidP="00DA3CDE">
      <w:pPr>
        <w:tabs>
          <w:tab w:val="left" w:pos="1080"/>
          <w:tab w:val="left" w:pos="9639"/>
        </w:tabs>
        <w:ind w:left="142" w:firstLine="709"/>
        <w:jc w:val="both"/>
        <w:rPr>
          <w:rFonts w:ascii="Cambria" w:hAnsi="Cambria"/>
          <w:szCs w:val="24"/>
          <w:lang w:val="bg-BG"/>
        </w:rPr>
      </w:pPr>
      <w:r w:rsidRPr="00D86205">
        <w:rPr>
          <w:rFonts w:ascii="Cambria" w:hAnsi="Cambria"/>
          <w:szCs w:val="24"/>
          <w:lang w:val="bg-BG"/>
        </w:rPr>
        <w:lastRenderedPageBreak/>
        <w:t xml:space="preserve">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w:t>
      </w:r>
      <w:r w:rsidR="00F90088" w:rsidRPr="00D86205">
        <w:rPr>
          <w:rFonts w:ascii="Cambria" w:hAnsi="Cambria"/>
          <w:szCs w:val="24"/>
          <w:lang w:val="bg-BG"/>
        </w:rPr>
        <w:t>всички участници в обединението</w:t>
      </w:r>
      <w:r w:rsidR="00DA3CDE" w:rsidRPr="00D86205">
        <w:rPr>
          <w:rFonts w:ascii="Cambria" w:hAnsi="Cambria"/>
          <w:szCs w:val="24"/>
          <w:lang w:val="bg-BG"/>
        </w:rPr>
        <w:t>.</w:t>
      </w:r>
    </w:p>
    <w:p w14:paraId="61DDE9B4" w14:textId="4D04C5C6" w:rsidR="009D6056" w:rsidRPr="00D86205" w:rsidRDefault="009D6056" w:rsidP="009D6056">
      <w:pPr>
        <w:tabs>
          <w:tab w:val="left" w:pos="9639"/>
        </w:tabs>
        <w:ind w:left="142" w:firstLine="709"/>
        <w:jc w:val="both"/>
        <w:rPr>
          <w:rFonts w:ascii="Cambria" w:hAnsi="Cambria"/>
          <w:i/>
          <w:szCs w:val="24"/>
          <w:lang w:val="bg-BG"/>
        </w:rPr>
      </w:pPr>
      <w:r w:rsidRPr="00D86205">
        <w:rPr>
          <w:rFonts w:ascii="Cambria" w:hAnsi="Cambria"/>
          <w:b/>
          <w:i/>
          <w:szCs w:val="24"/>
          <w:lang w:val="bg-BG"/>
        </w:rPr>
        <w:t>Задържане и освобождав</w:t>
      </w:r>
      <w:r w:rsidR="00DA3CDE" w:rsidRPr="00D86205">
        <w:rPr>
          <w:rFonts w:ascii="Cambria" w:hAnsi="Cambria"/>
          <w:b/>
          <w:i/>
          <w:szCs w:val="24"/>
          <w:lang w:val="bg-BG"/>
        </w:rPr>
        <w:t>ане на гаранцията за изпълнение.</w:t>
      </w:r>
    </w:p>
    <w:p w14:paraId="195B9288" w14:textId="77777777" w:rsidR="009D6056" w:rsidRPr="00D86205" w:rsidRDefault="009D6056" w:rsidP="009D6056">
      <w:pPr>
        <w:ind w:left="142" w:firstLine="709"/>
        <w:jc w:val="both"/>
        <w:rPr>
          <w:rFonts w:ascii="Cambria" w:hAnsi="Cambria"/>
          <w:szCs w:val="24"/>
          <w:lang w:val="bg-BG"/>
        </w:rPr>
      </w:pPr>
      <w:r w:rsidRPr="00D86205">
        <w:rPr>
          <w:rFonts w:ascii="Cambria" w:hAnsi="Cambria"/>
          <w:szCs w:val="24"/>
          <w:lang w:val="bg-BG"/>
        </w:rPr>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14:paraId="691133B6" w14:textId="77777777" w:rsidR="009D6056" w:rsidRPr="00D86205" w:rsidRDefault="009D6056" w:rsidP="009D6056">
      <w:pPr>
        <w:tabs>
          <w:tab w:val="left" w:pos="9639"/>
        </w:tabs>
        <w:ind w:left="142" w:firstLine="709"/>
        <w:jc w:val="both"/>
        <w:rPr>
          <w:rFonts w:ascii="Cambria" w:hAnsi="Cambria"/>
          <w:szCs w:val="24"/>
          <w:lang w:val="bg-BG"/>
        </w:rPr>
      </w:pPr>
      <w:r w:rsidRPr="00D86205">
        <w:rPr>
          <w:rFonts w:ascii="Cambria" w:hAnsi="Cambria"/>
          <w:szCs w:val="24"/>
          <w:lang w:val="bg-BG"/>
        </w:rPr>
        <w:t>Договорът за възлагане на обществената поръчка не се сключва преди спечелилият участник да представи гаранция за изпълнение.</w:t>
      </w:r>
    </w:p>
    <w:p w14:paraId="53F9B1D2" w14:textId="77777777" w:rsidR="009D6056" w:rsidRPr="00D86205" w:rsidRDefault="009D6056" w:rsidP="009D6056">
      <w:pPr>
        <w:tabs>
          <w:tab w:val="left" w:pos="9639"/>
        </w:tabs>
        <w:ind w:left="142" w:firstLine="709"/>
        <w:jc w:val="both"/>
        <w:rPr>
          <w:rFonts w:ascii="Cambria" w:hAnsi="Cambria"/>
          <w:szCs w:val="24"/>
          <w:lang w:val="bg-BG"/>
        </w:rPr>
      </w:pPr>
      <w:r w:rsidRPr="00D86205">
        <w:rPr>
          <w:rFonts w:ascii="Cambria" w:hAnsi="Cambria"/>
          <w:szCs w:val="24"/>
          <w:lang w:val="bg-BG"/>
        </w:rPr>
        <w:t>Възложителят освобождава гаранцията за изпълнение, без да дължи лихви за периода, през който средствата законно са престояли при него.</w:t>
      </w:r>
    </w:p>
    <w:p w14:paraId="3919EE21" w14:textId="77777777" w:rsidR="00F90088" w:rsidRPr="00D86205" w:rsidRDefault="00F90088" w:rsidP="009D6056">
      <w:pPr>
        <w:tabs>
          <w:tab w:val="left" w:pos="9639"/>
        </w:tabs>
        <w:ind w:left="142" w:firstLine="709"/>
        <w:jc w:val="both"/>
        <w:rPr>
          <w:rFonts w:ascii="Cambria" w:hAnsi="Cambria"/>
          <w:szCs w:val="24"/>
          <w:lang w:val="bg-BG"/>
        </w:rPr>
      </w:pPr>
    </w:p>
    <w:p w14:paraId="2D27A3ED" w14:textId="1EA7EE96" w:rsidR="009D6056" w:rsidRPr="00D86205" w:rsidRDefault="009D6056" w:rsidP="009D6056">
      <w:pPr>
        <w:ind w:left="57" w:right="139" w:firstLine="684"/>
        <w:jc w:val="center"/>
        <w:rPr>
          <w:rFonts w:ascii="Cambria" w:hAnsi="Cambria"/>
          <w:b/>
          <w:szCs w:val="24"/>
          <w:lang w:val="bg-BG"/>
        </w:rPr>
      </w:pPr>
      <w:r w:rsidRPr="00D86205">
        <w:rPr>
          <w:rFonts w:ascii="Cambria" w:hAnsi="Cambria"/>
          <w:b/>
          <w:szCs w:val="24"/>
          <w:lang w:val="bg-BG"/>
        </w:rPr>
        <w:t>РАЗДЕЛ VI</w:t>
      </w:r>
    </w:p>
    <w:p w14:paraId="64C87E62" w14:textId="77777777" w:rsidR="009D6056" w:rsidRPr="00D86205" w:rsidRDefault="009D6056" w:rsidP="009D6056">
      <w:pPr>
        <w:ind w:firstLine="288"/>
        <w:jc w:val="center"/>
        <w:rPr>
          <w:rFonts w:ascii="Cambria" w:hAnsi="Cambria"/>
          <w:b/>
          <w:szCs w:val="24"/>
          <w:lang w:val="bg-BG"/>
        </w:rPr>
      </w:pPr>
      <w:r w:rsidRPr="00D86205">
        <w:rPr>
          <w:rFonts w:ascii="Cambria" w:hAnsi="Cambria"/>
          <w:b/>
          <w:szCs w:val="24"/>
          <w:lang w:val="bg-BG"/>
        </w:rPr>
        <w:t>ДОКУМЕНТАЦИЯ ЗА УЧАСТИЕ</w:t>
      </w:r>
      <w:r w:rsidRPr="00D86205">
        <w:rPr>
          <w:rFonts w:ascii="Cambria" w:hAnsi="Cambria"/>
          <w:b/>
          <w:szCs w:val="24"/>
          <w:lang w:val="bg-BG"/>
        </w:rPr>
        <w:cr/>
      </w:r>
    </w:p>
    <w:p w14:paraId="7AA553C8" w14:textId="77777777" w:rsidR="009D6056" w:rsidRPr="00D86205" w:rsidRDefault="009D6056" w:rsidP="009D6056">
      <w:pPr>
        <w:ind w:firstLine="708"/>
        <w:jc w:val="both"/>
        <w:rPr>
          <w:rFonts w:ascii="Cambria" w:hAnsi="Cambria"/>
          <w:b/>
          <w:i/>
          <w:szCs w:val="24"/>
          <w:lang w:val="bg-BG"/>
        </w:rPr>
      </w:pPr>
      <w:r w:rsidRPr="00D86205">
        <w:rPr>
          <w:rFonts w:ascii="Cambria" w:hAnsi="Cambria"/>
          <w:b/>
          <w:i/>
          <w:szCs w:val="24"/>
          <w:lang w:val="bg-BG"/>
        </w:rPr>
        <w:t>1. Предоставяне на достъп до документацията за участие</w:t>
      </w:r>
    </w:p>
    <w:p w14:paraId="338C2C39" w14:textId="77777777" w:rsidR="009D6056" w:rsidRPr="00D86205" w:rsidRDefault="009D6056" w:rsidP="009D6056">
      <w:pPr>
        <w:jc w:val="right"/>
        <w:rPr>
          <w:rFonts w:ascii="Cambria" w:hAnsi="Cambria"/>
          <w:szCs w:val="24"/>
          <w:lang w:val="bg-BG"/>
        </w:rPr>
      </w:pPr>
    </w:p>
    <w:p w14:paraId="4010D538" w14:textId="0CCEA725" w:rsidR="009D6056" w:rsidRPr="00D86205" w:rsidRDefault="00F90088" w:rsidP="00162B20">
      <w:pPr>
        <w:jc w:val="both"/>
        <w:rPr>
          <w:rFonts w:ascii="Cambria" w:hAnsi="Cambria"/>
          <w:b/>
          <w:szCs w:val="24"/>
          <w:lang w:val="bg-BG"/>
        </w:rPr>
      </w:pPr>
      <w:r w:rsidRPr="00D86205">
        <w:rPr>
          <w:rFonts w:ascii="Cambria" w:hAnsi="Cambria"/>
          <w:szCs w:val="24"/>
          <w:lang w:val="bg-BG"/>
        </w:rPr>
        <w:t xml:space="preserve">Възложителят предоставя пълен достъп до документацията за обществената поръчка на следния интернет адрес: </w:t>
      </w:r>
      <w:hyperlink r:id="rId11" w:history="1">
        <w:r w:rsidR="00AE28DA" w:rsidRPr="00D86205">
          <w:rPr>
            <w:rStyle w:val="a5"/>
            <w:rFonts w:ascii="Cambria" w:hAnsi="Cambria"/>
            <w:szCs w:val="24"/>
            <w:lang w:val="bg-BG"/>
          </w:rPr>
          <w:t>http://www.ruse-bg.eu/bg/pages/173/index.html</w:t>
        </w:r>
      </w:hyperlink>
      <w:r w:rsidR="00AE28DA" w:rsidRPr="00D86205">
        <w:rPr>
          <w:rFonts w:ascii="Cambria" w:hAnsi="Cambria"/>
          <w:szCs w:val="24"/>
          <w:lang w:val="bg-BG"/>
        </w:rPr>
        <w:t xml:space="preserve">.  </w:t>
      </w:r>
    </w:p>
    <w:p w14:paraId="1383E7C7" w14:textId="77777777" w:rsidR="009D6056" w:rsidRPr="00D86205" w:rsidRDefault="009D6056" w:rsidP="009D6056">
      <w:pPr>
        <w:tabs>
          <w:tab w:val="left" w:pos="142"/>
          <w:tab w:val="center" w:pos="4536"/>
          <w:tab w:val="right" w:pos="9072"/>
        </w:tabs>
        <w:ind w:firstLine="709"/>
        <w:jc w:val="both"/>
        <w:rPr>
          <w:rFonts w:ascii="Cambria" w:hAnsi="Cambria"/>
          <w:szCs w:val="24"/>
          <w:lang w:val="bg-BG"/>
        </w:rPr>
      </w:pPr>
    </w:p>
    <w:p w14:paraId="23F02A1B" w14:textId="25DFA2EB" w:rsidR="009D6056" w:rsidRPr="00D86205" w:rsidRDefault="009D6056" w:rsidP="009D6056">
      <w:pPr>
        <w:ind w:right="138" w:firstLine="741"/>
        <w:jc w:val="both"/>
        <w:rPr>
          <w:rFonts w:ascii="Cambria" w:hAnsi="Cambria"/>
          <w:b/>
          <w:i/>
          <w:szCs w:val="24"/>
          <w:lang w:val="bg-BG"/>
        </w:rPr>
      </w:pPr>
      <w:r w:rsidRPr="00D86205">
        <w:rPr>
          <w:rFonts w:ascii="Cambria" w:hAnsi="Cambria"/>
          <w:b/>
          <w:i/>
          <w:szCs w:val="24"/>
          <w:lang w:val="bg-BG"/>
        </w:rPr>
        <w:t>Условия и ред за получаване разяснения по документацията за участие</w:t>
      </w:r>
      <w:r w:rsidR="00BF512F" w:rsidRPr="00D86205">
        <w:rPr>
          <w:rFonts w:ascii="Cambria" w:hAnsi="Cambria"/>
          <w:b/>
          <w:i/>
          <w:szCs w:val="24"/>
          <w:lang w:val="bg-BG"/>
        </w:rPr>
        <w:t>.</w:t>
      </w:r>
    </w:p>
    <w:p w14:paraId="4A2E12C7" w14:textId="3D8F5322" w:rsidR="009D6056" w:rsidRPr="00D86205" w:rsidRDefault="009D6056" w:rsidP="009D6056">
      <w:pPr>
        <w:tabs>
          <w:tab w:val="center" w:pos="4536"/>
          <w:tab w:val="right" w:pos="9072"/>
        </w:tabs>
        <w:ind w:firstLine="570"/>
        <w:jc w:val="both"/>
        <w:rPr>
          <w:rFonts w:ascii="Cambria" w:hAnsi="Cambria"/>
          <w:szCs w:val="24"/>
          <w:lang w:val="bg-BG"/>
        </w:rPr>
      </w:pPr>
      <w:r w:rsidRPr="00D86205">
        <w:rPr>
          <w:rFonts w:ascii="Cambria" w:hAnsi="Cambria"/>
          <w:szCs w:val="24"/>
          <w:lang w:val="bg-BG"/>
        </w:rPr>
        <w:t xml:space="preserve">Всеки участник може да поиска писмено от Възложителя разяснения по документацията за участие. Писмени искания за разяснения по същество относно документацията за участие в откритата процедура и/или процедурата за провеждане на същата могат да бъдат подавани от лицата до </w:t>
      </w:r>
      <w:r w:rsidR="000B4FD1">
        <w:rPr>
          <w:rFonts w:ascii="Cambria" w:hAnsi="Cambria"/>
          <w:szCs w:val="24"/>
          <w:lang w:val="bg-BG"/>
        </w:rPr>
        <w:t>7</w:t>
      </w:r>
      <w:r w:rsidR="00AE28DA" w:rsidRPr="00D86205">
        <w:rPr>
          <w:rFonts w:ascii="Cambria" w:hAnsi="Cambria"/>
          <w:szCs w:val="24"/>
          <w:lang w:val="bg-BG"/>
        </w:rPr>
        <w:t xml:space="preserve"> дни преди изтичането на срока за получаване на офертите</w:t>
      </w:r>
      <w:r w:rsidRPr="00D86205">
        <w:rPr>
          <w:rFonts w:ascii="Cambria" w:hAnsi="Cambria"/>
          <w:szCs w:val="24"/>
          <w:lang w:val="bg-BG"/>
        </w:rPr>
        <w:t>. Възложителят или упълномощено от него длъжностно лице предоставя исканите разяснения в четиридневен срок от постъпване на искането.</w:t>
      </w:r>
      <w:r w:rsidR="00AE28DA" w:rsidRPr="00D86205">
        <w:rPr>
          <w:rFonts w:ascii="Cambria" w:hAnsi="Cambria"/>
          <w:szCs w:val="24"/>
          <w:lang w:val="bg-BG"/>
        </w:rPr>
        <w:t xml:space="preserve"> Разясненията се публикуват в профила на купувача в 4 дневен срок от получаване на искането, а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подали </w:t>
      </w:r>
      <w:r w:rsidR="00AE28DA" w:rsidRPr="00D86205">
        <w:rPr>
          <w:rFonts w:ascii="Cambria" w:hAnsi="Cambria"/>
          <w:szCs w:val="24"/>
          <w:lang w:val="bg-BG"/>
        </w:rPr>
        <w:lastRenderedPageBreak/>
        <w:t>искането.</w:t>
      </w:r>
      <w:r w:rsidRPr="00D86205">
        <w:rPr>
          <w:rFonts w:ascii="Cambria" w:hAnsi="Cambria"/>
          <w:szCs w:val="24"/>
          <w:lang w:val="bg-BG"/>
        </w:rPr>
        <w:t xml:space="preserve"> В случай, че от предоставяне на разяснението до крайния срок за получаване на оферти остават по-малко от </w:t>
      </w:r>
      <w:r w:rsidR="000B4FD1">
        <w:rPr>
          <w:rFonts w:ascii="Cambria" w:hAnsi="Cambria"/>
          <w:szCs w:val="24"/>
          <w:lang w:val="bg-BG"/>
        </w:rPr>
        <w:t>3</w:t>
      </w:r>
      <w:r w:rsidRPr="00D86205">
        <w:rPr>
          <w:rFonts w:ascii="Cambria" w:hAnsi="Cambria"/>
          <w:szCs w:val="24"/>
          <w:lang w:val="bg-BG"/>
        </w:rPr>
        <w:t xml:space="preserve"> (</w:t>
      </w:r>
      <w:r w:rsidR="000B4FD1">
        <w:rPr>
          <w:rFonts w:ascii="Cambria" w:hAnsi="Cambria"/>
          <w:szCs w:val="24"/>
          <w:lang w:val="bg-BG"/>
        </w:rPr>
        <w:t>три</w:t>
      </w:r>
      <w:r w:rsidRPr="00D86205">
        <w:rPr>
          <w:rFonts w:ascii="Cambria" w:hAnsi="Cambria"/>
          <w:szCs w:val="24"/>
          <w:lang w:val="bg-BG"/>
        </w:rPr>
        <w:t>) дни, възложителят е длъжен да удължи срока за получаване на оферти с толкова дни, колкото е забавата.</w:t>
      </w:r>
    </w:p>
    <w:p w14:paraId="649329B1" w14:textId="77777777" w:rsidR="009D6056" w:rsidRPr="00D86205" w:rsidRDefault="009D6056" w:rsidP="009D6056">
      <w:pPr>
        <w:ind w:right="138" w:firstLine="600"/>
        <w:jc w:val="center"/>
        <w:rPr>
          <w:rFonts w:ascii="Cambria" w:hAnsi="Cambria"/>
          <w:b/>
          <w:szCs w:val="24"/>
          <w:lang w:val="bg-BG"/>
        </w:rPr>
      </w:pPr>
    </w:p>
    <w:p w14:paraId="7CB35D7D" w14:textId="0F79C6B9" w:rsidR="009D6056" w:rsidRPr="00D86205" w:rsidRDefault="009D6056" w:rsidP="009D6056">
      <w:pPr>
        <w:ind w:left="57" w:right="139" w:firstLine="684"/>
        <w:jc w:val="center"/>
        <w:rPr>
          <w:rFonts w:ascii="Cambria" w:hAnsi="Cambria"/>
          <w:b/>
          <w:szCs w:val="24"/>
          <w:lang w:val="bg-BG"/>
        </w:rPr>
      </w:pPr>
      <w:r w:rsidRPr="00D86205">
        <w:rPr>
          <w:rFonts w:ascii="Cambria" w:hAnsi="Cambria"/>
          <w:b/>
          <w:szCs w:val="24"/>
          <w:lang w:val="bg-BG"/>
        </w:rPr>
        <w:t>РАЗДЕЛ VII</w:t>
      </w:r>
    </w:p>
    <w:p w14:paraId="61E1D8AE" w14:textId="77777777" w:rsidR="009D6056" w:rsidRPr="00D86205" w:rsidRDefault="009D6056" w:rsidP="009D6056">
      <w:pPr>
        <w:jc w:val="center"/>
        <w:rPr>
          <w:rFonts w:ascii="Cambria" w:hAnsi="Cambria"/>
          <w:color w:val="FF0000"/>
          <w:szCs w:val="24"/>
          <w:lang w:val="bg-BG"/>
        </w:rPr>
      </w:pPr>
      <w:r w:rsidRPr="00D86205">
        <w:rPr>
          <w:rFonts w:ascii="Cambria" w:hAnsi="Cambria"/>
          <w:b/>
          <w:szCs w:val="24"/>
          <w:lang w:val="bg-BG"/>
        </w:rPr>
        <w:t>КОМУНИКАЦИЯ МЕЖДУ ВЪЗЛОЖИТЕЛЯ И УЧАСТНИЦИТЕ</w:t>
      </w:r>
      <w:r w:rsidRPr="00D86205">
        <w:rPr>
          <w:rFonts w:ascii="Cambria" w:hAnsi="Cambria"/>
          <w:b/>
          <w:szCs w:val="24"/>
          <w:lang w:val="bg-BG"/>
        </w:rPr>
        <w:cr/>
      </w:r>
    </w:p>
    <w:p w14:paraId="30426713" w14:textId="77777777" w:rsidR="009D6056" w:rsidRPr="00D86205" w:rsidRDefault="009D6056" w:rsidP="009D6056">
      <w:pPr>
        <w:ind w:firstLine="709"/>
        <w:jc w:val="both"/>
        <w:rPr>
          <w:rFonts w:ascii="Cambria" w:hAnsi="Cambria"/>
          <w:szCs w:val="24"/>
          <w:lang w:val="bg-BG"/>
        </w:rPr>
      </w:pPr>
      <w:r w:rsidRPr="00D86205">
        <w:rPr>
          <w:rFonts w:ascii="Cambria" w:hAnsi="Cambria"/>
          <w:szCs w:val="24"/>
          <w:lang w:val="bg-BG"/>
        </w:rPr>
        <w:t xml:space="preserve">Всички комуникации и действия на Възложителя и на участниците, свързани с настоящата открита процедура, са в писмен вид. </w:t>
      </w:r>
    </w:p>
    <w:p w14:paraId="7E7911E6" w14:textId="77777777" w:rsidR="009D6056" w:rsidRPr="00D86205" w:rsidRDefault="009D6056" w:rsidP="009D6056">
      <w:pPr>
        <w:ind w:firstLine="709"/>
        <w:jc w:val="both"/>
        <w:rPr>
          <w:rFonts w:ascii="Cambria" w:hAnsi="Cambria"/>
          <w:szCs w:val="24"/>
          <w:lang w:val="bg-BG"/>
        </w:rPr>
      </w:pPr>
      <w:r w:rsidRPr="00D86205">
        <w:rPr>
          <w:rFonts w:ascii="Cambria" w:hAnsi="Cambria"/>
          <w:szCs w:val="24"/>
          <w:lang w:val="bg-BG"/>
        </w:rPr>
        <w:t xml:space="preserve">Участникът може да представя своите писма лично;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14:paraId="05B0A822" w14:textId="7768B0E2" w:rsidR="009D6056" w:rsidRPr="00D86205" w:rsidRDefault="009D6056" w:rsidP="009D6056">
      <w:pPr>
        <w:ind w:firstLine="709"/>
        <w:jc w:val="both"/>
        <w:rPr>
          <w:rFonts w:ascii="Cambria" w:hAnsi="Cambria"/>
          <w:szCs w:val="24"/>
          <w:lang w:val="bg-BG"/>
        </w:rPr>
      </w:pPr>
      <w:r w:rsidRPr="00D86205">
        <w:rPr>
          <w:rFonts w:ascii="Cambria" w:hAnsi="Cambria"/>
          <w:szCs w:val="24"/>
          <w:lang w:val="bg-BG"/>
        </w:rPr>
        <w:t xml:space="preserve">Решенията на Възложителя, за които той е длъжен да уведоми участниците, </w:t>
      </w:r>
      <w:r w:rsidR="00AE28DA" w:rsidRPr="00D86205">
        <w:rPr>
          <w:rFonts w:ascii="Cambria" w:hAnsi="Cambria"/>
          <w:szCs w:val="24"/>
          <w:lang w:val="bg-BG"/>
        </w:rPr>
        <w:t xml:space="preserve">и документите, които се прилагат към тях, </w:t>
      </w:r>
      <w:r w:rsidRPr="00D86205">
        <w:rPr>
          <w:rFonts w:ascii="Cambria" w:hAnsi="Cambria"/>
          <w:szCs w:val="24"/>
          <w:lang w:val="bg-BG"/>
        </w:rPr>
        <w:t>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14:paraId="652ED254" w14:textId="77777777" w:rsidR="009D6056" w:rsidRPr="00D86205" w:rsidRDefault="009D6056" w:rsidP="009D6056">
      <w:pPr>
        <w:ind w:firstLine="708"/>
        <w:jc w:val="both"/>
        <w:rPr>
          <w:rFonts w:ascii="Cambria" w:hAnsi="Cambria"/>
          <w:szCs w:val="24"/>
          <w:lang w:val="bg-BG"/>
        </w:rPr>
      </w:pPr>
      <w:r w:rsidRPr="00D86205">
        <w:rPr>
          <w:rFonts w:ascii="Cambria" w:hAnsi="Cambria"/>
          <w:szCs w:val="24"/>
          <w:lang w:val="bg-BG"/>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14:paraId="2B5ABAB0" w14:textId="6BEC66EF" w:rsidR="009D6056" w:rsidRPr="00D86205" w:rsidRDefault="009D6056" w:rsidP="003C03A3">
      <w:pPr>
        <w:ind w:right="4" w:firstLine="741"/>
        <w:jc w:val="both"/>
        <w:rPr>
          <w:rFonts w:ascii="Cambria" w:hAnsi="Cambria"/>
          <w:szCs w:val="24"/>
          <w:lang w:val="bg-BG"/>
        </w:rPr>
      </w:pPr>
      <w:r w:rsidRPr="00D86205">
        <w:rPr>
          <w:rFonts w:ascii="Cambria" w:hAnsi="Cambria"/>
          <w:szCs w:val="24"/>
          <w:lang w:val="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w:t>
      </w:r>
      <w:r w:rsidR="003C03A3" w:rsidRPr="00D86205">
        <w:rPr>
          <w:rFonts w:ascii="Cambria" w:hAnsi="Cambria"/>
          <w:szCs w:val="24"/>
          <w:lang w:val="bg-BG"/>
        </w:rPr>
        <w:t xml:space="preserve">те по чл. 44 от ЗОП - </w:t>
      </w:r>
      <w:r w:rsidRPr="00D86205">
        <w:rPr>
          <w:rFonts w:ascii="Cambria" w:hAnsi="Cambria"/>
          <w:szCs w:val="24"/>
          <w:lang w:val="bg-BG"/>
        </w:rPr>
        <w:t>при изпълнение на задължението от Възложителя да изпрати информация за сключения договор до Агенцията по обществени поръчки;</w:t>
      </w:r>
      <w:r w:rsidRPr="00D86205">
        <w:rPr>
          <w:rFonts w:ascii="Cambria" w:hAnsi="Cambria"/>
          <w:szCs w:val="24"/>
          <w:lang w:val="bg-BG"/>
        </w:rPr>
        <w:c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14:paraId="52B8B765" w14:textId="5E3F57CD" w:rsidR="009D6056" w:rsidRPr="00D86205" w:rsidRDefault="009D6056" w:rsidP="009D6056">
      <w:pPr>
        <w:tabs>
          <w:tab w:val="left" w:pos="709"/>
        </w:tabs>
        <w:ind w:right="4" w:firstLine="741"/>
        <w:jc w:val="both"/>
        <w:rPr>
          <w:rFonts w:ascii="Cambria" w:hAnsi="Cambria"/>
          <w:szCs w:val="24"/>
          <w:lang w:val="bg-BG"/>
        </w:rPr>
      </w:pPr>
      <w:r w:rsidRPr="00D86205">
        <w:rPr>
          <w:rFonts w:ascii="Cambria" w:hAnsi="Cambria"/>
          <w:szCs w:val="24"/>
          <w:lang w:val="bg-BG"/>
        </w:rPr>
        <w:lastRenderedPageBreak/>
        <w:t xml:space="preserve">Възложителят </w:t>
      </w:r>
      <w:r w:rsidR="003C03A3" w:rsidRPr="00D86205">
        <w:rPr>
          <w:rFonts w:ascii="Cambria" w:hAnsi="Cambria"/>
          <w:szCs w:val="24"/>
          <w:lang w:val="bg-BG"/>
        </w:rPr>
        <w:t>може</w:t>
      </w:r>
      <w:r w:rsidRPr="00D86205">
        <w:rPr>
          <w:rFonts w:ascii="Cambria" w:hAnsi="Cambria"/>
          <w:szCs w:val="24"/>
          <w:lang w:val="bg-BG"/>
        </w:rPr>
        <w:t xml:space="preserve"> да предостави и електронно копие на документацията за участие или на част от нея на участниците, които са </w:t>
      </w:r>
      <w:r w:rsidR="003C03A3" w:rsidRPr="00D86205">
        <w:rPr>
          <w:rFonts w:ascii="Cambria" w:hAnsi="Cambria"/>
          <w:szCs w:val="24"/>
          <w:lang w:val="bg-BG"/>
        </w:rPr>
        <w:t>поискали това</w:t>
      </w:r>
      <w:r w:rsidRPr="00D86205">
        <w:rPr>
          <w:rFonts w:ascii="Cambria" w:hAnsi="Cambria"/>
          <w:szCs w:val="24"/>
          <w:lang w:val="bg-BG"/>
        </w:rPr>
        <w:t xml:space="preserve">. </w:t>
      </w:r>
    </w:p>
    <w:p w14:paraId="13608625" w14:textId="77777777" w:rsidR="009D6056" w:rsidRPr="00D86205" w:rsidRDefault="009D6056" w:rsidP="009D6056">
      <w:pPr>
        <w:tabs>
          <w:tab w:val="left" w:pos="709"/>
        </w:tabs>
        <w:ind w:right="4" w:firstLine="741"/>
        <w:jc w:val="both"/>
        <w:rPr>
          <w:rFonts w:ascii="Cambria" w:hAnsi="Cambria"/>
          <w:szCs w:val="24"/>
          <w:lang w:val="bg-BG"/>
        </w:rPr>
      </w:pPr>
      <w:r w:rsidRPr="00D86205">
        <w:rPr>
          <w:rFonts w:ascii="Cambria" w:hAnsi="Cambria"/>
          <w:szCs w:val="24"/>
          <w:lang w:val="bg-BG"/>
        </w:rPr>
        <w:t>Участникът също може да представи някои от документите в офертата си освен в писмен вид и на електронен носител.</w:t>
      </w:r>
    </w:p>
    <w:p w14:paraId="7906F4DB" w14:textId="77777777" w:rsidR="009D6056" w:rsidRPr="00D86205" w:rsidRDefault="009D6056" w:rsidP="009D6056">
      <w:pPr>
        <w:tabs>
          <w:tab w:val="left" w:pos="709"/>
        </w:tabs>
        <w:ind w:right="4" w:firstLine="741"/>
        <w:jc w:val="both"/>
        <w:rPr>
          <w:rFonts w:ascii="Cambria" w:hAnsi="Cambria"/>
          <w:szCs w:val="24"/>
          <w:lang w:val="bg-BG"/>
        </w:rPr>
      </w:pPr>
      <w:r w:rsidRPr="00D86205">
        <w:rPr>
          <w:rFonts w:ascii="Cambria" w:hAnsi="Cambria"/>
          <w:szCs w:val="24"/>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14:paraId="1AEC7756" w14:textId="77777777" w:rsidR="009D6056" w:rsidRPr="00D86205" w:rsidRDefault="009D6056" w:rsidP="009D6056">
      <w:pPr>
        <w:tabs>
          <w:tab w:val="left" w:pos="1440"/>
        </w:tabs>
        <w:ind w:right="4" w:firstLine="741"/>
        <w:jc w:val="both"/>
        <w:rPr>
          <w:rFonts w:ascii="Cambria" w:hAnsi="Cambria"/>
          <w:szCs w:val="24"/>
          <w:lang w:val="bg-BG"/>
        </w:rPr>
      </w:pPr>
      <w:r w:rsidRPr="00D86205">
        <w:rPr>
          <w:rFonts w:ascii="Cambria" w:hAnsi="Cambria"/>
          <w:szCs w:val="24"/>
          <w:lang w:val="bg-BG"/>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14:paraId="22940DEE" w14:textId="2B78B940" w:rsidR="003C03A3" w:rsidRPr="00D86205" w:rsidRDefault="003C03A3" w:rsidP="003C03A3">
      <w:pPr>
        <w:ind w:right="138"/>
        <w:rPr>
          <w:rFonts w:ascii="Cambria" w:hAnsi="Cambria"/>
          <w:b/>
          <w:szCs w:val="24"/>
          <w:lang w:val="bg-BG"/>
        </w:rPr>
      </w:pPr>
    </w:p>
    <w:p w14:paraId="11C774D2" w14:textId="24E715D1" w:rsidR="009D6056" w:rsidRPr="00D86205" w:rsidRDefault="009D6056" w:rsidP="003C03A3">
      <w:pPr>
        <w:ind w:right="138"/>
        <w:jc w:val="center"/>
        <w:rPr>
          <w:rFonts w:ascii="Cambria" w:hAnsi="Cambria"/>
          <w:b/>
          <w:spacing w:val="-1"/>
          <w:szCs w:val="24"/>
          <w:lang w:val="bg-BG"/>
        </w:rPr>
      </w:pPr>
      <w:r w:rsidRPr="00D86205">
        <w:rPr>
          <w:rFonts w:ascii="Cambria" w:hAnsi="Cambria"/>
          <w:b/>
          <w:szCs w:val="24"/>
          <w:lang w:val="bg-BG"/>
        </w:rPr>
        <w:t>РАЗДЕЛ VІІI</w:t>
      </w:r>
    </w:p>
    <w:p w14:paraId="2BD95264" w14:textId="77777777" w:rsidR="009D6056" w:rsidRPr="00D86205" w:rsidRDefault="009D6056" w:rsidP="009D6056">
      <w:pPr>
        <w:ind w:right="138" w:firstLine="644"/>
        <w:jc w:val="center"/>
        <w:rPr>
          <w:rFonts w:ascii="Cambria" w:hAnsi="Cambria"/>
          <w:b/>
          <w:spacing w:val="-1"/>
          <w:szCs w:val="24"/>
          <w:lang w:val="bg-BG"/>
        </w:rPr>
      </w:pPr>
    </w:p>
    <w:p w14:paraId="4B3A7F59" w14:textId="77777777" w:rsidR="009D6056" w:rsidRPr="00D86205" w:rsidRDefault="009D6056" w:rsidP="009D6056">
      <w:pPr>
        <w:ind w:right="7" w:firstLine="57"/>
        <w:jc w:val="center"/>
        <w:rPr>
          <w:rFonts w:ascii="Cambria" w:hAnsi="Cambria"/>
          <w:b/>
          <w:spacing w:val="-1"/>
          <w:szCs w:val="24"/>
          <w:lang w:val="bg-BG"/>
        </w:rPr>
      </w:pPr>
      <w:r w:rsidRPr="00D86205">
        <w:rPr>
          <w:rFonts w:ascii="Cambria" w:hAnsi="Cambria"/>
          <w:b/>
          <w:spacing w:val="-1"/>
          <w:szCs w:val="24"/>
          <w:lang w:val="bg-BG"/>
        </w:rPr>
        <w:t>ПРОВЕЖДАНЕ НА ПРОЦЕДУРАТА</w:t>
      </w:r>
    </w:p>
    <w:p w14:paraId="1E345BF1" w14:textId="77777777" w:rsidR="009D6056" w:rsidRPr="00D86205" w:rsidRDefault="009D6056" w:rsidP="009D6056">
      <w:pPr>
        <w:ind w:firstLine="288"/>
        <w:jc w:val="center"/>
        <w:rPr>
          <w:rFonts w:ascii="Cambria" w:hAnsi="Cambria"/>
          <w:b/>
          <w:szCs w:val="24"/>
          <w:lang w:val="bg-BG"/>
        </w:rPr>
      </w:pPr>
    </w:p>
    <w:p w14:paraId="59B7E186" w14:textId="77777777" w:rsidR="009D6056" w:rsidRPr="00D86205" w:rsidRDefault="009D6056" w:rsidP="009D6056">
      <w:pPr>
        <w:tabs>
          <w:tab w:val="left" w:pos="-1701"/>
        </w:tabs>
        <w:ind w:left="741" w:right="138"/>
        <w:jc w:val="both"/>
        <w:rPr>
          <w:rFonts w:ascii="Cambria" w:hAnsi="Cambria"/>
          <w:b/>
          <w:i/>
          <w:szCs w:val="24"/>
          <w:lang w:val="bg-BG"/>
        </w:rPr>
      </w:pPr>
      <w:r w:rsidRPr="00D86205">
        <w:rPr>
          <w:rFonts w:ascii="Cambria" w:hAnsi="Cambria"/>
          <w:b/>
          <w:i/>
          <w:szCs w:val="24"/>
          <w:lang w:val="bg-BG"/>
        </w:rPr>
        <w:t>1. Разглеждане, оценка и класиране на офертите</w:t>
      </w:r>
    </w:p>
    <w:p w14:paraId="7E53BBA0" w14:textId="77777777" w:rsidR="009D6056" w:rsidRPr="00D86205" w:rsidRDefault="009D6056" w:rsidP="009D6056">
      <w:pPr>
        <w:tabs>
          <w:tab w:val="left" w:pos="-1701"/>
        </w:tabs>
        <w:ind w:left="741" w:right="138"/>
        <w:rPr>
          <w:rFonts w:ascii="Cambria" w:hAnsi="Cambria"/>
          <w:b/>
          <w:i/>
          <w:szCs w:val="24"/>
          <w:lang w:val="bg-BG"/>
        </w:rPr>
      </w:pPr>
    </w:p>
    <w:p w14:paraId="6D51E32E" w14:textId="77777777" w:rsidR="009D6056" w:rsidRPr="00D86205" w:rsidRDefault="009D6056" w:rsidP="009D6056">
      <w:pPr>
        <w:ind w:firstLine="720"/>
        <w:jc w:val="both"/>
        <w:rPr>
          <w:rFonts w:ascii="Cambria" w:hAnsi="Cambria"/>
          <w:szCs w:val="24"/>
          <w:lang w:val="bg-BG"/>
        </w:rPr>
      </w:pPr>
      <w:r w:rsidRPr="00D86205">
        <w:rPr>
          <w:rFonts w:ascii="Cambria" w:hAnsi="Cambria"/>
          <w:szCs w:val="24"/>
          <w:lang w:val="bg-BG"/>
        </w:rPr>
        <w:t xml:space="preserve">За провеждане на процедурата Възложителят с писмена заповед назначава комисия. Комисията се назначава от Възложителя след изтичане на срока за приемане на офертите и се обявява в деня, определен за отваряне на офертите. </w:t>
      </w:r>
    </w:p>
    <w:p w14:paraId="798557DD" w14:textId="171AF243" w:rsidR="009D6056" w:rsidRPr="00D86205" w:rsidRDefault="009D6056" w:rsidP="009D6056">
      <w:pPr>
        <w:ind w:firstLine="720"/>
        <w:jc w:val="both"/>
        <w:rPr>
          <w:rFonts w:ascii="Cambria" w:hAnsi="Cambria"/>
          <w:szCs w:val="24"/>
          <w:lang w:val="bg-BG"/>
        </w:rPr>
      </w:pPr>
      <w:r w:rsidRPr="00D86205">
        <w:rPr>
          <w:rFonts w:ascii="Cambria" w:hAnsi="Cambria"/>
          <w:szCs w:val="24"/>
          <w:lang w:val="bg-BG"/>
        </w:rPr>
        <w:t xml:space="preserve">Комисията се състои от нечетен брой членове - най-малко </w:t>
      </w:r>
      <w:r w:rsidR="000A6C8A">
        <w:rPr>
          <w:rFonts w:ascii="Cambria" w:hAnsi="Cambria"/>
          <w:szCs w:val="24"/>
          <w:lang w:val="bg-BG"/>
        </w:rPr>
        <w:t xml:space="preserve">трима </w:t>
      </w:r>
      <w:r w:rsidRPr="00D86205">
        <w:rPr>
          <w:rFonts w:ascii="Cambria" w:hAnsi="Cambria"/>
          <w:szCs w:val="24"/>
          <w:lang w:val="bg-BG"/>
        </w:rPr>
        <w:t xml:space="preserve">, един от които задължително е правоспособен юрист, а </w:t>
      </w:r>
      <w:r w:rsidR="003C03A3" w:rsidRPr="00D86205">
        <w:rPr>
          <w:rFonts w:ascii="Cambria" w:hAnsi="Cambria"/>
          <w:szCs w:val="24"/>
          <w:lang w:val="bg-BG"/>
        </w:rPr>
        <w:t xml:space="preserve">най-малко половината от останалите членове </w:t>
      </w:r>
      <w:r w:rsidRPr="00D86205">
        <w:rPr>
          <w:rFonts w:ascii="Cambria" w:hAnsi="Cambria"/>
          <w:szCs w:val="24"/>
          <w:lang w:val="bg-BG"/>
        </w:rPr>
        <w:t xml:space="preserve">са лица, притежаващи професионална </w:t>
      </w:r>
      <w:r w:rsidR="003C03A3" w:rsidRPr="00D86205">
        <w:rPr>
          <w:rFonts w:ascii="Cambria" w:hAnsi="Cambria"/>
          <w:szCs w:val="24"/>
          <w:lang w:val="bg-BG"/>
        </w:rPr>
        <w:t>компетентност</w:t>
      </w:r>
      <w:r w:rsidRPr="00D86205">
        <w:rPr>
          <w:rFonts w:ascii="Cambria" w:hAnsi="Cambria"/>
          <w:szCs w:val="24"/>
          <w:lang w:val="bg-BG"/>
        </w:rPr>
        <w:t xml:space="preserve"> </w:t>
      </w:r>
      <w:r w:rsidR="003C03A3" w:rsidRPr="00D86205">
        <w:rPr>
          <w:rFonts w:ascii="Cambria" w:hAnsi="Cambria"/>
          <w:szCs w:val="24"/>
          <w:lang w:val="bg-BG"/>
        </w:rPr>
        <w:t>свързана</w:t>
      </w:r>
      <w:r w:rsidRPr="00D86205">
        <w:rPr>
          <w:rFonts w:ascii="Cambria" w:hAnsi="Cambria"/>
          <w:szCs w:val="24"/>
          <w:lang w:val="bg-BG"/>
        </w:rPr>
        <w:t xml:space="preserve"> с предмета на поръчката. Възложител</w:t>
      </w:r>
      <w:r w:rsidR="00643033" w:rsidRPr="00D86205">
        <w:rPr>
          <w:rFonts w:ascii="Cambria" w:hAnsi="Cambria"/>
          <w:szCs w:val="24"/>
          <w:lang w:val="bg-BG"/>
        </w:rPr>
        <w:t xml:space="preserve">, който не разполага със служители, отговарящи на изискванията за </w:t>
      </w:r>
      <w:r w:rsidRPr="00D86205">
        <w:rPr>
          <w:rFonts w:ascii="Cambria" w:hAnsi="Cambria"/>
          <w:szCs w:val="24"/>
          <w:lang w:val="bg-BG"/>
        </w:rPr>
        <w:t xml:space="preserve"> </w:t>
      </w:r>
      <w:r w:rsidR="00643033" w:rsidRPr="00D86205">
        <w:rPr>
          <w:rFonts w:ascii="Cambria" w:hAnsi="Cambria"/>
          <w:szCs w:val="24"/>
          <w:lang w:val="bg-BG"/>
        </w:rPr>
        <w:t>професионална компетентност свързана с предмета на поръчката осигурява</w:t>
      </w:r>
      <w:r w:rsidRPr="00D86205">
        <w:rPr>
          <w:rFonts w:ascii="Cambria" w:hAnsi="Cambria"/>
          <w:szCs w:val="24"/>
          <w:lang w:val="bg-BG"/>
        </w:rPr>
        <w:t xml:space="preserve"> външн</w:t>
      </w:r>
      <w:r w:rsidR="00643033" w:rsidRPr="00D86205">
        <w:rPr>
          <w:rFonts w:ascii="Cambria" w:hAnsi="Cambria"/>
          <w:szCs w:val="24"/>
          <w:lang w:val="bg-BG"/>
        </w:rPr>
        <w:t>и</w:t>
      </w:r>
      <w:r w:rsidRPr="00D86205">
        <w:rPr>
          <w:rFonts w:ascii="Cambria" w:hAnsi="Cambria"/>
          <w:szCs w:val="24"/>
          <w:lang w:val="bg-BG"/>
        </w:rPr>
        <w:t xml:space="preserve"> експерт</w:t>
      </w:r>
      <w:r w:rsidR="00643033" w:rsidRPr="00D86205">
        <w:rPr>
          <w:rFonts w:ascii="Cambria" w:hAnsi="Cambria"/>
          <w:szCs w:val="24"/>
          <w:lang w:val="bg-BG"/>
        </w:rPr>
        <w:t>и</w:t>
      </w:r>
      <w:r w:rsidRPr="00D86205">
        <w:rPr>
          <w:rFonts w:ascii="Cambria" w:hAnsi="Cambria"/>
          <w:szCs w:val="24"/>
          <w:lang w:val="bg-BG"/>
        </w:rPr>
        <w:t xml:space="preserve"> </w:t>
      </w:r>
      <w:r w:rsidR="00643033" w:rsidRPr="00D86205">
        <w:rPr>
          <w:rFonts w:ascii="Cambria" w:hAnsi="Cambria"/>
          <w:szCs w:val="24"/>
          <w:lang w:val="bg-BG"/>
        </w:rPr>
        <w:t>от</w:t>
      </w:r>
      <w:r w:rsidRPr="00D86205">
        <w:rPr>
          <w:rFonts w:ascii="Cambria" w:hAnsi="Cambria"/>
          <w:szCs w:val="24"/>
          <w:lang w:val="bg-BG"/>
        </w:rPr>
        <w:t xml:space="preserve"> списъка по чл. 19, ал. 2, т. 8 от ЗОП. </w:t>
      </w:r>
    </w:p>
    <w:p w14:paraId="0B88B8BE" w14:textId="77777777" w:rsidR="009D6056" w:rsidRPr="00D86205" w:rsidRDefault="009D6056" w:rsidP="009D6056">
      <w:pPr>
        <w:ind w:firstLine="720"/>
        <w:jc w:val="both"/>
        <w:rPr>
          <w:rFonts w:ascii="Cambria" w:hAnsi="Cambria"/>
          <w:b/>
          <w:i/>
          <w:szCs w:val="24"/>
          <w:lang w:val="bg-BG"/>
        </w:rPr>
      </w:pPr>
      <w:r w:rsidRPr="00D86205">
        <w:rPr>
          <w:rFonts w:ascii="Cambria" w:hAnsi="Cambria"/>
          <w:szCs w:val="24"/>
          <w:lang w:val="bg-BG"/>
        </w:rPr>
        <w:t>Срокът за приключване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w:t>
      </w:r>
    </w:p>
    <w:p w14:paraId="17240374" w14:textId="77777777" w:rsidR="009D6056" w:rsidRPr="00D86205" w:rsidRDefault="009D6056" w:rsidP="009D6056">
      <w:pPr>
        <w:ind w:firstLine="720"/>
        <w:jc w:val="both"/>
        <w:rPr>
          <w:rFonts w:ascii="Cambria" w:hAnsi="Cambria"/>
          <w:b/>
          <w:i/>
          <w:szCs w:val="24"/>
          <w:lang w:val="bg-BG"/>
        </w:rPr>
      </w:pPr>
      <w:r w:rsidRPr="00D86205">
        <w:rPr>
          <w:rFonts w:ascii="Cambria" w:hAnsi="Cambria"/>
          <w:szCs w:val="24"/>
          <w:lang w:val="bg-BG"/>
        </w:rPr>
        <w:lastRenderedPageBreak/>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14:paraId="5BA535FB" w14:textId="77777777" w:rsidR="009D6056" w:rsidRPr="00D86205" w:rsidRDefault="009D6056" w:rsidP="009D6056">
      <w:pPr>
        <w:tabs>
          <w:tab w:val="left" w:pos="1276"/>
        </w:tabs>
        <w:ind w:right="-51" w:firstLine="720"/>
        <w:jc w:val="both"/>
        <w:rPr>
          <w:rFonts w:ascii="Cambria" w:eastAsia="Times New Roman" w:hAnsi="Cambria"/>
          <w:b/>
          <w:szCs w:val="24"/>
          <w:lang w:val="bg-BG" w:eastAsia="en-US"/>
        </w:rPr>
      </w:pPr>
      <w:r w:rsidRPr="00D86205">
        <w:rPr>
          <w:rFonts w:ascii="Cambria" w:eastAsia="Times New Roman" w:hAnsi="Cambria"/>
          <w:b/>
          <w:szCs w:val="24"/>
          <w:lang w:val="bg-BG" w:eastAsia="en-US"/>
        </w:rPr>
        <w:t>Постъпилите оферти ще бъдат отворени на публично заседание на Комисията на датата и часа, посочени в обявлението, в административната сграда на Община Русе, адрес: гр. Русе, пл. Свобода № 6.</w:t>
      </w:r>
    </w:p>
    <w:p w14:paraId="6C14CAE7" w14:textId="77777777" w:rsidR="009D6056" w:rsidRPr="00D86205" w:rsidRDefault="009D6056" w:rsidP="009D6056">
      <w:pPr>
        <w:tabs>
          <w:tab w:val="left" w:pos="1276"/>
        </w:tabs>
        <w:ind w:firstLine="720"/>
        <w:jc w:val="both"/>
        <w:rPr>
          <w:rFonts w:ascii="Cambria" w:hAnsi="Cambria"/>
          <w:szCs w:val="24"/>
          <w:lang w:val="bg-BG"/>
        </w:rPr>
      </w:pPr>
      <w:r w:rsidRPr="00D86205">
        <w:rPr>
          <w:rFonts w:ascii="Cambria" w:hAnsi="Cambria"/>
          <w:szCs w:val="24"/>
          <w:lang w:val="bg-BG"/>
        </w:rPr>
        <w:t>В случай на промяна на датата и часа на отваряне на офертите, участниците ще бъдат уведомени писмено.</w:t>
      </w:r>
    </w:p>
    <w:p w14:paraId="2DA22610" w14:textId="77777777" w:rsidR="00643033" w:rsidRPr="00D86205" w:rsidRDefault="009D6056" w:rsidP="009D6056">
      <w:pPr>
        <w:ind w:firstLine="720"/>
        <w:jc w:val="both"/>
        <w:rPr>
          <w:rFonts w:ascii="Cambria" w:hAnsi="Cambria"/>
          <w:szCs w:val="24"/>
          <w:lang w:val="bg-BG"/>
        </w:rPr>
      </w:pPr>
      <w:r w:rsidRPr="00D86205">
        <w:rPr>
          <w:rFonts w:ascii="Cambria" w:hAnsi="Cambria"/>
          <w:szCs w:val="24"/>
          <w:lang w:val="bg-BG"/>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r w:rsidRPr="00D86205">
        <w:rPr>
          <w:rFonts w:ascii="Cambria" w:hAnsi="Cambria"/>
          <w:b/>
          <w:i/>
          <w:szCs w:val="24"/>
          <w:lang w:val="bg-BG"/>
        </w:rPr>
        <w:cr/>
      </w:r>
      <w:r w:rsidRPr="00D86205">
        <w:rPr>
          <w:rFonts w:ascii="Cambria" w:hAnsi="Cambria"/>
          <w:szCs w:val="24"/>
          <w:lang w:val="bg-BG"/>
        </w:rPr>
        <w:t>Членовете на комисията и консултантите подписват и представят на Възложителя декларация, в която декларират, че:</w:t>
      </w:r>
      <w:r w:rsidRPr="00D86205">
        <w:rPr>
          <w:rFonts w:ascii="Cambria" w:hAnsi="Cambria"/>
          <w:b/>
          <w:i/>
          <w:szCs w:val="24"/>
          <w:lang w:val="bg-BG"/>
        </w:rPr>
        <w:cr/>
      </w:r>
      <w:r w:rsidRPr="00D86205">
        <w:rPr>
          <w:rFonts w:ascii="Cambria" w:hAnsi="Cambria"/>
          <w:szCs w:val="24"/>
          <w:lang w:val="bg-BG"/>
        </w:rPr>
        <w:t>а) нямат материален интерес от възлагането на обществената поръчка на определен участник;</w:t>
      </w:r>
      <w:r w:rsidRPr="00D86205">
        <w:rPr>
          <w:rFonts w:ascii="Cambria" w:hAnsi="Cambria"/>
          <w:szCs w:val="24"/>
          <w:lang w:val="bg-BG"/>
        </w:rPr>
        <w:cr/>
        <w:t>б) не са "свързани лица" по смисъла на § 1, т. 23а от Допълнителните разпоредби на Закона за обществените поръчки с участник в процедурата или с посочените от него подизпълнители, или с членове на техните управителни или контролни органи;</w:t>
      </w:r>
      <w:r w:rsidRPr="00D86205">
        <w:rPr>
          <w:rFonts w:ascii="Cambria" w:hAnsi="Cambria"/>
          <w:szCs w:val="24"/>
          <w:lang w:val="bg-BG"/>
        </w:rPr>
        <w:cr/>
        <w:t>в) нямат частен интерес по смисъла на Закона за предотвратяване и установяване на конфликт на интереси от възла</w:t>
      </w:r>
      <w:r w:rsidR="00643033" w:rsidRPr="00D86205">
        <w:rPr>
          <w:rFonts w:ascii="Cambria" w:hAnsi="Cambria"/>
          <w:szCs w:val="24"/>
          <w:lang w:val="bg-BG"/>
        </w:rPr>
        <w:t>гането на обществената поръчка.</w:t>
      </w:r>
    </w:p>
    <w:p w14:paraId="14E0CE71" w14:textId="007E98FF" w:rsidR="00643033" w:rsidRPr="00D86205" w:rsidRDefault="00643033" w:rsidP="00643033">
      <w:pPr>
        <w:jc w:val="both"/>
        <w:rPr>
          <w:rFonts w:ascii="Cambria" w:hAnsi="Cambria"/>
          <w:szCs w:val="24"/>
          <w:lang w:val="bg-BG"/>
        </w:rPr>
      </w:pPr>
      <w:r w:rsidRPr="00D86205">
        <w:rPr>
          <w:rFonts w:ascii="Cambria" w:hAnsi="Cambria"/>
          <w:szCs w:val="24"/>
          <w:lang w:val="bg-BG"/>
        </w:rPr>
        <w:t>г) не са участвали като външни експерти в изготвянето на техническите спецификации и методиката за оценка.</w:t>
      </w:r>
    </w:p>
    <w:p w14:paraId="74B8EF42" w14:textId="4B8DB3DB" w:rsidR="009D6056" w:rsidRPr="00D86205" w:rsidRDefault="00643033" w:rsidP="00643033">
      <w:pPr>
        <w:jc w:val="both"/>
        <w:rPr>
          <w:rFonts w:ascii="Cambria" w:hAnsi="Cambria"/>
          <w:szCs w:val="24"/>
          <w:lang w:val="bg-BG"/>
        </w:rPr>
      </w:pPr>
      <w:r w:rsidRPr="00D86205">
        <w:rPr>
          <w:rFonts w:ascii="Cambria" w:hAnsi="Cambria"/>
          <w:szCs w:val="24"/>
          <w:lang w:val="bg-BG"/>
        </w:rPr>
        <w:t>д</w:t>
      </w:r>
      <w:r w:rsidR="009D6056" w:rsidRPr="00D86205">
        <w:rPr>
          <w:rFonts w:ascii="Cambria" w:hAnsi="Cambria"/>
          <w:szCs w:val="24"/>
          <w:lang w:val="bg-BG"/>
        </w:rPr>
        <w:t>) се задължават да пазят в тайна обстоятелствата, които са узнали във връзка със своята работа в комисията.</w:t>
      </w:r>
    </w:p>
    <w:p w14:paraId="75BFB42E" w14:textId="77777777" w:rsidR="009D6056" w:rsidRPr="00D86205" w:rsidRDefault="009D6056" w:rsidP="009D6056">
      <w:pPr>
        <w:ind w:firstLine="720"/>
        <w:jc w:val="both"/>
        <w:rPr>
          <w:rFonts w:ascii="Cambria" w:hAnsi="Cambria"/>
          <w:szCs w:val="24"/>
          <w:lang w:val="bg-BG"/>
        </w:rPr>
      </w:pPr>
      <w:r w:rsidRPr="00D86205">
        <w:rPr>
          <w:rFonts w:ascii="Cambria" w:hAnsi="Cambria"/>
          <w:szCs w:val="24"/>
          <w:lang w:val="bg-BG"/>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14:paraId="567036A1" w14:textId="01F1B17F" w:rsidR="009D6056" w:rsidRPr="00D86205" w:rsidRDefault="009D6056" w:rsidP="009D6056">
      <w:pPr>
        <w:ind w:firstLine="720"/>
        <w:jc w:val="both"/>
        <w:rPr>
          <w:rFonts w:ascii="Cambria" w:hAnsi="Cambria"/>
          <w:szCs w:val="24"/>
          <w:lang w:val="bg-BG"/>
        </w:rPr>
      </w:pPr>
      <w:r w:rsidRPr="00D86205">
        <w:rPr>
          <w:rFonts w:ascii="Cambria" w:hAnsi="Cambria"/>
          <w:szCs w:val="24"/>
          <w:lang w:val="bg-BG"/>
        </w:rPr>
        <w:t xml:space="preserve">Възложителят или упълномощено от него лице има право на контрол върху работата на комисията за провеждане на процедурата преди издаване на съответните решения. Правото на контрол на възложителя, респективно на </w:t>
      </w:r>
      <w:r w:rsidR="00643033" w:rsidRPr="00D86205">
        <w:rPr>
          <w:rFonts w:ascii="Cambria" w:hAnsi="Cambria"/>
          <w:szCs w:val="24"/>
          <w:lang w:val="bg-BG"/>
        </w:rPr>
        <w:t>упълномощеното</w:t>
      </w:r>
      <w:r w:rsidRPr="00D86205">
        <w:rPr>
          <w:rFonts w:ascii="Cambria" w:hAnsi="Cambria"/>
          <w:szCs w:val="24"/>
          <w:lang w:val="bg-BG"/>
        </w:rPr>
        <w:t xml:space="preserve"> от него лице, се свежда само до проверка на съдържанието на </w:t>
      </w:r>
      <w:r w:rsidRPr="00D86205">
        <w:rPr>
          <w:rFonts w:ascii="Cambria" w:hAnsi="Cambria"/>
          <w:szCs w:val="24"/>
          <w:lang w:val="bg-BG"/>
        </w:rPr>
        <w:lastRenderedPageBreak/>
        <w:t xml:space="preserve">съставените от комисията протоколи за съответствието им с изискванията на закона и предварително обявените условия на обществената поръчка. Когато по време на упражнения от възложителя, респективно от упълномощеното от него лице, бъдат установени нарушения в работата на комисията, които могат да се отстранят без това да налага прекратяване на процедурата, възложителят, респективно </w:t>
      </w:r>
      <w:r w:rsidR="00643033" w:rsidRPr="00D86205">
        <w:rPr>
          <w:rFonts w:ascii="Cambria" w:hAnsi="Cambria"/>
          <w:szCs w:val="24"/>
          <w:lang w:val="bg-BG"/>
        </w:rPr>
        <w:t>упълномощеното</w:t>
      </w:r>
      <w:r w:rsidRPr="00D86205">
        <w:rPr>
          <w:rFonts w:ascii="Cambria" w:hAnsi="Cambria"/>
          <w:szCs w:val="24"/>
          <w:lang w:val="bg-BG"/>
        </w:rPr>
        <w:t xml:space="preserve"> от него лице, дава писмени указания за тяхното отстраняване</w:t>
      </w:r>
      <w:r w:rsidR="00643033" w:rsidRPr="00D86205">
        <w:rPr>
          <w:rFonts w:ascii="Cambria" w:hAnsi="Cambria"/>
          <w:szCs w:val="24"/>
          <w:lang w:val="bg-BG"/>
        </w:rPr>
        <w:t xml:space="preserve"> в 5 дневен срок от предоставянето на съответния протокол.</w:t>
      </w:r>
      <w:r w:rsidRPr="00D86205">
        <w:rPr>
          <w:rFonts w:ascii="Cambria" w:hAnsi="Cambria"/>
          <w:szCs w:val="24"/>
          <w:lang w:val="bg-BG"/>
        </w:rPr>
        <w:t xml:space="preserve"> Указанията на възложителят, респективно </w:t>
      </w:r>
      <w:r w:rsidR="00643033" w:rsidRPr="00D86205">
        <w:rPr>
          <w:rFonts w:ascii="Cambria" w:hAnsi="Cambria"/>
          <w:szCs w:val="24"/>
          <w:lang w:val="bg-BG"/>
        </w:rPr>
        <w:t>упълномощеното</w:t>
      </w:r>
      <w:r w:rsidRPr="00D86205">
        <w:rPr>
          <w:rFonts w:ascii="Cambria" w:hAnsi="Cambria"/>
          <w:szCs w:val="24"/>
          <w:lang w:val="bg-BG"/>
        </w:rPr>
        <w:t xml:space="preserve"> от него лице, са задължителни за комисията. Извършените от комисията действия и решения се отразяват в протокол, като в случай на несъгласие, към протокола се прилага особено мнение.</w:t>
      </w:r>
    </w:p>
    <w:p w14:paraId="29ECAA50" w14:textId="3301FD8E"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w:t>
      </w:r>
      <w:r w:rsidR="00B70A45" w:rsidRPr="00D86205">
        <w:rPr>
          <w:rFonts w:ascii="Cambria" w:hAnsi="Cambria"/>
          <w:color w:val="000000"/>
          <w:szCs w:val="24"/>
          <w:lang w:val="bg-BG"/>
        </w:rPr>
        <w:t>други</w:t>
      </w:r>
      <w:r w:rsidRPr="00D86205">
        <w:rPr>
          <w:rFonts w:ascii="Cambria" w:hAnsi="Cambria"/>
          <w:color w:val="000000"/>
          <w:szCs w:val="24"/>
          <w:lang w:val="bg-BG"/>
        </w:rPr>
        <w:t xml:space="preserve"> лица </w:t>
      </w:r>
      <w:r w:rsidR="00B70A45" w:rsidRPr="00D86205">
        <w:rPr>
          <w:rFonts w:ascii="Cambria" w:hAnsi="Cambria"/>
          <w:color w:val="000000"/>
          <w:szCs w:val="24"/>
          <w:lang w:val="bg-BG"/>
        </w:rPr>
        <w:t>при спазване на установения режим за достъп до сградата на Община Русе</w:t>
      </w:r>
      <w:r w:rsidRPr="00D86205">
        <w:rPr>
          <w:rFonts w:ascii="Cambria" w:hAnsi="Cambria"/>
          <w:color w:val="000000"/>
          <w:szCs w:val="24"/>
          <w:lang w:val="bg-BG"/>
        </w:rPr>
        <w:t>. Представител на участник се допуска след представяне на документ за самоличност и съответно изрично пълномощно (извън случаите на законно представителство по силата на документите за регистрация). Присъстващите представители се подписват в изготвен от комисията списък, удостоверяващ тяхното присъствие, приложен към протокола на комисията.</w:t>
      </w:r>
    </w:p>
    <w:p w14:paraId="774E8125" w14:textId="77777777"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 xml:space="preserve">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14:paraId="19BD7097" w14:textId="6E68FA3D"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В присъствието на лицата, посочени по-горе, комисията отваря плик № 2 и най-малко трима от членовете й подписват всички документи, съдържащи се в него. Комисията предлага по един представител на присъстващите участници да подпише документите в плик №2 на останалите участници. Комисията след това отваря плик № 1, оповестява документите</w:t>
      </w:r>
      <w:r w:rsidR="00B70A45" w:rsidRPr="00D86205">
        <w:rPr>
          <w:rFonts w:ascii="Cambria" w:hAnsi="Cambria"/>
          <w:color w:val="000000"/>
          <w:szCs w:val="24"/>
          <w:lang w:val="bg-BG"/>
        </w:rPr>
        <w:t xml:space="preserve"> и информацията</w:t>
      </w:r>
      <w:r w:rsidRPr="00D86205">
        <w:rPr>
          <w:rFonts w:ascii="Cambria" w:hAnsi="Cambria"/>
          <w:color w:val="000000"/>
          <w:szCs w:val="24"/>
          <w:lang w:val="bg-BG"/>
        </w:rPr>
        <w:t>, които той съдържа и проверява съответствието със списъка по чл. 56, ал. 1, т. 14 от ЗОП.</w:t>
      </w:r>
    </w:p>
    <w:p w14:paraId="139505FC" w14:textId="77777777"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След извършването на тези действия приключва публичната част от заседанието на комисията.</w:t>
      </w:r>
    </w:p>
    <w:p w14:paraId="57133FB4" w14:textId="544B28F6"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lastRenderedPageBreak/>
        <w:t>В закрито заседание, Комисията извършва детайлен преглед на документите</w:t>
      </w:r>
      <w:r w:rsidR="00B70A45" w:rsidRPr="00D86205">
        <w:rPr>
          <w:rFonts w:ascii="Cambria" w:hAnsi="Cambria"/>
          <w:color w:val="000000"/>
          <w:szCs w:val="24"/>
          <w:lang w:val="bg-BG"/>
        </w:rPr>
        <w:t xml:space="preserve"> и информацията</w:t>
      </w:r>
      <w:r w:rsidRPr="00D86205">
        <w:rPr>
          <w:rFonts w:ascii="Cambria" w:hAnsi="Cambria"/>
          <w:color w:val="000000"/>
          <w:szCs w:val="24"/>
          <w:lang w:val="bg-BG"/>
        </w:rPr>
        <w:t>, съдържащи се в плик № 1 за съответствие с критериите за подбор, поставени от възложителя и ги отразява в съставен от нея протокол. Когато установи липса на документи и/или несъответстви</w:t>
      </w:r>
      <w:r w:rsidR="00B70A45" w:rsidRPr="00D86205">
        <w:rPr>
          <w:rFonts w:ascii="Cambria" w:hAnsi="Cambria"/>
          <w:color w:val="000000"/>
          <w:szCs w:val="24"/>
          <w:lang w:val="bg-BG"/>
        </w:rPr>
        <w:t>е</w:t>
      </w:r>
      <w:r w:rsidRPr="00D86205">
        <w:rPr>
          <w:rFonts w:ascii="Cambria" w:hAnsi="Cambria"/>
          <w:color w:val="000000"/>
          <w:szCs w:val="24"/>
          <w:lang w:val="bg-BG"/>
        </w:rPr>
        <w:t xml:space="preserve"> с критериите за подбор </w:t>
      </w:r>
      <w:r w:rsidR="00B70A45" w:rsidRPr="00D86205">
        <w:rPr>
          <w:rFonts w:ascii="Cambria" w:hAnsi="Cambria"/>
          <w:color w:val="000000"/>
          <w:szCs w:val="24"/>
          <w:lang w:val="bg-BG"/>
        </w:rPr>
        <w:t>и/</w:t>
      </w:r>
      <w:r w:rsidRPr="00D86205">
        <w:rPr>
          <w:rFonts w:ascii="Cambria" w:hAnsi="Cambria"/>
          <w:color w:val="000000"/>
          <w:szCs w:val="24"/>
          <w:lang w:val="bg-BG"/>
        </w:rPr>
        <w:t xml:space="preserve">или </w:t>
      </w:r>
      <w:r w:rsidR="00B70A45" w:rsidRPr="00D86205">
        <w:rPr>
          <w:rFonts w:ascii="Cambria" w:hAnsi="Cambria"/>
          <w:color w:val="000000"/>
          <w:szCs w:val="24"/>
          <w:lang w:val="bg-BG"/>
        </w:rPr>
        <w:t>друга нередовност, включително фактическа грешка</w:t>
      </w:r>
      <w:r w:rsidRPr="00D86205">
        <w:rPr>
          <w:rFonts w:ascii="Cambria" w:hAnsi="Cambria"/>
          <w:color w:val="000000"/>
          <w:szCs w:val="24"/>
          <w:lang w:val="bg-BG"/>
        </w:rPr>
        <w:t xml:space="preserve">, </w:t>
      </w:r>
      <w:r w:rsidR="00B70A45" w:rsidRPr="00D86205">
        <w:rPr>
          <w:rFonts w:ascii="Cambria" w:hAnsi="Cambria"/>
          <w:color w:val="000000"/>
          <w:szCs w:val="24"/>
          <w:lang w:val="bg-BG"/>
        </w:rPr>
        <w:t xml:space="preserve">комисията ги посочва в изготвения от нея протокол </w:t>
      </w:r>
      <w:r w:rsidRPr="00D86205">
        <w:rPr>
          <w:rFonts w:ascii="Cambria" w:hAnsi="Cambria"/>
          <w:color w:val="000000"/>
          <w:szCs w:val="24"/>
          <w:lang w:val="bg-BG"/>
        </w:rPr>
        <w:t>и го изпраща до всички участници</w:t>
      </w:r>
      <w:r w:rsidR="00F901B0" w:rsidRPr="00D86205">
        <w:rPr>
          <w:rFonts w:ascii="Cambria" w:hAnsi="Cambria"/>
          <w:color w:val="000000"/>
          <w:szCs w:val="24"/>
          <w:lang w:val="bg-BG"/>
        </w:rPr>
        <w:t xml:space="preserve"> в деня на публикуването му в профила на купувача.</w:t>
      </w:r>
      <w:r w:rsidRPr="00D86205">
        <w:rPr>
          <w:rFonts w:ascii="Cambria" w:hAnsi="Cambria"/>
          <w:color w:val="000000"/>
          <w:szCs w:val="24"/>
          <w:lang w:val="bg-BG"/>
        </w:rPr>
        <w:t xml:space="preserve"> </w:t>
      </w:r>
    </w:p>
    <w:p w14:paraId="187FCE36" w14:textId="39FC890F"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 xml:space="preserve">Участниците са длъжни да представят на комисията съответните документи в срок 5 (пет) работни дни от получаването на протокола. </w:t>
      </w:r>
      <w:r w:rsidR="00630F19" w:rsidRPr="00D86205">
        <w:rPr>
          <w:rFonts w:ascii="Cambria" w:hAnsi="Cambria"/>
          <w:color w:val="000000"/>
          <w:szCs w:val="24"/>
          <w:lang w:val="bg-BG"/>
        </w:rPr>
        <w:t>Когато е установена липса на документи и/или несъответствие с критериите за подбор, участникът може да докаже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14:paraId="7A169DB8" w14:textId="77777777"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След изтичането на срока за представяне на документи, комисията проверява допълнително представените документи за съответствие на участниците с критериите за подбор, поставени от Възложителя, и се произнася относно съответствието на участника с изискванията за подбор, поставени от Възложителя в настоящата документация.</w:t>
      </w:r>
      <w:r w:rsidRPr="00D86205">
        <w:rPr>
          <w:rFonts w:ascii="Cambria" w:hAnsi="Cambria"/>
          <w:color w:val="000000"/>
          <w:szCs w:val="24"/>
          <w:lang w:val="bg-BG"/>
        </w:rPr>
        <w:cr/>
      </w:r>
      <w:r w:rsidRPr="00D86205">
        <w:rPr>
          <w:rFonts w:ascii="Cambria" w:hAnsi="Cambria"/>
          <w:b/>
          <w:i/>
          <w:color w:val="000000"/>
          <w:szCs w:val="24"/>
          <w:lang w:val="bg-BG"/>
        </w:rPr>
        <w:t>Комисията не разглежда документите в плик № 2 на участниците, които не отговарят на критериите за подбор, както и на тези, които не са представили в срока указания липсващ документ, определен от комисията.</w:t>
      </w:r>
      <w:r w:rsidRPr="00D86205">
        <w:rPr>
          <w:rFonts w:ascii="Cambria" w:hAnsi="Cambria"/>
          <w:color w:val="000000"/>
          <w:szCs w:val="24"/>
          <w:lang w:val="bg-BG"/>
        </w:rPr>
        <w:t xml:space="preserve"> </w:t>
      </w:r>
      <w:r w:rsidRPr="00D86205">
        <w:rPr>
          <w:rFonts w:ascii="Cambria" w:hAnsi="Cambria"/>
          <w:color w:val="000000"/>
          <w:szCs w:val="24"/>
          <w:lang w:val="bg-BG"/>
        </w:rPr>
        <w:cr/>
        <w:t>При необходимост, комисията може по всяко време да:</w:t>
      </w:r>
    </w:p>
    <w:p w14:paraId="50AD8D36" w14:textId="77777777" w:rsidR="009D6056" w:rsidRPr="00D86205" w:rsidRDefault="009D6056" w:rsidP="001312AB">
      <w:pPr>
        <w:numPr>
          <w:ilvl w:val="0"/>
          <w:numId w:val="6"/>
        </w:numPr>
        <w:jc w:val="both"/>
        <w:rPr>
          <w:rFonts w:ascii="Cambria" w:hAnsi="Cambria"/>
          <w:color w:val="000000"/>
          <w:szCs w:val="24"/>
          <w:lang w:val="bg-BG"/>
        </w:rPr>
      </w:pPr>
      <w:r w:rsidRPr="00D86205">
        <w:rPr>
          <w:rFonts w:ascii="Cambria" w:hAnsi="Cambria"/>
          <w:color w:val="000000"/>
          <w:szCs w:val="24"/>
          <w:lang w:val="bg-BG"/>
        </w:rPr>
        <w:t>проверява заявените от участниците данни, включително чрез изискване на информация от други органи и лица;</w:t>
      </w:r>
    </w:p>
    <w:p w14:paraId="2D0F23B7" w14:textId="77777777" w:rsidR="009D6056" w:rsidRPr="00D86205" w:rsidRDefault="009D6056" w:rsidP="001312AB">
      <w:pPr>
        <w:numPr>
          <w:ilvl w:val="0"/>
          <w:numId w:val="6"/>
        </w:numPr>
        <w:jc w:val="both"/>
        <w:rPr>
          <w:rFonts w:ascii="Cambria" w:hAnsi="Cambria"/>
          <w:color w:val="000000"/>
          <w:szCs w:val="24"/>
          <w:lang w:val="bg-BG"/>
        </w:rPr>
      </w:pPr>
      <w:r w:rsidRPr="00D86205">
        <w:rPr>
          <w:rFonts w:ascii="Cambria" w:hAnsi="Cambria"/>
          <w:color w:val="000000"/>
          <w:szCs w:val="24"/>
          <w:lang w:val="bg-BG"/>
        </w:rPr>
        <w:t>изисква от участниците разяснения за заявени от тях данни;</w:t>
      </w:r>
    </w:p>
    <w:p w14:paraId="38D9E7D1" w14:textId="1C9E43BF" w:rsidR="009D6056" w:rsidRPr="00D86205" w:rsidRDefault="009D6056" w:rsidP="001312AB">
      <w:pPr>
        <w:numPr>
          <w:ilvl w:val="0"/>
          <w:numId w:val="6"/>
        </w:numPr>
        <w:jc w:val="both"/>
        <w:rPr>
          <w:rFonts w:ascii="Cambria" w:hAnsi="Cambria"/>
          <w:color w:val="000000"/>
          <w:szCs w:val="24"/>
          <w:lang w:val="bg-BG"/>
        </w:rPr>
      </w:pPr>
      <w:r w:rsidRPr="00D86205">
        <w:rPr>
          <w:rFonts w:ascii="Cambria" w:hAnsi="Cambria"/>
          <w:color w:val="000000"/>
          <w:szCs w:val="24"/>
          <w:lang w:val="bg-BG"/>
        </w:rPr>
        <w:t xml:space="preserve">изисква от </w:t>
      </w:r>
      <w:r w:rsidR="0057471B" w:rsidRPr="00D86205">
        <w:rPr>
          <w:rFonts w:ascii="Cambria" w:hAnsi="Cambria"/>
          <w:color w:val="000000"/>
          <w:szCs w:val="24"/>
          <w:lang w:val="bg-BG"/>
        </w:rPr>
        <w:t>участниците</w:t>
      </w:r>
      <w:r w:rsidRPr="00D86205">
        <w:rPr>
          <w:rFonts w:ascii="Cambria" w:hAnsi="Cambria"/>
          <w:color w:val="000000"/>
          <w:szCs w:val="24"/>
          <w:lang w:val="bg-BG"/>
        </w:rPr>
        <w:t xml:space="preserve"> допълнителни доказателства за данни от документите, съдържащи се в пликове № 2 и 3. Тази възможност не може да се използва за промяна на техническото и ценовото предложение на участниците. </w:t>
      </w:r>
    </w:p>
    <w:p w14:paraId="1A9F0994" w14:textId="77777777" w:rsidR="009D6056" w:rsidRPr="00D86205" w:rsidRDefault="009D6056" w:rsidP="009D6056">
      <w:pPr>
        <w:ind w:firstLine="709"/>
        <w:jc w:val="both"/>
        <w:rPr>
          <w:rFonts w:ascii="Cambria" w:hAnsi="Cambria"/>
          <w:color w:val="000000"/>
          <w:szCs w:val="24"/>
          <w:lang w:val="bg-BG"/>
        </w:rPr>
      </w:pPr>
      <w:r w:rsidRPr="00D86205">
        <w:rPr>
          <w:rFonts w:ascii="Cambria" w:hAnsi="Cambria"/>
          <w:color w:val="000000"/>
          <w:szCs w:val="24"/>
          <w:lang w:val="bg-BG"/>
        </w:rPr>
        <w:t xml:space="preserve">Комисията прави техническа оценка на офертите на допуснатите участници, съобразно правилата на настоящата документация. Резултатите от техническата оценка се отразяват в подписан от членовете на комисията протокол. </w:t>
      </w:r>
    </w:p>
    <w:p w14:paraId="623F45A2" w14:textId="386A75E7" w:rsidR="009D6056" w:rsidRPr="00D86205" w:rsidRDefault="009D6056" w:rsidP="009D6056">
      <w:pPr>
        <w:ind w:firstLine="709"/>
        <w:jc w:val="both"/>
        <w:rPr>
          <w:rFonts w:ascii="Cambria" w:hAnsi="Cambria"/>
          <w:szCs w:val="24"/>
          <w:lang w:val="bg-BG"/>
        </w:rPr>
      </w:pPr>
      <w:r w:rsidRPr="00D86205">
        <w:rPr>
          <w:rFonts w:ascii="Cambria" w:hAnsi="Cambria"/>
          <w:szCs w:val="24"/>
          <w:lang w:val="bg-BG"/>
        </w:rPr>
        <w:lastRenderedPageBreak/>
        <w:t xml:space="preserve">Комисията уведомява възложителя, когато в хода на нейната работа възникнат основателни съмнения за споразумения, решения или </w:t>
      </w:r>
      <w:r w:rsidR="0057471B" w:rsidRPr="00D86205">
        <w:rPr>
          <w:rFonts w:ascii="Cambria" w:hAnsi="Cambria"/>
          <w:szCs w:val="24"/>
          <w:lang w:val="bg-BG"/>
        </w:rPr>
        <w:t>съгласувани</w:t>
      </w:r>
      <w:r w:rsidRPr="00D86205">
        <w:rPr>
          <w:rFonts w:ascii="Cambria" w:hAnsi="Cambria"/>
          <w:szCs w:val="24"/>
          <w:lang w:val="bg-BG"/>
        </w:rPr>
        <w:t xml:space="preserve"> практики между участници по смисъла на чл. 15 от Закона за защита на конкуренцията. Съгласно чл. 15 от Закона за </w:t>
      </w:r>
      <w:r w:rsidR="0057471B" w:rsidRPr="00D86205">
        <w:rPr>
          <w:rFonts w:ascii="Cambria" w:hAnsi="Cambria"/>
          <w:szCs w:val="24"/>
          <w:lang w:val="bg-BG"/>
        </w:rPr>
        <w:t>защита</w:t>
      </w:r>
      <w:r w:rsidRPr="00D86205">
        <w:rPr>
          <w:rFonts w:ascii="Cambria" w:hAnsi="Cambria"/>
          <w:szCs w:val="24"/>
          <w:lang w:val="bg-BG"/>
        </w:rPr>
        <w:t xml:space="preserve"> на конкуренцията, забранени са всякакъв вид споразумения между предприятия, решения на сдружения на предприятия, както и съгласувани практики на две или повече предприятия, които имат за цел или резултат предотвратяване, ограничаване или нарушаване на конкуренцията на съответния пазар, като:</w:t>
      </w:r>
    </w:p>
    <w:p w14:paraId="305F5402" w14:textId="77777777" w:rsidR="009D6056" w:rsidRPr="00D86205" w:rsidRDefault="009D6056" w:rsidP="009D6056">
      <w:pPr>
        <w:ind w:firstLine="709"/>
        <w:jc w:val="both"/>
        <w:rPr>
          <w:rFonts w:ascii="Cambria" w:hAnsi="Cambria"/>
          <w:szCs w:val="24"/>
          <w:lang w:val="bg-BG"/>
        </w:rPr>
      </w:pPr>
      <w:r w:rsidRPr="00D86205">
        <w:rPr>
          <w:rFonts w:ascii="Cambria" w:hAnsi="Cambria"/>
          <w:szCs w:val="24"/>
          <w:lang w:val="bg-BG"/>
        </w:rPr>
        <w:t>1. пряко или косвено определяне на цени или други търговски условия;</w:t>
      </w:r>
    </w:p>
    <w:p w14:paraId="5426A9BE" w14:textId="77777777" w:rsidR="009D6056" w:rsidRPr="00D86205" w:rsidRDefault="009D6056" w:rsidP="009D6056">
      <w:pPr>
        <w:ind w:firstLine="709"/>
        <w:jc w:val="both"/>
        <w:rPr>
          <w:rFonts w:ascii="Cambria" w:hAnsi="Cambria"/>
          <w:szCs w:val="24"/>
          <w:lang w:val="bg-BG"/>
        </w:rPr>
      </w:pPr>
      <w:r w:rsidRPr="00D86205">
        <w:rPr>
          <w:rFonts w:ascii="Cambria" w:hAnsi="Cambria"/>
          <w:szCs w:val="24"/>
          <w:lang w:val="bg-BG"/>
        </w:rPr>
        <w:t>2. разпределяне на пазари или източници на снабдяване;</w:t>
      </w:r>
    </w:p>
    <w:p w14:paraId="6A4AAFC5" w14:textId="77777777" w:rsidR="009D6056" w:rsidRPr="00D86205" w:rsidRDefault="009D6056" w:rsidP="009D6056">
      <w:pPr>
        <w:ind w:left="709"/>
        <w:jc w:val="both"/>
        <w:rPr>
          <w:rFonts w:ascii="Cambria" w:hAnsi="Cambria"/>
          <w:szCs w:val="24"/>
          <w:lang w:val="bg-BG"/>
        </w:rPr>
      </w:pPr>
      <w:r w:rsidRPr="00D86205">
        <w:rPr>
          <w:rFonts w:ascii="Cambria" w:hAnsi="Cambria"/>
          <w:szCs w:val="24"/>
          <w:lang w:val="bg-BG"/>
        </w:rPr>
        <w:t>3. ограничаване или контролиране на производството, търговията, техническото развитие или инвестициите;</w:t>
      </w:r>
      <w:r w:rsidRPr="00D86205">
        <w:rPr>
          <w:rFonts w:ascii="Cambria" w:hAnsi="Cambria"/>
          <w:szCs w:val="24"/>
          <w:lang w:val="bg-BG"/>
        </w:rPr>
        <w:cr/>
        <w:t>4. прилагане на различни условия за един и същ вид договори по отношение на определени партньори, при което те се поставят в неравноправно положение като конкуренти;</w:t>
      </w:r>
      <w:r w:rsidRPr="00D86205">
        <w:rPr>
          <w:rFonts w:ascii="Cambria" w:hAnsi="Cambria"/>
          <w:szCs w:val="24"/>
          <w:lang w:val="bg-BG"/>
        </w:rPr>
        <w:cr/>
        <w:t>5. поставяне сключването на договори в зависимост от поемането от другата страна на допълнителни задължения или от сключването на допълнителни договори, които по своя характер или съгласно обичайната търговска практика не са свързани с предмета на основния договор или с неговото изпълнение.</w:t>
      </w:r>
    </w:p>
    <w:p w14:paraId="4E45F8EC" w14:textId="46DBDD04" w:rsidR="009D6056" w:rsidRPr="00D86205" w:rsidRDefault="009D6056" w:rsidP="009D6056">
      <w:pPr>
        <w:ind w:firstLine="709"/>
        <w:jc w:val="both"/>
        <w:rPr>
          <w:rFonts w:ascii="Cambria" w:hAnsi="Cambria"/>
          <w:color w:val="000000"/>
          <w:szCs w:val="24"/>
          <w:lang w:val="bg-BG"/>
        </w:rPr>
      </w:pPr>
      <w:r w:rsidRPr="00D86205">
        <w:rPr>
          <w:rFonts w:ascii="Cambria" w:hAnsi="Cambria"/>
          <w:color w:val="000000"/>
          <w:szCs w:val="24"/>
          <w:lang w:val="bg-BG"/>
        </w:rPr>
        <w:t xml:space="preserve">След уведомяването си от комисията, възложителят е длъжен да уведоми Комисията за защита на конкуренцията за </w:t>
      </w:r>
      <w:r w:rsidR="0057471B" w:rsidRPr="00D86205">
        <w:rPr>
          <w:rFonts w:ascii="Cambria" w:hAnsi="Cambria"/>
          <w:color w:val="000000"/>
          <w:szCs w:val="24"/>
          <w:lang w:val="bg-BG"/>
        </w:rPr>
        <w:t>възникналите</w:t>
      </w:r>
      <w:r w:rsidRPr="00D86205">
        <w:rPr>
          <w:rFonts w:ascii="Cambria" w:hAnsi="Cambria"/>
          <w:color w:val="000000"/>
          <w:szCs w:val="24"/>
          <w:lang w:val="bg-BG"/>
        </w:rPr>
        <w:t xml:space="preserve"> съмнения за споразумения, решения или </w:t>
      </w:r>
      <w:r w:rsidR="0057471B" w:rsidRPr="00D86205">
        <w:rPr>
          <w:rFonts w:ascii="Cambria" w:hAnsi="Cambria"/>
          <w:color w:val="000000"/>
          <w:szCs w:val="24"/>
          <w:lang w:val="bg-BG"/>
        </w:rPr>
        <w:t>съгласувани</w:t>
      </w:r>
      <w:r w:rsidRPr="00D86205">
        <w:rPr>
          <w:rFonts w:ascii="Cambria" w:hAnsi="Cambria"/>
          <w:color w:val="000000"/>
          <w:szCs w:val="24"/>
          <w:lang w:val="bg-BG"/>
        </w:rPr>
        <w:t xml:space="preserve"> практики между участници по смисъла на чл. 15 от Закона за защита на конкуренцията</w:t>
      </w:r>
    </w:p>
    <w:p w14:paraId="6D6B6633" w14:textId="77777777"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Комисията с мотивирана обосновка предлага за отстраняване от участие в поръчката всеки участник:</w:t>
      </w:r>
    </w:p>
    <w:p w14:paraId="4C3CA504" w14:textId="7BBACCC6"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 xml:space="preserve">1.  който не е представил някой от необходимите документи </w:t>
      </w:r>
      <w:r w:rsidR="0057471B" w:rsidRPr="00D86205">
        <w:rPr>
          <w:rFonts w:ascii="Cambria" w:hAnsi="Cambria"/>
          <w:color w:val="000000"/>
          <w:szCs w:val="24"/>
          <w:lang w:val="bg-BG"/>
        </w:rPr>
        <w:t xml:space="preserve">и информация </w:t>
      </w:r>
      <w:r w:rsidRPr="00D86205">
        <w:rPr>
          <w:rFonts w:ascii="Cambria" w:hAnsi="Cambria"/>
          <w:color w:val="000000"/>
          <w:szCs w:val="24"/>
          <w:lang w:val="bg-BG"/>
        </w:rPr>
        <w:t>по чл. 56 от ЗОП;</w:t>
      </w:r>
    </w:p>
    <w:p w14:paraId="4D937946" w14:textId="0B301DE4"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 xml:space="preserve">2. за когото са налице </w:t>
      </w:r>
      <w:r w:rsidR="0057471B" w:rsidRPr="00D86205">
        <w:rPr>
          <w:rFonts w:ascii="Cambria" w:hAnsi="Cambria"/>
          <w:color w:val="000000"/>
          <w:szCs w:val="24"/>
          <w:lang w:val="bg-BG"/>
        </w:rPr>
        <w:t xml:space="preserve">обстоятелства по чл. 47, ал. 1 </w:t>
      </w:r>
      <w:r w:rsidRPr="00D86205">
        <w:rPr>
          <w:rFonts w:ascii="Cambria" w:hAnsi="Cambria"/>
          <w:color w:val="000000"/>
          <w:szCs w:val="24"/>
          <w:lang w:val="bg-BG"/>
        </w:rPr>
        <w:t xml:space="preserve">и ал. 5 </w:t>
      </w:r>
      <w:r w:rsidR="0057471B" w:rsidRPr="00D86205">
        <w:rPr>
          <w:rFonts w:ascii="Cambria" w:hAnsi="Cambria"/>
          <w:color w:val="000000"/>
          <w:szCs w:val="24"/>
          <w:lang w:val="bg-BG"/>
        </w:rPr>
        <w:t xml:space="preserve">и посочените в обявлението обстоятелства по чл. 47, ал. 2 </w:t>
      </w:r>
      <w:r w:rsidRPr="00D86205">
        <w:rPr>
          <w:rFonts w:ascii="Cambria" w:hAnsi="Cambria"/>
          <w:color w:val="000000"/>
          <w:szCs w:val="24"/>
          <w:lang w:val="bg-BG"/>
        </w:rPr>
        <w:t>от ЗОП;</w:t>
      </w:r>
    </w:p>
    <w:p w14:paraId="2DA03EB5" w14:textId="77777777"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3.  който е представил оферта, която не отговаря на предварително обявените условия на възложителя;</w:t>
      </w:r>
    </w:p>
    <w:p w14:paraId="77927C25" w14:textId="77777777"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lastRenderedPageBreak/>
        <w:t>4.  който е представил оферта, която не отговаря на изискванията на чл. 57, ал. 2 от ЗОП;</w:t>
      </w:r>
    </w:p>
    <w:p w14:paraId="49B181D7" w14:textId="77777777"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39CEEC3F" w14:textId="77777777" w:rsidR="009D6056" w:rsidRPr="00D86205" w:rsidRDefault="009D6056" w:rsidP="009D6056">
      <w:pPr>
        <w:tabs>
          <w:tab w:val="left" w:pos="9633"/>
        </w:tabs>
        <w:ind w:right="61" w:firstLine="720"/>
        <w:jc w:val="both"/>
        <w:rPr>
          <w:rFonts w:ascii="Cambria" w:hAnsi="Cambria"/>
          <w:szCs w:val="24"/>
          <w:lang w:val="bg-BG"/>
        </w:rPr>
      </w:pPr>
      <w:r w:rsidRPr="00D86205">
        <w:rPr>
          <w:rFonts w:ascii="Cambria" w:hAnsi="Cambria"/>
          <w:szCs w:val="24"/>
          <w:lang w:val="bg-BG"/>
        </w:rPr>
        <w:t xml:space="preserve">Комисията оценява офертите в съответствие с предварително обявените условия, критерии и показатели за оценка. </w:t>
      </w:r>
      <w:r w:rsidRPr="00D86205">
        <w:rPr>
          <w:rFonts w:ascii="Cambria" w:hAnsi="Cambria"/>
          <w:szCs w:val="24"/>
          <w:lang w:val="bg-BG"/>
        </w:rPr>
        <w:cr/>
      </w:r>
    </w:p>
    <w:p w14:paraId="524A103E" w14:textId="3E751166" w:rsidR="009D6056" w:rsidRPr="00D86205" w:rsidRDefault="009D6056" w:rsidP="009D6056">
      <w:pPr>
        <w:tabs>
          <w:tab w:val="left" w:pos="9633"/>
        </w:tabs>
        <w:ind w:right="61" w:firstLine="720"/>
        <w:jc w:val="both"/>
        <w:rPr>
          <w:rFonts w:ascii="Cambria" w:hAnsi="Cambria"/>
          <w:szCs w:val="24"/>
          <w:lang w:val="bg-BG"/>
        </w:rPr>
      </w:pPr>
      <w:r w:rsidRPr="00D86205">
        <w:rPr>
          <w:rFonts w:ascii="Cambria" w:hAnsi="Cambria"/>
          <w:b/>
          <w:i/>
          <w:szCs w:val="24"/>
          <w:lang w:val="bg-BG"/>
        </w:rPr>
        <w:t>Критерият за оценка е</w:t>
      </w:r>
      <w:r w:rsidRPr="00D86205">
        <w:rPr>
          <w:rFonts w:ascii="Cambria" w:hAnsi="Cambria"/>
          <w:szCs w:val="24"/>
          <w:lang w:val="bg-BG"/>
        </w:rPr>
        <w:t>:</w:t>
      </w:r>
      <w:r w:rsidRPr="00D86205">
        <w:rPr>
          <w:rFonts w:ascii="Cambria" w:hAnsi="Cambria"/>
          <w:b/>
          <w:i/>
          <w:szCs w:val="24"/>
          <w:lang w:val="bg-BG"/>
        </w:rPr>
        <w:t xml:space="preserve"> икономически най-изгодна оферта.</w:t>
      </w:r>
      <w:r w:rsidRPr="00D86205">
        <w:rPr>
          <w:rFonts w:ascii="Cambria" w:hAnsi="Cambria"/>
          <w:b/>
          <w:i/>
          <w:szCs w:val="24"/>
          <w:lang w:val="bg-BG"/>
        </w:rPr>
        <w:cr/>
      </w:r>
      <w:r w:rsidRPr="00D86205">
        <w:rPr>
          <w:rFonts w:ascii="Cambria" w:hAnsi="Cambria"/>
          <w:szCs w:val="24"/>
          <w:lang w:val="bg-BG"/>
        </w:rPr>
        <w:t>Показателите, относителната им тежест и методиката за определяне на оценката по всеки показател (методика на оценяване) са представени в Част ІІ, глава ІІІ от документацията за участие.</w:t>
      </w:r>
    </w:p>
    <w:p w14:paraId="7E5DEED0" w14:textId="77777777" w:rsidR="009D6056" w:rsidRPr="00D86205" w:rsidRDefault="009D6056" w:rsidP="009D6056">
      <w:pPr>
        <w:tabs>
          <w:tab w:val="left" w:pos="9633"/>
        </w:tabs>
        <w:ind w:right="61" w:firstLine="720"/>
        <w:jc w:val="both"/>
        <w:rPr>
          <w:rFonts w:ascii="Cambria" w:hAnsi="Cambria"/>
          <w:szCs w:val="24"/>
          <w:lang w:val="bg-BG"/>
        </w:rPr>
      </w:pPr>
      <w:r w:rsidRPr="00D86205">
        <w:rPr>
          <w:rFonts w:ascii="Cambria" w:hAnsi="Cambria"/>
          <w:szCs w:val="24"/>
          <w:lang w:val="bg-BG"/>
        </w:rPr>
        <w:t>Комисията ще отвори пликът с предлаганата цена след като е:</w:t>
      </w:r>
    </w:p>
    <w:p w14:paraId="749FAF06" w14:textId="77777777" w:rsidR="009D6056" w:rsidRPr="00D86205" w:rsidRDefault="009D6056" w:rsidP="001312AB">
      <w:pPr>
        <w:pStyle w:val="ListParagraph2"/>
        <w:numPr>
          <w:ilvl w:val="0"/>
          <w:numId w:val="7"/>
        </w:numPr>
        <w:ind w:right="61"/>
        <w:jc w:val="both"/>
        <w:rPr>
          <w:rFonts w:ascii="Cambria" w:hAnsi="Cambria"/>
          <w:szCs w:val="24"/>
          <w:lang w:val="bg-BG"/>
        </w:rPr>
      </w:pPr>
      <w:r w:rsidRPr="00D86205">
        <w:rPr>
          <w:rFonts w:ascii="Cambria" w:hAnsi="Cambria"/>
          <w:szCs w:val="24"/>
          <w:lang w:val="bg-BG"/>
        </w:rPr>
        <w:t>разгледала предложенията в плик № 2 за установяване на съответствието им с изискванията на възложителя;</w:t>
      </w:r>
    </w:p>
    <w:p w14:paraId="2D0A76FC" w14:textId="77777777" w:rsidR="009D6056" w:rsidRPr="00D86205" w:rsidRDefault="009D6056" w:rsidP="001312AB">
      <w:pPr>
        <w:pStyle w:val="ListParagraph2"/>
        <w:numPr>
          <w:ilvl w:val="0"/>
          <w:numId w:val="7"/>
        </w:numPr>
        <w:ind w:right="61"/>
        <w:jc w:val="both"/>
        <w:rPr>
          <w:rFonts w:ascii="Cambria" w:hAnsi="Cambria"/>
          <w:szCs w:val="24"/>
          <w:lang w:val="bg-BG"/>
        </w:rPr>
      </w:pPr>
      <w:r w:rsidRPr="00D86205">
        <w:rPr>
          <w:rFonts w:ascii="Cambria" w:hAnsi="Cambria"/>
          <w:szCs w:val="24"/>
          <w:lang w:val="bg-BG"/>
        </w:rPr>
        <w:t>извършила проверка за наличието на основанията по чл. 70, ал. 1 от ЗОП за предложенията в плик № 2;</w:t>
      </w:r>
    </w:p>
    <w:p w14:paraId="05837A7E" w14:textId="77777777" w:rsidR="009D6056" w:rsidRPr="00D86205" w:rsidRDefault="009D6056" w:rsidP="001312AB">
      <w:pPr>
        <w:pStyle w:val="ListParagraph2"/>
        <w:numPr>
          <w:ilvl w:val="0"/>
          <w:numId w:val="7"/>
        </w:numPr>
        <w:ind w:right="61"/>
        <w:jc w:val="both"/>
        <w:rPr>
          <w:rFonts w:ascii="Cambria" w:hAnsi="Cambria"/>
          <w:szCs w:val="24"/>
          <w:lang w:val="bg-BG"/>
        </w:rPr>
      </w:pPr>
      <w:r w:rsidRPr="00D86205">
        <w:rPr>
          <w:rFonts w:ascii="Cambria" w:hAnsi="Cambria"/>
          <w:szCs w:val="24"/>
          <w:lang w:val="bg-BG"/>
        </w:rPr>
        <w:t>оценила офертите по всички други показатели, различни от цената.</w:t>
      </w:r>
    </w:p>
    <w:p w14:paraId="1FFED831" w14:textId="77777777" w:rsidR="009D6056" w:rsidRPr="00D86205" w:rsidRDefault="009D6056" w:rsidP="009D6056">
      <w:pPr>
        <w:ind w:firstLine="741"/>
        <w:jc w:val="both"/>
        <w:rPr>
          <w:rFonts w:ascii="Cambria" w:hAnsi="Cambria"/>
          <w:b/>
          <w:i/>
          <w:color w:val="000000"/>
          <w:szCs w:val="24"/>
          <w:lang w:val="bg-BG"/>
        </w:rPr>
      </w:pPr>
    </w:p>
    <w:p w14:paraId="0EB88DEB" w14:textId="5AA8F591" w:rsidR="009D6056" w:rsidRPr="00D86205" w:rsidRDefault="009D6056" w:rsidP="009D6056">
      <w:pPr>
        <w:ind w:firstLine="741"/>
        <w:jc w:val="both"/>
        <w:rPr>
          <w:rFonts w:ascii="Cambria" w:hAnsi="Cambria"/>
          <w:color w:val="000000"/>
          <w:szCs w:val="24"/>
          <w:lang w:val="bg-BG"/>
        </w:rPr>
      </w:pPr>
      <w:r w:rsidRPr="00D86205">
        <w:rPr>
          <w:rFonts w:ascii="Cambria" w:hAnsi="Cambria"/>
          <w:b/>
          <w:i/>
          <w:color w:val="000000"/>
          <w:szCs w:val="24"/>
          <w:lang w:val="bg-BG"/>
        </w:rPr>
        <w:t xml:space="preserve">Възложителят ще обяви </w:t>
      </w:r>
      <w:r w:rsidR="0057471B" w:rsidRPr="00D86205">
        <w:rPr>
          <w:rFonts w:ascii="Cambria" w:hAnsi="Cambria"/>
          <w:b/>
          <w:i/>
          <w:color w:val="000000"/>
          <w:szCs w:val="24"/>
          <w:lang w:val="bg-BG"/>
        </w:rPr>
        <w:t>най-малко чрез съобщение в профила на купувача</w:t>
      </w:r>
      <w:r w:rsidRPr="00D86205">
        <w:rPr>
          <w:rFonts w:ascii="Cambria" w:hAnsi="Cambria"/>
          <w:b/>
          <w:i/>
          <w:color w:val="000000"/>
          <w:szCs w:val="24"/>
          <w:lang w:val="bg-BG"/>
        </w:rPr>
        <w:t xml:space="preserve"> датата, часа и мястото на отваряне и оповестяване на ценовите оферти</w:t>
      </w:r>
      <w:r w:rsidR="0057471B" w:rsidRPr="00D86205">
        <w:rPr>
          <w:rFonts w:ascii="Cambria" w:hAnsi="Cambria"/>
          <w:b/>
          <w:i/>
          <w:color w:val="000000"/>
          <w:szCs w:val="24"/>
          <w:lang w:val="bg-BG"/>
        </w:rPr>
        <w:t xml:space="preserve"> не по-късно от 2 работни дни преди датата на отварянето им</w:t>
      </w:r>
      <w:r w:rsidRPr="00D86205">
        <w:rPr>
          <w:rFonts w:ascii="Cambria" w:hAnsi="Cambria"/>
          <w:b/>
          <w:i/>
          <w:color w:val="000000"/>
          <w:szCs w:val="24"/>
          <w:lang w:val="bg-BG"/>
        </w:rPr>
        <w:t xml:space="preserve">. </w:t>
      </w:r>
      <w:r w:rsidR="0057471B" w:rsidRPr="00D86205">
        <w:rPr>
          <w:rFonts w:ascii="Cambria" w:hAnsi="Cambria"/>
          <w:b/>
          <w:i/>
          <w:color w:val="000000"/>
          <w:szCs w:val="24"/>
          <w:lang w:val="bg-BG"/>
        </w:rPr>
        <w:t xml:space="preserve">Съобщението съдържа </w:t>
      </w:r>
      <w:r w:rsidR="0079212E" w:rsidRPr="00D86205">
        <w:rPr>
          <w:rFonts w:ascii="Cambria" w:hAnsi="Cambria"/>
          <w:b/>
          <w:i/>
          <w:color w:val="000000"/>
          <w:szCs w:val="24"/>
          <w:lang w:val="bg-BG"/>
        </w:rPr>
        <w:t>и резултатите от оценяването на офертите по другите показатели за оценка.</w:t>
      </w:r>
      <w:r w:rsidRPr="00D86205">
        <w:rPr>
          <w:rFonts w:ascii="Cambria" w:hAnsi="Cambria"/>
          <w:b/>
          <w:i/>
          <w:color w:val="000000"/>
          <w:szCs w:val="24"/>
          <w:lang w:val="bg-BG"/>
        </w:rPr>
        <w:cr/>
      </w:r>
      <w:r w:rsidRPr="00D86205">
        <w:rPr>
          <w:rFonts w:ascii="Cambria" w:hAnsi="Cambria"/>
          <w:color w:val="000000"/>
          <w:szCs w:val="24"/>
          <w:lang w:val="bg-BG"/>
        </w:rPr>
        <w:t xml:space="preserve">При отварянето на плика с предлаганата цена имат право да присъстват участниците в процедурата или техни упълномощени представители, </w:t>
      </w:r>
      <w:r w:rsidR="0079212E" w:rsidRPr="00D86205">
        <w:rPr>
          <w:rFonts w:ascii="Cambria" w:hAnsi="Cambria"/>
          <w:color w:val="000000"/>
          <w:szCs w:val="24"/>
          <w:lang w:val="bg-BG"/>
        </w:rPr>
        <w:t xml:space="preserve">представители на </w:t>
      </w:r>
      <w:r w:rsidRPr="00D86205">
        <w:rPr>
          <w:rFonts w:ascii="Cambria" w:hAnsi="Cambria"/>
          <w:color w:val="000000"/>
          <w:szCs w:val="24"/>
          <w:lang w:val="bg-BG"/>
        </w:rPr>
        <w:t>средствата за масов</w:t>
      </w:r>
      <w:r w:rsidR="0079212E" w:rsidRPr="00D86205">
        <w:rPr>
          <w:rFonts w:ascii="Cambria" w:hAnsi="Cambria"/>
          <w:color w:val="000000"/>
          <w:szCs w:val="24"/>
          <w:lang w:val="bg-BG"/>
        </w:rPr>
        <w:t>о осведомяване и на други лица, при условията на чл. 68, ал. 3 от ЗОП</w:t>
      </w:r>
      <w:r w:rsidRPr="00D86205">
        <w:rPr>
          <w:rFonts w:ascii="Cambria" w:hAnsi="Cambria"/>
          <w:color w:val="000000"/>
          <w:szCs w:val="24"/>
          <w:lang w:val="bg-BG"/>
        </w:rPr>
        <w:t>.</w:t>
      </w:r>
    </w:p>
    <w:p w14:paraId="59293A19" w14:textId="5A9138C1"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Пликът с цената, предлагана от участник, чиято оферта не отговаря на изискванията на Възложителя, не се отваря.</w:t>
      </w:r>
      <w:r w:rsidR="0079212E" w:rsidRPr="00D86205">
        <w:rPr>
          <w:rFonts w:ascii="Cambria" w:hAnsi="Cambria"/>
          <w:szCs w:val="24"/>
          <w:lang w:val="bg-BG"/>
        </w:rPr>
        <w:t xml:space="preserve"> При отваряне на ценовите оферти, комисията оповестява предлаганите цени и предлага по един представител </w:t>
      </w:r>
      <w:r w:rsidR="00F901B0" w:rsidRPr="00D86205">
        <w:rPr>
          <w:rFonts w:ascii="Cambria" w:hAnsi="Cambria"/>
          <w:szCs w:val="24"/>
          <w:lang w:val="bg-BG"/>
        </w:rPr>
        <w:t>от присъстващите участниците да подпише ценовите оферти.</w:t>
      </w:r>
    </w:p>
    <w:p w14:paraId="1DA6C719" w14:textId="77777777"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lastRenderedPageBreak/>
        <w:t>Когато офертата на участника съдържа предложение с числово изражение, което подлежи на оценяване и е с повече от 20 на сто по – благоприятно от средната стойност на предложенията в останалите участници по същия показател за оценка, комисията изисква подробна писмена обосновка от него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получаването на искането за това.</w:t>
      </w:r>
      <w:r w:rsidRPr="00D86205">
        <w:rPr>
          <w:rFonts w:ascii="Cambria" w:hAnsi="Cambria"/>
          <w:szCs w:val="24"/>
          <w:lang w:val="bg-BG"/>
        </w:rPr>
        <w:c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14:paraId="2230C0C8" w14:textId="77777777" w:rsidR="009D6056" w:rsidRPr="00D86205" w:rsidRDefault="009D6056" w:rsidP="009D6056">
      <w:pPr>
        <w:tabs>
          <w:tab w:val="left" w:pos="1083"/>
        </w:tabs>
        <w:ind w:left="709" w:firstLine="32"/>
        <w:jc w:val="both"/>
        <w:rPr>
          <w:rFonts w:ascii="Cambria" w:hAnsi="Cambria"/>
          <w:szCs w:val="24"/>
          <w:lang w:val="bg-BG"/>
        </w:rPr>
      </w:pPr>
      <w:r w:rsidRPr="00D86205">
        <w:rPr>
          <w:rFonts w:ascii="Cambria" w:hAnsi="Cambria"/>
          <w:szCs w:val="24"/>
          <w:lang w:val="bg-BG"/>
        </w:rPr>
        <w:t>а) оригинално решение за изпълнение на обществената поръчка;</w:t>
      </w:r>
      <w:r w:rsidRPr="00D86205">
        <w:rPr>
          <w:rFonts w:ascii="Cambria" w:hAnsi="Cambria"/>
          <w:szCs w:val="24"/>
          <w:lang w:val="bg-BG"/>
        </w:rPr>
        <w:cr/>
        <w:t>б) предложеното техническо решение;</w:t>
      </w:r>
    </w:p>
    <w:p w14:paraId="4360830F" w14:textId="77777777" w:rsidR="009D6056" w:rsidRPr="00D86205" w:rsidRDefault="009D6056" w:rsidP="009D6056">
      <w:pPr>
        <w:tabs>
          <w:tab w:val="left" w:pos="1083"/>
          <w:tab w:val="left" w:pos="2160"/>
        </w:tabs>
        <w:ind w:left="709" w:firstLine="32"/>
        <w:jc w:val="both"/>
        <w:rPr>
          <w:rFonts w:ascii="Cambria" w:hAnsi="Cambria"/>
          <w:szCs w:val="24"/>
          <w:lang w:val="bg-BG"/>
        </w:rPr>
      </w:pPr>
      <w:r w:rsidRPr="00D86205">
        <w:rPr>
          <w:rFonts w:ascii="Cambria" w:hAnsi="Cambria"/>
          <w:szCs w:val="24"/>
          <w:lang w:val="bg-BG"/>
        </w:rPr>
        <w:t>в) наличието на изключително благоприятни условия за участника;</w:t>
      </w:r>
      <w:r w:rsidRPr="00D86205">
        <w:rPr>
          <w:rFonts w:ascii="Cambria" w:hAnsi="Cambria"/>
          <w:szCs w:val="24"/>
          <w:lang w:val="bg-BG"/>
        </w:rPr>
        <w:cr/>
        <w:t>г) икономичност при изпълнение на обществената поръчка;</w:t>
      </w:r>
      <w:r w:rsidRPr="00D86205">
        <w:rPr>
          <w:rFonts w:ascii="Cambria" w:hAnsi="Cambria"/>
          <w:szCs w:val="24"/>
          <w:lang w:val="bg-BG"/>
        </w:rPr>
        <w:cr/>
        <w:t>д) получаване на държавна помощ.</w:t>
      </w:r>
    </w:p>
    <w:p w14:paraId="6890BE73" w14:textId="77777777"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13E7201D" w14:textId="77777777"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14:paraId="24C7C650" w14:textId="77777777"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Комисията разглежда допуснатите оферти и ги оценява в съответствие с предварително обявените условия.</w:t>
      </w:r>
    </w:p>
    <w:p w14:paraId="1F0FB35F" w14:textId="77777777"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Комисията класира участниците по степента на съответствие на офертите с предварително обявените от Възложителя условия.</w:t>
      </w:r>
    </w:p>
    <w:p w14:paraId="386101DA" w14:textId="62D1963D"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Ако офертата не може да се определи по този ред, комисията провежда публично жребий за определяне на изпълнител между класираните на първо място оферти. </w:t>
      </w:r>
    </w:p>
    <w:p w14:paraId="7C90E6D4" w14:textId="77777777"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За своята работа по разглеждането, оценяването и класирането на офертите, Комисията съставя протокол със съдържание, съгласно изискванията на чл.72 от ЗОП.</w:t>
      </w:r>
    </w:p>
    <w:p w14:paraId="5DF43CAA" w14:textId="77777777"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lastRenderedPageBreak/>
        <w:t>Протоколът на комисията се подписва от всички членове и председателят й и се предава на Възложителя заедно с цялата документация.</w:t>
      </w:r>
    </w:p>
    <w:p w14:paraId="7DC82417" w14:textId="390B9F50"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Комисията приключва своята работа с приемането на протокола на Възложителя.</w:t>
      </w:r>
      <w:r w:rsidRPr="00D86205">
        <w:rPr>
          <w:rFonts w:ascii="Cambria" w:hAnsi="Cambria"/>
          <w:szCs w:val="24"/>
          <w:lang w:val="bg-BG"/>
        </w:rPr>
        <w:cr/>
      </w:r>
      <w:r w:rsidRPr="00D86205">
        <w:rPr>
          <w:rFonts w:ascii="Cambria" w:hAnsi="Cambria"/>
          <w:b/>
          <w:szCs w:val="24"/>
          <w:lang w:val="bg-BG"/>
        </w:rPr>
        <w:cr/>
      </w:r>
      <w:r w:rsidRPr="00D86205">
        <w:rPr>
          <w:rFonts w:ascii="Cambria" w:hAnsi="Cambria"/>
          <w:b/>
          <w:i/>
          <w:szCs w:val="24"/>
          <w:lang w:val="bg-BG"/>
        </w:rPr>
        <w:t>2. Класиране и определяне на изпълнител</w:t>
      </w:r>
      <w:r w:rsidR="00E87FDF" w:rsidRPr="00D86205">
        <w:rPr>
          <w:rFonts w:ascii="Cambria" w:hAnsi="Cambria"/>
          <w:b/>
          <w:i/>
          <w:szCs w:val="24"/>
          <w:lang w:val="bg-BG"/>
        </w:rPr>
        <w:t>.</w:t>
      </w:r>
      <w:r w:rsidRPr="00D86205">
        <w:rPr>
          <w:rFonts w:ascii="Cambria" w:hAnsi="Cambria"/>
          <w:b/>
          <w:i/>
          <w:szCs w:val="24"/>
          <w:lang w:val="bg-BG"/>
        </w:rPr>
        <w:cr/>
      </w:r>
      <w:r w:rsidRPr="00D86205">
        <w:rPr>
          <w:rFonts w:ascii="Cambria" w:hAnsi="Cambria"/>
          <w:b/>
          <w:i/>
          <w:szCs w:val="24"/>
          <w:lang w:val="bg-BG"/>
        </w:rPr>
        <w:cr/>
      </w:r>
      <w:r w:rsidRPr="00D86205">
        <w:rPr>
          <w:rFonts w:ascii="Cambria" w:hAnsi="Cambria"/>
          <w:szCs w:val="24"/>
          <w:lang w:val="bg-BG"/>
        </w:rPr>
        <w:t xml:space="preserve">В срок от </w:t>
      </w:r>
      <w:r w:rsidRPr="00D86205">
        <w:rPr>
          <w:rFonts w:ascii="Cambria" w:hAnsi="Cambria"/>
          <w:b/>
          <w:szCs w:val="24"/>
          <w:lang w:val="bg-BG"/>
        </w:rPr>
        <w:t>5</w:t>
      </w:r>
      <w:r w:rsidRPr="00D86205">
        <w:rPr>
          <w:rFonts w:ascii="Cambria" w:hAnsi="Cambria"/>
          <w:szCs w:val="24"/>
          <w:lang w:val="bg-BG"/>
        </w:rPr>
        <w:t xml:space="preserve"> /пет/ работни дни след приключване на работата на комисията, Възложителят издава мотивирано решение, с което обявява класирането на участниците и участника, определен за Изпълнител. В решението Възложителят посочва също отстранените от процедурата участници и оферти, както и мотивите за отстраняването им.</w:t>
      </w:r>
      <w:r w:rsidRPr="00D86205">
        <w:rPr>
          <w:rFonts w:ascii="Cambria" w:hAnsi="Cambria"/>
          <w:szCs w:val="24"/>
          <w:lang w:val="bg-BG"/>
        </w:rPr>
        <w:cr/>
        <w:t xml:space="preserve">Възложителят изпраща решението на участниците в срок от </w:t>
      </w:r>
      <w:r w:rsidRPr="00D86205">
        <w:rPr>
          <w:rFonts w:ascii="Cambria" w:hAnsi="Cambria"/>
          <w:b/>
          <w:szCs w:val="24"/>
          <w:lang w:val="bg-BG"/>
        </w:rPr>
        <w:t xml:space="preserve">3 </w:t>
      </w:r>
      <w:r w:rsidRPr="00D86205">
        <w:rPr>
          <w:rFonts w:ascii="Cambria" w:hAnsi="Cambria"/>
          <w:szCs w:val="24"/>
          <w:lang w:val="bg-BG"/>
        </w:rPr>
        <w:t>/три/ дни от издаването му.</w:t>
      </w:r>
    </w:p>
    <w:p w14:paraId="021D7A80" w14:textId="0CF991B4" w:rsidR="009D6056" w:rsidRPr="00D86205" w:rsidRDefault="005A41C3" w:rsidP="009D6056">
      <w:pPr>
        <w:ind w:firstLine="743"/>
        <w:jc w:val="both"/>
        <w:rPr>
          <w:rFonts w:ascii="Cambria" w:hAnsi="Cambria"/>
          <w:color w:val="000000"/>
          <w:szCs w:val="24"/>
          <w:lang w:val="bg-BG"/>
        </w:rPr>
      </w:pPr>
      <w:r w:rsidRPr="00D86205">
        <w:rPr>
          <w:rFonts w:ascii="Cambria" w:hAnsi="Cambria"/>
          <w:szCs w:val="24"/>
          <w:lang w:val="bg-BG"/>
        </w:rPr>
        <w:t>Възложителят публикува в профила на купувача решението за избор на изпълнител, заедно с протокола на комисията при условията на чл. 22 б, ал. 3 от ЗОП.</w:t>
      </w:r>
      <w:r w:rsidR="009D6056" w:rsidRPr="00D86205">
        <w:rPr>
          <w:rFonts w:ascii="Cambria" w:hAnsi="Cambria"/>
          <w:szCs w:val="24"/>
          <w:lang w:val="bg-BG"/>
        </w:rPr>
        <w:cr/>
      </w:r>
      <w:r w:rsidR="009D6056" w:rsidRPr="00D86205">
        <w:rPr>
          <w:rFonts w:ascii="Cambria" w:hAnsi="Cambria"/>
          <w:b/>
          <w:color w:val="000000"/>
          <w:szCs w:val="24"/>
          <w:lang w:val="bg-BG"/>
        </w:rPr>
        <w:cr/>
      </w:r>
      <w:r w:rsidR="009D6056" w:rsidRPr="00D86205">
        <w:rPr>
          <w:rFonts w:ascii="Cambria" w:hAnsi="Cambria"/>
          <w:b/>
          <w:i/>
          <w:color w:val="000000"/>
          <w:szCs w:val="24"/>
          <w:lang w:val="bg-BG"/>
        </w:rPr>
        <w:t>3. Прекратяване на процедурата</w:t>
      </w:r>
      <w:r w:rsidR="009D6056" w:rsidRPr="00D86205">
        <w:rPr>
          <w:rFonts w:ascii="Cambria" w:hAnsi="Cambria"/>
          <w:b/>
          <w:i/>
          <w:color w:val="000000"/>
          <w:szCs w:val="24"/>
          <w:lang w:val="bg-BG"/>
        </w:rPr>
        <w:cr/>
      </w:r>
      <w:r w:rsidR="009D6056" w:rsidRPr="00D86205">
        <w:rPr>
          <w:rFonts w:ascii="Cambria" w:hAnsi="Cambria"/>
          <w:b/>
          <w:i/>
          <w:color w:val="000000"/>
          <w:szCs w:val="24"/>
          <w:lang w:val="bg-BG"/>
        </w:rPr>
        <w:cr/>
      </w:r>
      <w:r w:rsidR="009D6056" w:rsidRPr="00D86205">
        <w:rPr>
          <w:rFonts w:ascii="Cambria" w:hAnsi="Cambria"/>
          <w:szCs w:val="24"/>
          <w:lang w:val="bg-BG"/>
        </w:rPr>
        <w:t xml:space="preserve">Възложителят прекратява процедурата за възлагане на обществената поръчка с мотивирано решение, при наличие на някое от обстоятелствата по чл. 39, ал. 1 от Закона за обществените поръчки, а именно: </w:t>
      </w:r>
      <w:r w:rsidR="009D6056" w:rsidRPr="00D86205">
        <w:rPr>
          <w:rFonts w:ascii="Cambria" w:hAnsi="Cambria"/>
          <w:szCs w:val="24"/>
          <w:lang w:val="bg-BG"/>
        </w:rPr>
        <w:cr/>
      </w:r>
      <w:r w:rsidR="009D6056" w:rsidRPr="00D86205">
        <w:rPr>
          <w:rFonts w:ascii="Cambria" w:hAnsi="Cambria"/>
          <w:color w:val="000000"/>
          <w:szCs w:val="24"/>
          <w:lang w:val="bg-BG"/>
        </w:rPr>
        <w:t xml:space="preserve">1. не е подадена нито една оферта или няма участник, който отговаря на изискванията по чл. </w:t>
      </w:r>
      <w:r w:rsidRPr="00D86205">
        <w:rPr>
          <w:rFonts w:ascii="Cambria" w:hAnsi="Cambria"/>
          <w:color w:val="000000"/>
          <w:szCs w:val="24"/>
          <w:lang w:val="bg-BG"/>
        </w:rPr>
        <w:t xml:space="preserve">47 - </w:t>
      </w:r>
      <w:r w:rsidR="009D6056" w:rsidRPr="00D86205">
        <w:rPr>
          <w:rFonts w:ascii="Cambria" w:hAnsi="Cambria"/>
          <w:color w:val="000000"/>
          <w:szCs w:val="24"/>
          <w:lang w:val="bg-BG"/>
        </w:rPr>
        <w:t>53а от ЗОП;</w:t>
      </w:r>
      <w:r w:rsidR="009D6056" w:rsidRPr="00D86205">
        <w:rPr>
          <w:rFonts w:ascii="Cambria" w:hAnsi="Cambria"/>
          <w:color w:val="000000"/>
          <w:szCs w:val="24"/>
          <w:lang w:val="bg-BG"/>
        </w:rPr>
        <w:cr/>
        <w:t>2. всички оферти не отговарят на предварително обявените условия от Възложителя;</w:t>
      </w:r>
      <w:r w:rsidR="009D6056" w:rsidRPr="00D86205">
        <w:rPr>
          <w:rFonts w:ascii="Cambria" w:hAnsi="Cambria"/>
          <w:color w:val="000000"/>
          <w:szCs w:val="24"/>
          <w:lang w:val="bg-BG"/>
        </w:rPr>
        <w:cr/>
        <w:t>3. всички оферти, които отговарят на предварително обявените от Възложителя условия, надвишават финансовия ресурс, който той може да осигури;</w:t>
      </w:r>
      <w:r w:rsidR="009D6056" w:rsidRPr="00D86205">
        <w:rPr>
          <w:rFonts w:ascii="Cambria" w:hAnsi="Cambria"/>
          <w:color w:val="000000"/>
          <w:szCs w:val="24"/>
          <w:lang w:val="bg-BG"/>
        </w:rPr>
        <w:cr/>
        <w:t>4.  първият или вторият класирани участници откажат да сключат договор;</w:t>
      </w:r>
      <w:r w:rsidR="009D6056" w:rsidRPr="00D86205">
        <w:rPr>
          <w:rFonts w:ascii="Cambria" w:hAnsi="Cambria"/>
          <w:color w:val="000000"/>
          <w:szCs w:val="24"/>
          <w:lang w:val="bg-BG"/>
        </w:rPr>
        <w:cr/>
        <w:t xml:space="preserve">5.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w:t>
      </w:r>
      <w:r w:rsidR="009D6056" w:rsidRPr="00D86205">
        <w:rPr>
          <w:rFonts w:ascii="Cambria" w:hAnsi="Cambria"/>
          <w:color w:val="000000"/>
          <w:szCs w:val="24"/>
          <w:lang w:val="bg-BG"/>
        </w:rPr>
        <w:lastRenderedPageBreak/>
        <w:t>могъл да предвиди;</w:t>
      </w:r>
      <w:r w:rsidR="009D6056" w:rsidRPr="00D86205">
        <w:rPr>
          <w:rFonts w:ascii="Cambria" w:hAnsi="Cambria"/>
          <w:color w:val="000000"/>
          <w:szCs w:val="24"/>
          <w:lang w:val="bg-BG"/>
        </w:rPr>
        <w:cr/>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r w:rsidR="009D6056" w:rsidRPr="00D86205">
        <w:rPr>
          <w:rFonts w:ascii="Cambria" w:hAnsi="Cambria"/>
          <w:color w:val="000000"/>
          <w:szCs w:val="24"/>
          <w:lang w:val="bg-BG"/>
        </w:rPr>
        <w:cr/>
        <w:t>7.  поради наличие на някое от основанията по чл. 42, ал. 1 от ЗОП не се сключва договор за обществена поръчка.</w:t>
      </w:r>
      <w:r w:rsidR="009D6056" w:rsidRPr="00D86205">
        <w:rPr>
          <w:rFonts w:ascii="Cambria" w:hAnsi="Cambria"/>
          <w:color w:val="000000"/>
          <w:szCs w:val="24"/>
          <w:lang w:val="bg-BG"/>
        </w:rPr>
        <w:cr/>
        <w:t xml:space="preserve"> Възложителят може да прекрати процедурата с мотивирано решение, когато:</w:t>
      </w:r>
      <w:r w:rsidR="009D6056" w:rsidRPr="00D86205">
        <w:rPr>
          <w:rFonts w:ascii="Cambria" w:hAnsi="Cambria"/>
          <w:color w:val="000000"/>
          <w:szCs w:val="24"/>
          <w:lang w:val="bg-BG"/>
        </w:rPr>
        <w:cr/>
        <w:t>1. е подадена само една оферта;</w:t>
      </w:r>
      <w:r w:rsidR="009D6056" w:rsidRPr="00D86205">
        <w:rPr>
          <w:rFonts w:ascii="Cambria" w:hAnsi="Cambria"/>
          <w:color w:val="000000"/>
          <w:szCs w:val="24"/>
          <w:lang w:val="bg-BG"/>
        </w:rPr>
        <w:cr/>
        <w:t xml:space="preserve">2. има само един  участник, който отговаря на изискванията по чл. 47 - 53а от </w:t>
      </w:r>
      <w:r w:rsidRPr="00D86205">
        <w:rPr>
          <w:rFonts w:ascii="Cambria" w:hAnsi="Cambria"/>
          <w:color w:val="000000"/>
          <w:szCs w:val="24"/>
          <w:lang w:val="bg-BG"/>
        </w:rPr>
        <w:t>З</w:t>
      </w:r>
      <w:r w:rsidR="009D6056" w:rsidRPr="00D86205">
        <w:rPr>
          <w:rFonts w:ascii="Cambria" w:hAnsi="Cambria"/>
          <w:color w:val="000000"/>
          <w:szCs w:val="24"/>
          <w:lang w:val="bg-BG"/>
        </w:rPr>
        <w:t>ОП, или само една оферта отговаря на предварително обявените условия от възложителя;</w:t>
      </w:r>
      <w:r w:rsidR="009D6056" w:rsidRPr="00D86205">
        <w:rPr>
          <w:rFonts w:ascii="Cambria" w:hAnsi="Cambria"/>
          <w:color w:val="000000"/>
          <w:szCs w:val="24"/>
          <w:lang w:val="bg-BG"/>
        </w:rPr>
        <w:cr/>
        <w:t>3. участникът, класиран на първо място:</w:t>
      </w:r>
      <w:r w:rsidR="009D6056" w:rsidRPr="00D86205">
        <w:rPr>
          <w:rFonts w:ascii="Cambria" w:hAnsi="Cambria"/>
          <w:color w:val="000000"/>
          <w:szCs w:val="24"/>
          <w:lang w:val="bg-BG"/>
        </w:rPr>
        <w:cr/>
        <w:t>3.1. откаже да сключи договор, или</w:t>
      </w:r>
      <w:r w:rsidR="009D6056" w:rsidRPr="00D86205">
        <w:rPr>
          <w:rFonts w:ascii="Cambria" w:hAnsi="Cambria"/>
          <w:color w:val="000000"/>
          <w:szCs w:val="24"/>
          <w:lang w:val="bg-BG"/>
        </w:rPr>
        <w:cr/>
        <w:t>3.2. не изпълни някое от изискванията на чл. 42, ал. 1 от ЗОП, или</w:t>
      </w:r>
      <w:r w:rsidR="009D6056" w:rsidRPr="00D86205">
        <w:rPr>
          <w:rFonts w:ascii="Cambria" w:hAnsi="Cambria"/>
          <w:color w:val="000000"/>
          <w:szCs w:val="24"/>
          <w:lang w:val="bg-BG"/>
        </w:rPr>
        <w:cr/>
        <w:t>3.3. не отговаря на изискванията на чл. 47, ал. 1 и 5 от ЗОП.</w:t>
      </w:r>
      <w:r w:rsidR="009D6056" w:rsidRPr="00D86205">
        <w:rPr>
          <w:rFonts w:ascii="Cambria" w:hAnsi="Cambria"/>
          <w:color w:val="000000"/>
          <w:szCs w:val="24"/>
          <w:lang w:val="bg-BG"/>
        </w:rPr>
        <w:cr/>
        <w:t xml:space="preserve">Възложителят е длъжен в тридневен срок да </w:t>
      </w:r>
      <w:r w:rsidRPr="00D86205">
        <w:rPr>
          <w:rFonts w:ascii="Cambria" w:hAnsi="Cambria"/>
          <w:color w:val="000000"/>
          <w:szCs w:val="24"/>
          <w:lang w:val="bg-BG"/>
        </w:rPr>
        <w:t>изпрати решението за прекратяването на обществената поръчка на всички</w:t>
      </w:r>
      <w:r w:rsidR="009D6056" w:rsidRPr="00D86205">
        <w:rPr>
          <w:rFonts w:ascii="Cambria" w:hAnsi="Cambria"/>
          <w:color w:val="000000"/>
          <w:szCs w:val="24"/>
          <w:lang w:val="bg-BG"/>
        </w:rPr>
        <w:t xml:space="preserve"> участниците, </w:t>
      </w:r>
      <w:r w:rsidRPr="00D86205">
        <w:rPr>
          <w:rFonts w:ascii="Cambria" w:hAnsi="Cambria"/>
          <w:color w:val="000000"/>
          <w:szCs w:val="24"/>
          <w:lang w:val="bg-BG"/>
        </w:rPr>
        <w:t xml:space="preserve">да го публикува в профила на купувача, </w:t>
      </w:r>
      <w:r w:rsidR="009D6056" w:rsidRPr="00D86205">
        <w:rPr>
          <w:rFonts w:ascii="Cambria" w:hAnsi="Cambria"/>
          <w:color w:val="000000"/>
          <w:szCs w:val="24"/>
          <w:lang w:val="bg-BG"/>
        </w:rPr>
        <w:t>както и да изпрати копие от него до изпълнителния директор на Агенцията по обществени поръчки.</w:t>
      </w:r>
    </w:p>
    <w:p w14:paraId="3FF12298" w14:textId="77777777" w:rsidR="009D6056" w:rsidRPr="00D86205" w:rsidRDefault="009D6056" w:rsidP="009D6056">
      <w:pPr>
        <w:jc w:val="center"/>
        <w:rPr>
          <w:rFonts w:ascii="Cambria" w:hAnsi="Cambria"/>
          <w:b/>
          <w:szCs w:val="24"/>
          <w:lang w:val="bg-BG"/>
        </w:rPr>
      </w:pPr>
    </w:p>
    <w:p w14:paraId="20C8ED80" w14:textId="77777777" w:rsidR="009D6056" w:rsidRPr="00D86205" w:rsidRDefault="009D6056" w:rsidP="009D6056">
      <w:pPr>
        <w:ind w:firstLine="285"/>
        <w:jc w:val="center"/>
        <w:rPr>
          <w:rFonts w:ascii="Cambria" w:hAnsi="Cambria"/>
          <w:b/>
          <w:szCs w:val="24"/>
          <w:lang w:val="bg-BG"/>
        </w:rPr>
      </w:pPr>
      <w:r w:rsidRPr="00D86205">
        <w:rPr>
          <w:rFonts w:ascii="Cambria" w:hAnsi="Cambria"/>
          <w:b/>
          <w:szCs w:val="24"/>
          <w:lang w:val="bg-BG"/>
        </w:rPr>
        <w:t>РАЗДЕЛ IX</w:t>
      </w:r>
      <w:r w:rsidRPr="00D86205">
        <w:rPr>
          <w:rFonts w:ascii="Cambria" w:hAnsi="Cambria"/>
          <w:b/>
          <w:szCs w:val="24"/>
          <w:lang w:val="bg-BG"/>
        </w:rPr>
        <w:cr/>
        <w:t>СКЛЮЧВАНЕ НА ДОГОВОР</w:t>
      </w:r>
    </w:p>
    <w:p w14:paraId="574C0E88" w14:textId="77777777" w:rsidR="009D6056" w:rsidRPr="00D86205" w:rsidRDefault="009D6056" w:rsidP="009D6056">
      <w:pPr>
        <w:ind w:firstLine="741"/>
        <w:rPr>
          <w:rFonts w:ascii="Cambria" w:hAnsi="Cambria"/>
          <w:b/>
          <w:i/>
          <w:color w:val="000000"/>
          <w:szCs w:val="24"/>
          <w:lang w:val="bg-BG"/>
        </w:rPr>
      </w:pPr>
      <w:r w:rsidRPr="00D86205">
        <w:rPr>
          <w:rFonts w:ascii="Cambria" w:hAnsi="Cambria"/>
          <w:b/>
          <w:color w:val="000000"/>
          <w:szCs w:val="24"/>
          <w:lang w:val="bg-BG"/>
        </w:rPr>
        <w:cr/>
      </w:r>
      <w:r w:rsidRPr="00D86205">
        <w:rPr>
          <w:rFonts w:ascii="Cambria" w:hAnsi="Cambria"/>
          <w:b/>
          <w:i/>
          <w:color w:val="000000"/>
          <w:szCs w:val="24"/>
          <w:lang w:val="bg-BG"/>
        </w:rPr>
        <w:t>1. Условия за сключване на договор с определения за изпълнител.</w:t>
      </w:r>
    </w:p>
    <w:p w14:paraId="1BD658BE" w14:textId="2C294BED" w:rsidR="009D6056" w:rsidRPr="00D86205" w:rsidRDefault="009D6056" w:rsidP="009D6056">
      <w:pPr>
        <w:ind w:firstLine="741"/>
        <w:jc w:val="both"/>
        <w:rPr>
          <w:rFonts w:ascii="Cambria" w:hAnsi="Cambria"/>
          <w:szCs w:val="24"/>
          <w:lang w:val="bg-BG"/>
        </w:rPr>
      </w:pPr>
      <w:r w:rsidRPr="00D86205">
        <w:rPr>
          <w:rFonts w:ascii="Cambria" w:hAnsi="Cambria"/>
          <w:color w:val="000000"/>
          <w:szCs w:val="24"/>
          <w:lang w:val="bg-BG"/>
        </w:rPr>
        <w:cr/>
        <w:t>Възложителят сключва договор за обществената поръчка с участника, класиран от комисията на първо място и определен за изпълнител.</w:t>
      </w:r>
      <w:r w:rsidRPr="00D86205">
        <w:rPr>
          <w:rFonts w:ascii="Cambria" w:hAnsi="Cambria"/>
          <w:color w:val="000000"/>
          <w:szCs w:val="24"/>
          <w:lang w:val="bg-BG"/>
        </w:rPr>
        <w:cr/>
      </w:r>
      <w:r w:rsidRPr="00D86205">
        <w:rPr>
          <w:rFonts w:ascii="Cambria" w:hAnsi="Cambria"/>
          <w:szCs w:val="24"/>
          <w:lang w:val="bg-BG"/>
        </w:rPr>
        <w:t xml:space="preserve">Договорът за обществена поръчка се сключва в пълно съответствие с проекта на договор, представен в документацията за участие, допълнен с всички предложения от офертата на участника, въз основа на които е определен за изпълнител. </w:t>
      </w:r>
    </w:p>
    <w:p w14:paraId="091722A1" w14:textId="77777777"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 xml:space="preserve">Договорът по настоящата обществена поръчка ще се финансира със средства, предоставени по Оперативна програма „Регионално развитие” 2007-2013, </w:t>
      </w:r>
      <w:r w:rsidRPr="00D86205">
        <w:rPr>
          <w:rFonts w:ascii="Cambria" w:hAnsi="Cambria"/>
          <w:szCs w:val="24"/>
          <w:lang w:val="bg-BG"/>
        </w:rPr>
        <w:lastRenderedPageBreak/>
        <w:t>съфинансирана от Европейския съюз чрез Европейския фонд за регионално развитие и бюджета на Община Русе.</w:t>
      </w:r>
    </w:p>
    <w:p w14:paraId="57983767" w14:textId="6C1B5F9E" w:rsidR="009D6056" w:rsidRPr="00D86205" w:rsidRDefault="009D6056" w:rsidP="009D6056">
      <w:pPr>
        <w:ind w:firstLine="741"/>
        <w:jc w:val="both"/>
        <w:rPr>
          <w:rFonts w:ascii="Cambria" w:hAnsi="Cambria"/>
          <w:color w:val="000000"/>
          <w:szCs w:val="24"/>
          <w:lang w:val="bg-BG"/>
        </w:rPr>
      </w:pPr>
      <w:r w:rsidRPr="00D86205">
        <w:rPr>
          <w:rFonts w:ascii="Cambria" w:hAnsi="Cambria"/>
          <w:color w:val="000000"/>
          <w:szCs w:val="24"/>
          <w:lang w:val="bg-BG"/>
        </w:rPr>
        <w:t>Съгласно чл. 42, ал. 1 от ЗОП, договорът за обществена поръчка не се сключва, ако при подписването му определеният Изпълнител:</w:t>
      </w:r>
      <w:r w:rsidRPr="00D86205">
        <w:rPr>
          <w:rFonts w:ascii="Cambria" w:hAnsi="Cambria"/>
          <w:color w:val="000000"/>
          <w:szCs w:val="24"/>
          <w:lang w:val="bg-BG"/>
        </w:rPr>
        <w:cr/>
        <w:t>1.  не изпълни задължението по чл. 47, ал. 10 от ЗОП;</w:t>
      </w:r>
      <w:r w:rsidRPr="00D86205">
        <w:rPr>
          <w:rFonts w:ascii="Cambria" w:hAnsi="Cambria"/>
          <w:color w:val="000000"/>
          <w:szCs w:val="24"/>
          <w:lang w:val="bg-BG"/>
        </w:rPr>
        <w:cr/>
        <w:t>2.  не представи определената гаранция за изпълнение на договора;</w:t>
      </w:r>
      <w:r w:rsidRPr="00D86205">
        <w:rPr>
          <w:rFonts w:ascii="Cambria" w:hAnsi="Cambria"/>
          <w:color w:val="000000"/>
          <w:szCs w:val="24"/>
          <w:lang w:val="bg-BG"/>
        </w:rPr>
        <w:cr/>
        <w:t>3.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14:paraId="05925E1C" w14:textId="77777777" w:rsidR="009D6056" w:rsidRPr="00D86205" w:rsidRDefault="009D6056" w:rsidP="009D6056">
      <w:pPr>
        <w:ind w:firstLine="741"/>
        <w:jc w:val="both"/>
        <w:rPr>
          <w:rFonts w:ascii="Cambria" w:hAnsi="Cambria"/>
          <w:color w:val="000000"/>
          <w:szCs w:val="24"/>
          <w:lang w:val="bg-BG"/>
        </w:rPr>
      </w:pPr>
    </w:p>
    <w:p w14:paraId="4E36D4E2" w14:textId="0D670EED" w:rsidR="009D6056" w:rsidRPr="00D86205" w:rsidRDefault="009D6056" w:rsidP="009D6056">
      <w:pPr>
        <w:ind w:firstLine="743"/>
        <w:jc w:val="both"/>
        <w:rPr>
          <w:rFonts w:ascii="Cambria" w:hAnsi="Cambria"/>
          <w:color w:val="000000"/>
          <w:szCs w:val="24"/>
          <w:lang w:val="bg-BG"/>
        </w:rPr>
      </w:pPr>
      <w:r w:rsidRPr="00D86205">
        <w:rPr>
          <w:rFonts w:ascii="Cambria" w:hAnsi="Cambria"/>
          <w:color w:val="000000"/>
          <w:szCs w:val="24"/>
          <w:lang w:val="bg-BG"/>
        </w:rPr>
        <w:t>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r w:rsidRPr="00D86205">
        <w:rPr>
          <w:rFonts w:ascii="Cambria" w:hAnsi="Cambria"/>
          <w:color w:val="000000"/>
          <w:szCs w:val="24"/>
          <w:lang w:val="bg-BG"/>
        </w:rPr>
        <w:cr/>
        <w:t>1. откаже да сключи договор;</w:t>
      </w:r>
      <w:r w:rsidRPr="00D86205">
        <w:rPr>
          <w:rFonts w:ascii="Cambria" w:hAnsi="Cambria"/>
          <w:color w:val="000000"/>
          <w:szCs w:val="24"/>
          <w:lang w:val="bg-BG"/>
        </w:rPr>
        <w:cr/>
        <w:t>2. не представи някои от документите, посочени по-горе и изискуеми, съгласно чл.42, ал.1 от ЗОП.</w:t>
      </w:r>
      <w:r w:rsidRPr="00D86205">
        <w:rPr>
          <w:rFonts w:ascii="Cambria" w:hAnsi="Cambria"/>
          <w:color w:val="000000"/>
          <w:szCs w:val="24"/>
          <w:lang w:val="bg-BG"/>
        </w:rPr>
        <w:cr/>
        <w:t>В тези случаи, Възложителят предлага подписването му на втория класиран участник.</w:t>
      </w:r>
    </w:p>
    <w:p w14:paraId="51678E09" w14:textId="7CE14323" w:rsidR="00BE7612" w:rsidRPr="00D86205" w:rsidRDefault="009D6056" w:rsidP="009D6056">
      <w:pPr>
        <w:ind w:firstLine="741"/>
        <w:jc w:val="both"/>
        <w:rPr>
          <w:rFonts w:ascii="Cambria" w:hAnsi="Cambria"/>
          <w:szCs w:val="24"/>
          <w:lang w:val="bg-BG"/>
        </w:rPr>
      </w:pPr>
      <w:r w:rsidRPr="00D86205">
        <w:rPr>
          <w:rFonts w:ascii="Cambria" w:hAnsi="Cambria"/>
          <w:szCs w:val="24"/>
          <w:lang w:val="bg-BG"/>
        </w:rPr>
        <w:cr/>
        <w:t>Поръчката следва да се изпълнява съгласно условията по договора, представляващ неразделна част от настоящата документация. Неговите клаузи не подлежат на предоговаряне.</w:t>
      </w:r>
      <w:r w:rsidRPr="00D86205">
        <w:rPr>
          <w:rFonts w:ascii="Cambria" w:hAnsi="Cambria"/>
          <w:szCs w:val="24"/>
          <w:lang w:val="bg-BG"/>
        </w:rPr>
        <w:cr/>
      </w:r>
      <w:r w:rsidRPr="00D86205">
        <w:rPr>
          <w:rFonts w:ascii="Cambria" w:hAnsi="Cambria"/>
          <w:b/>
          <w:szCs w:val="24"/>
          <w:lang w:val="bg-BG"/>
        </w:rPr>
        <w:cr/>
      </w:r>
      <w:r w:rsidR="00AC746C">
        <w:rPr>
          <w:rFonts w:ascii="Cambria" w:hAnsi="Cambria"/>
          <w:b/>
          <w:szCs w:val="24"/>
          <w:lang w:val="bg-BG"/>
        </w:rPr>
        <w:t>2</w:t>
      </w:r>
      <w:r w:rsidRPr="00D86205">
        <w:rPr>
          <w:rFonts w:ascii="Cambria" w:hAnsi="Cambria"/>
          <w:b/>
          <w:i/>
          <w:szCs w:val="24"/>
          <w:lang w:val="bg-BG"/>
        </w:rPr>
        <w:t>. Срокове за сключване на договора.</w:t>
      </w:r>
      <w:r w:rsidRPr="00D86205">
        <w:rPr>
          <w:rFonts w:ascii="Cambria" w:hAnsi="Cambria"/>
          <w:b/>
          <w:i/>
          <w:szCs w:val="24"/>
          <w:lang w:val="bg-BG"/>
        </w:rPr>
        <w:cr/>
      </w:r>
      <w:r w:rsidRPr="00D86205">
        <w:rPr>
          <w:rFonts w:ascii="Cambria" w:hAnsi="Cambria"/>
          <w:szCs w:val="24"/>
          <w:lang w:val="bg-BG"/>
        </w:rPr>
        <w:t>Договорът се сключва в срок от един месец след влизането в сила на решение</w:t>
      </w:r>
      <w:r w:rsidR="00E860C7" w:rsidRPr="00D86205">
        <w:rPr>
          <w:rFonts w:ascii="Cambria" w:hAnsi="Cambria"/>
          <w:szCs w:val="24"/>
          <w:lang w:val="bg-BG"/>
        </w:rPr>
        <w:t xml:space="preserve">то за определяне на изпълнител </w:t>
      </w:r>
      <w:r w:rsidRPr="00D86205">
        <w:rPr>
          <w:rFonts w:ascii="Cambria" w:hAnsi="Cambria"/>
          <w:szCs w:val="24"/>
          <w:lang w:val="bg-BG"/>
        </w:rPr>
        <w:t>или на определението, с което е допуснато предварително изпълнение на това решение, но не по-рано от изтичането на 14-дневния срок от уведомяването на заинтересованите участници за решението за определянето за изпълнител.</w:t>
      </w:r>
      <w:r w:rsidRPr="00D86205">
        <w:rPr>
          <w:rFonts w:ascii="Cambria" w:hAnsi="Cambria"/>
          <w:szCs w:val="24"/>
          <w:lang w:val="bg-BG"/>
        </w:rPr>
        <w:cr/>
      </w:r>
    </w:p>
    <w:p w14:paraId="7A2D240B" w14:textId="46FB7267" w:rsidR="003A7BE9" w:rsidRPr="00D86205" w:rsidRDefault="00BE7612" w:rsidP="009D6056">
      <w:pPr>
        <w:ind w:firstLine="741"/>
        <w:jc w:val="both"/>
        <w:rPr>
          <w:rFonts w:ascii="Cambria" w:hAnsi="Cambria"/>
          <w:szCs w:val="24"/>
          <w:lang w:val="bg-BG"/>
        </w:rPr>
      </w:pPr>
      <w:r w:rsidRPr="00D86205">
        <w:rPr>
          <w:rFonts w:ascii="Cambria" w:hAnsi="Cambria"/>
          <w:szCs w:val="24"/>
          <w:lang w:val="bg-BG"/>
        </w:rPr>
        <w:lastRenderedPageBreak/>
        <w:t>В срок от три дни след сключване на договор за подизпълнение</w:t>
      </w:r>
      <w:r w:rsidR="00C73D0E" w:rsidRPr="00D86205">
        <w:rPr>
          <w:rFonts w:ascii="Cambria" w:hAnsi="Cambria"/>
          <w:szCs w:val="24"/>
          <w:lang w:val="bg-BG"/>
        </w:rPr>
        <w:t xml:space="preserve"> или на допълнително споразумение към него</w:t>
      </w:r>
      <w:r w:rsidR="003A7BE9" w:rsidRPr="00D86205">
        <w:rPr>
          <w:rFonts w:ascii="Cambria" w:hAnsi="Cambria"/>
          <w:szCs w:val="24"/>
          <w:lang w:val="bg-BG"/>
        </w:rPr>
        <w:t>,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14:paraId="6E0F8DCD" w14:textId="77777777" w:rsidR="003A7BE9" w:rsidRPr="00D86205" w:rsidRDefault="003A7BE9" w:rsidP="009D6056">
      <w:pPr>
        <w:ind w:firstLine="741"/>
        <w:jc w:val="both"/>
        <w:rPr>
          <w:rFonts w:ascii="Cambria" w:hAnsi="Cambria"/>
          <w:szCs w:val="24"/>
          <w:lang w:val="bg-BG"/>
        </w:rPr>
      </w:pPr>
    </w:p>
    <w:p w14:paraId="2891C8D4" w14:textId="30CCB2C8" w:rsidR="009D6056" w:rsidRPr="00D86205" w:rsidRDefault="009D6056" w:rsidP="009D6056">
      <w:pPr>
        <w:ind w:firstLine="741"/>
        <w:jc w:val="both"/>
        <w:rPr>
          <w:rFonts w:ascii="Cambria" w:hAnsi="Cambria"/>
          <w:szCs w:val="24"/>
          <w:lang w:val="bg-BG"/>
        </w:rPr>
      </w:pPr>
      <w:r w:rsidRPr="00D86205">
        <w:rPr>
          <w:rFonts w:ascii="Cambria" w:hAnsi="Cambria"/>
          <w:b/>
          <w:i/>
          <w:szCs w:val="24"/>
          <w:lang w:val="bg-BG"/>
        </w:rPr>
        <w:t>3. Основания за изменение на договора.</w:t>
      </w:r>
      <w:r w:rsidRPr="00D86205">
        <w:rPr>
          <w:rFonts w:ascii="Cambria" w:hAnsi="Cambria"/>
          <w:b/>
          <w:i/>
          <w:szCs w:val="24"/>
          <w:lang w:val="bg-BG"/>
        </w:rPr>
        <w:cr/>
      </w:r>
      <w:r w:rsidRPr="00D86205">
        <w:rPr>
          <w:rFonts w:ascii="Cambria" w:hAnsi="Cambria"/>
          <w:szCs w:val="24"/>
          <w:lang w:val="bg-BG"/>
        </w:rPr>
        <w:t>Страните по договор за обществена поръчка не могат да го изменят.</w:t>
      </w:r>
      <w:r w:rsidRPr="00D86205">
        <w:rPr>
          <w:rFonts w:ascii="Cambria" w:hAnsi="Cambria"/>
          <w:szCs w:val="24"/>
          <w:lang w:val="bg-BG"/>
        </w:rPr>
        <w:cr/>
        <w:t>Изменение на сключен договор за обществена поръчка се допуска по изключение, в предвидените от ЗОП случаи.</w:t>
      </w:r>
      <w:r w:rsidRPr="00D86205">
        <w:rPr>
          <w:rFonts w:ascii="Cambria" w:hAnsi="Cambria"/>
          <w:szCs w:val="24"/>
          <w:lang w:val="bg-BG"/>
        </w:rPr>
        <w:cr/>
      </w:r>
    </w:p>
    <w:p w14:paraId="4D202F4A" w14:textId="77777777" w:rsidR="009D6056" w:rsidRPr="00D86205" w:rsidRDefault="009D6056" w:rsidP="009D6056">
      <w:pPr>
        <w:tabs>
          <w:tab w:val="decimal" w:pos="357"/>
        </w:tabs>
        <w:ind w:firstLine="289"/>
        <w:jc w:val="center"/>
        <w:rPr>
          <w:rFonts w:ascii="Cambria" w:hAnsi="Cambria"/>
          <w:b/>
          <w:szCs w:val="24"/>
          <w:lang w:val="bg-BG"/>
        </w:rPr>
      </w:pPr>
      <w:r w:rsidRPr="00D86205">
        <w:rPr>
          <w:rFonts w:ascii="Cambria" w:hAnsi="Cambria"/>
          <w:b/>
          <w:szCs w:val="24"/>
          <w:lang w:val="bg-BG"/>
        </w:rPr>
        <w:t>РАЗДЕЛ Х</w:t>
      </w:r>
    </w:p>
    <w:p w14:paraId="66C31242" w14:textId="77777777" w:rsidR="009D6056" w:rsidRPr="00D86205" w:rsidRDefault="009D6056" w:rsidP="009D6056">
      <w:pPr>
        <w:tabs>
          <w:tab w:val="left" w:pos="709"/>
        </w:tabs>
        <w:ind w:right="138" w:firstLine="720"/>
        <w:jc w:val="center"/>
        <w:rPr>
          <w:rFonts w:ascii="Cambria" w:hAnsi="Cambria"/>
          <w:b/>
          <w:szCs w:val="24"/>
          <w:lang w:val="bg-BG"/>
        </w:rPr>
      </w:pPr>
      <w:r w:rsidRPr="00D86205">
        <w:rPr>
          <w:rFonts w:ascii="Cambria" w:hAnsi="Cambria"/>
          <w:b/>
          <w:szCs w:val="24"/>
          <w:lang w:val="bg-BG"/>
        </w:rPr>
        <w:t>ОБЩИ ИЗИСКВАНИЯ И ЕТИЧНИ КЛАУЗИ</w:t>
      </w:r>
    </w:p>
    <w:p w14:paraId="74154CEA" w14:textId="77777777" w:rsidR="009D6056" w:rsidRPr="00D86205" w:rsidRDefault="009D6056" w:rsidP="009D6056">
      <w:pPr>
        <w:tabs>
          <w:tab w:val="left" w:pos="-1701"/>
        </w:tabs>
        <w:ind w:right="138" w:firstLine="740"/>
        <w:jc w:val="both"/>
        <w:rPr>
          <w:rFonts w:ascii="Cambria" w:hAnsi="Cambria"/>
          <w:b/>
          <w:szCs w:val="24"/>
          <w:lang w:val="bg-BG"/>
        </w:rPr>
      </w:pPr>
    </w:p>
    <w:p w14:paraId="70349D8C" w14:textId="3CC78CDE" w:rsidR="009D6056" w:rsidRPr="00D86205" w:rsidRDefault="009D6056" w:rsidP="009D6056">
      <w:pPr>
        <w:tabs>
          <w:tab w:val="left" w:pos="-1701"/>
        </w:tabs>
        <w:ind w:right="138" w:firstLine="741"/>
        <w:jc w:val="both"/>
        <w:rPr>
          <w:rFonts w:ascii="Cambria" w:hAnsi="Cambria"/>
          <w:b/>
          <w:i/>
          <w:szCs w:val="24"/>
          <w:lang w:val="bg-BG"/>
        </w:rPr>
      </w:pPr>
      <w:r w:rsidRPr="00D86205">
        <w:rPr>
          <w:rFonts w:ascii="Cambria" w:hAnsi="Cambria"/>
          <w:b/>
          <w:i/>
          <w:szCs w:val="24"/>
          <w:lang w:val="bg-BG"/>
        </w:rPr>
        <w:t>1. Общи изисквания</w:t>
      </w:r>
      <w:r w:rsidR="00AC746C">
        <w:rPr>
          <w:rFonts w:ascii="Cambria" w:hAnsi="Cambria"/>
          <w:b/>
          <w:i/>
          <w:szCs w:val="24"/>
          <w:lang w:val="bg-BG"/>
        </w:rPr>
        <w:t>.</w:t>
      </w:r>
    </w:p>
    <w:p w14:paraId="2D8CFD78" w14:textId="77777777" w:rsidR="009D6056" w:rsidRPr="00D86205" w:rsidRDefault="009D6056" w:rsidP="009D6056">
      <w:pPr>
        <w:tabs>
          <w:tab w:val="left" w:pos="709"/>
        </w:tabs>
        <w:ind w:right="138" w:firstLine="720"/>
        <w:jc w:val="both"/>
        <w:rPr>
          <w:rFonts w:ascii="Cambria" w:hAnsi="Cambria"/>
          <w:szCs w:val="24"/>
          <w:lang w:val="bg-BG"/>
        </w:rPr>
      </w:pPr>
      <w:r w:rsidRPr="00D86205">
        <w:rPr>
          <w:rFonts w:ascii="Cambria" w:hAnsi="Cambria"/>
          <w:szCs w:val="24"/>
          <w:lang w:val="bg-BG"/>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и документацията за участие в процедурата. </w:t>
      </w:r>
    </w:p>
    <w:p w14:paraId="14E4B6F1" w14:textId="77777777" w:rsidR="009D6056" w:rsidRPr="00D86205" w:rsidRDefault="009D6056" w:rsidP="009D6056">
      <w:pPr>
        <w:tabs>
          <w:tab w:val="left" w:pos="709"/>
        </w:tabs>
        <w:ind w:right="138" w:firstLine="720"/>
        <w:jc w:val="both"/>
        <w:rPr>
          <w:rFonts w:ascii="Cambria" w:hAnsi="Cambria"/>
          <w:szCs w:val="24"/>
          <w:lang w:val="bg-BG"/>
        </w:rPr>
      </w:pPr>
      <w:r w:rsidRPr="00D86205">
        <w:rPr>
          <w:rFonts w:ascii="Cambria" w:hAnsi="Cambria"/>
          <w:szCs w:val="24"/>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r w:rsidRPr="00D86205">
        <w:rPr>
          <w:rFonts w:ascii="Cambria" w:hAnsi="Cambria"/>
          <w:szCs w:val="24"/>
          <w:lang w:val="bg-BG"/>
        </w:rPr>
        <w:c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r w:rsidRPr="00D86205">
        <w:rPr>
          <w:rFonts w:ascii="Cambria" w:hAnsi="Cambria"/>
          <w:szCs w:val="24"/>
          <w:lang w:val="bg-BG"/>
        </w:rPr>
        <w:cr/>
        <w:t>1. Решението за откриване на процедурата;</w:t>
      </w:r>
      <w:r w:rsidRPr="00D86205">
        <w:rPr>
          <w:rFonts w:ascii="Cambria" w:hAnsi="Cambria"/>
          <w:szCs w:val="24"/>
          <w:lang w:val="bg-BG"/>
        </w:rPr>
        <w:cr/>
        <w:t>2. Обявление за обществена поръчка;</w:t>
      </w:r>
      <w:r w:rsidRPr="00D86205">
        <w:rPr>
          <w:rFonts w:ascii="Cambria" w:hAnsi="Cambria"/>
          <w:szCs w:val="24"/>
          <w:lang w:val="bg-BG"/>
        </w:rPr>
        <w:cr/>
        <w:t>3. Указанията за участие;</w:t>
      </w:r>
      <w:r w:rsidRPr="00D86205">
        <w:rPr>
          <w:rFonts w:ascii="Cambria" w:hAnsi="Cambria"/>
          <w:szCs w:val="24"/>
          <w:lang w:val="bg-BG"/>
        </w:rPr>
        <w:cr/>
        <w:t xml:space="preserve">4. Методика за определяне на комплексна оценка на оферта; </w:t>
      </w:r>
      <w:r w:rsidRPr="00D86205">
        <w:rPr>
          <w:rFonts w:ascii="Cambria" w:hAnsi="Cambria"/>
          <w:szCs w:val="24"/>
          <w:lang w:val="bg-BG"/>
        </w:rPr>
        <w:cr/>
        <w:t>5. Проектът на договор за изпълнение на поръчката;</w:t>
      </w:r>
      <w:r w:rsidRPr="00D86205">
        <w:rPr>
          <w:rFonts w:ascii="Cambria" w:hAnsi="Cambria"/>
          <w:szCs w:val="24"/>
          <w:lang w:val="bg-BG"/>
        </w:rPr>
        <w:cr/>
        <w:t>6. Образците за участие в процедурата.</w:t>
      </w:r>
      <w:r w:rsidRPr="00D86205">
        <w:rPr>
          <w:rFonts w:ascii="Cambria" w:hAnsi="Cambria"/>
          <w:szCs w:val="24"/>
          <w:lang w:val="bg-BG"/>
        </w:rPr>
        <w:cr/>
        <w:t>Документът с най-висок приоритет е посочен на първо място.</w:t>
      </w:r>
    </w:p>
    <w:p w14:paraId="254B06EE" w14:textId="2B242E5B" w:rsidR="009D6056" w:rsidRPr="00D86205" w:rsidRDefault="00DA3CDE" w:rsidP="009D6056">
      <w:pPr>
        <w:ind w:firstLine="720"/>
        <w:jc w:val="both"/>
        <w:rPr>
          <w:rFonts w:ascii="Cambria" w:hAnsi="Cambria"/>
          <w:b/>
          <w:i/>
          <w:szCs w:val="24"/>
          <w:lang w:val="bg-BG"/>
        </w:rPr>
      </w:pPr>
      <w:r w:rsidRPr="00D86205">
        <w:rPr>
          <w:rFonts w:ascii="Cambria" w:hAnsi="Cambria"/>
          <w:b/>
          <w:i/>
          <w:szCs w:val="24"/>
          <w:lang w:val="bg-BG"/>
        </w:rPr>
        <w:lastRenderedPageBreak/>
        <w:cr/>
      </w:r>
      <w:r w:rsidR="009D6056" w:rsidRPr="00D86205">
        <w:rPr>
          <w:rFonts w:ascii="Cambria" w:hAnsi="Cambria"/>
          <w:b/>
          <w:i/>
          <w:szCs w:val="24"/>
          <w:lang w:val="bg-BG"/>
        </w:rPr>
        <w:t>Етични клаузи</w:t>
      </w:r>
      <w:r w:rsidR="009D6056" w:rsidRPr="00D86205">
        <w:rPr>
          <w:rFonts w:ascii="Cambria" w:hAnsi="Cambria"/>
          <w:b/>
          <w:i/>
          <w:szCs w:val="24"/>
          <w:lang w:val="bg-BG"/>
        </w:rPr>
        <w:cr/>
      </w:r>
    </w:p>
    <w:p w14:paraId="4A55A7F6" w14:textId="77777777" w:rsidR="009D6056" w:rsidRPr="00D86205" w:rsidRDefault="009D6056" w:rsidP="009D6056">
      <w:pPr>
        <w:ind w:firstLine="720"/>
        <w:jc w:val="both"/>
        <w:rPr>
          <w:rFonts w:ascii="Cambria" w:hAnsi="Cambria"/>
          <w:szCs w:val="24"/>
          <w:lang w:val="bg-BG"/>
        </w:rPr>
      </w:pPr>
      <w:r w:rsidRPr="00D86205">
        <w:rPr>
          <w:rFonts w:ascii="Cambria" w:hAnsi="Cambria"/>
          <w:szCs w:val="24"/>
          <w:lang w:val="bg-BG"/>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ще доведе до отстраняване на участника от процедурата за възлагане на настоящата обществена поръчка.</w:t>
      </w:r>
    </w:p>
    <w:p w14:paraId="5319577E" w14:textId="77777777" w:rsidR="009D6056" w:rsidRPr="00D86205" w:rsidRDefault="009D6056" w:rsidP="009D6056">
      <w:pPr>
        <w:ind w:firstLine="720"/>
        <w:jc w:val="both"/>
        <w:rPr>
          <w:rFonts w:ascii="Cambria" w:hAnsi="Cambria"/>
          <w:szCs w:val="24"/>
          <w:lang w:val="bg-BG"/>
        </w:rPr>
      </w:pPr>
      <w:r w:rsidRPr="00D86205">
        <w:rPr>
          <w:rFonts w:ascii="Cambria" w:hAnsi="Cambria"/>
          <w:szCs w:val="24"/>
          <w:lang w:val="bg-BG"/>
        </w:rPr>
        <w:t>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w:t>
      </w:r>
    </w:p>
    <w:p w14:paraId="0E3E4F6C" w14:textId="77777777"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Изпълнителят не може да ангажира Възложителя с дейност без предварителното писмено съгласие на последния.</w:t>
      </w:r>
    </w:p>
    <w:p w14:paraId="0779A320" w14:textId="77777777"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Изпълнителят не може да приема други плащания във връзка с договора, освен тези, описани в самия договор.</w:t>
      </w:r>
    </w:p>
    <w:p w14:paraId="6073C1A3" w14:textId="77777777" w:rsidR="009D6056" w:rsidRPr="00D86205" w:rsidRDefault="009D6056" w:rsidP="009D6056">
      <w:pPr>
        <w:ind w:firstLine="741"/>
        <w:jc w:val="both"/>
        <w:rPr>
          <w:rFonts w:ascii="Cambria" w:hAnsi="Cambria"/>
          <w:szCs w:val="24"/>
          <w:lang w:val="bg-BG"/>
        </w:rPr>
      </w:pPr>
      <w:r w:rsidRPr="00D86205">
        <w:rPr>
          <w:rFonts w:ascii="Cambria" w:hAnsi="Cambria"/>
          <w:szCs w:val="24"/>
          <w:lang w:val="bg-BG"/>
        </w:rPr>
        <w:t>Изпълнителят, неговите служители и подизпълнители не трябва да упражняват, каквато и да било дейност или да получават облага, която е в разрез с техните задължения към Възложителя.</w:t>
      </w:r>
    </w:p>
    <w:p w14:paraId="2A11FEC0" w14:textId="225595CB" w:rsidR="009D6056" w:rsidRPr="00D86205" w:rsidRDefault="009D6056" w:rsidP="00AC746C">
      <w:pPr>
        <w:ind w:firstLine="741"/>
        <w:jc w:val="both"/>
        <w:rPr>
          <w:rFonts w:ascii="Cambria" w:hAnsi="Cambria"/>
          <w:szCs w:val="24"/>
          <w:lang w:val="bg-BG"/>
        </w:rPr>
      </w:pPr>
      <w:r w:rsidRPr="00D86205">
        <w:rPr>
          <w:rFonts w:ascii="Cambria" w:hAnsi="Cambria"/>
          <w:szCs w:val="24"/>
          <w:lang w:val="bg-BG"/>
        </w:rPr>
        <w:t>Изпълнителят, неговите служители и подизпълнители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r w:rsidR="00AC746C">
        <w:rPr>
          <w:rFonts w:ascii="Cambria" w:hAnsi="Cambria"/>
          <w:szCs w:val="24"/>
          <w:lang w:val="bg-BG"/>
        </w:rPr>
        <w:t xml:space="preserve"> </w:t>
      </w:r>
    </w:p>
    <w:p w14:paraId="68D4083A" w14:textId="4860628A" w:rsidR="009D6056" w:rsidRPr="00D86205" w:rsidRDefault="009D6056" w:rsidP="00DA3CDE">
      <w:pPr>
        <w:tabs>
          <w:tab w:val="decimal" w:pos="357"/>
        </w:tabs>
        <w:ind w:firstLine="289"/>
        <w:jc w:val="center"/>
        <w:rPr>
          <w:rFonts w:ascii="Cambria" w:hAnsi="Cambria"/>
          <w:b/>
          <w:szCs w:val="24"/>
          <w:lang w:val="bg-BG"/>
        </w:rPr>
      </w:pPr>
      <w:r w:rsidRPr="00D86205">
        <w:rPr>
          <w:rFonts w:ascii="Cambria" w:hAnsi="Cambria"/>
          <w:b/>
          <w:szCs w:val="24"/>
          <w:lang w:val="bg-BG"/>
        </w:rPr>
        <w:br w:type="page"/>
      </w:r>
      <w:r w:rsidRPr="00D86205">
        <w:rPr>
          <w:rFonts w:ascii="Cambria" w:hAnsi="Cambria"/>
          <w:b/>
          <w:szCs w:val="24"/>
          <w:lang w:val="bg-BG"/>
        </w:rPr>
        <w:lastRenderedPageBreak/>
        <w:t>ГЛАВА  ІІ</w:t>
      </w:r>
    </w:p>
    <w:p w14:paraId="629C5B9A" w14:textId="2316EDDC" w:rsidR="00AE42FE" w:rsidRPr="00D86205" w:rsidRDefault="009D6056" w:rsidP="00AE42FE">
      <w:pPr>
        <w:tabs>
          <w:tab w:val="decimal" w:pos="357"/>
        </w:tabs>
        <w:ind w:firstLine="289"/>
        <w:jc w:val="center"/>
        <w:rPr>
          <w:rFonts w:ascii="Cambria" w:hAnsi="Cambria"/>
          <w:b/>
          <w:szCs w:val="24"/>
          <w:lang w:val="bg-BG"/>
        </w:rPr>
      </w:pPr>
      <w:r w:rsidRPr="00D86205">
        <w:rPr>
          <w:rFonts w:ascii="Cambria" w:hAnsi="Cambria"/>
          <w:b/>
          <w:szCs w:val="24"/>
          <w:lang w:val="bg-BG"/>
        </w:rPr>
        <w:cr/>
      </w:r>
      <w:r w:rsidR="00AE42FE" w:rsidRPr="00AE42FE">
        <w:rPr>
          <w:rFonts w:ascii="Cambria" w:hAnsi="Cambria"/>
          <w:b/>
          <w:szCs w:val="24"/>
          <w:lang w:val="bg-BG"/>
        </w:rPr>
        <w:t xml:space="preserve"> </w:t>
      </w:r>
      <w:r w:rsidR="00AE42FE" w:rsidRPr="00D86205">
        <w:rPr>
          <w:rFonts w:ascii="Cambria" w:hAnsi="Cambria"/>
          <w:b/>
          <w:szCs w:val="24"/>
          <w:lang w:val="bg-BG"/>
        </w:rPr>
        <w:t>ГЛАВА  ІІ</w:t>
      </w:r>
    </w:p>
    <w:p w14:paraId="2372FCF0" w14:textId="77777777" w:rsidR="00AE42FE" w:rsidRPr="00D86205" w:rsidRDefault="00AE42FE" w:rsidP="00AE42FE">
      <w:pPr>
        <w:jc w:val="center"/>
        <w:rPr>
          <w:rFonts w:ascii="Cambria" w:hAnsi="Cambria"/>
          <w:b/>
          <w:szCs w:val="24"/>
          <w:lang w:val="bg-BG"/>
        </w:rPr>
      </w:pPr>
      <w:r w:rsidRPr="00D86205">
        <w:rPr>
          <w:rFonts w:ascii="Cambria" w:hAnsi="Cambria"/>
          <w:b/>
          <w:szCs w:val="24"/>
          <w:lang w:val="bg-BG"/>
        </w:rPr>
        <w:cr/>
        <w:t>ТЕХНИЧЕСКА СПЕЦИФИКАЦИЯ</w:t>
      </w:r>
    </w:p>
    <w:p w14:paraId="0D5E3C70" w14:textId="77777777" w:rsidR="00AE42FE" w:rsidRDefault="00AE42FE" w:rsidP="00AE42FE">
      <w:pPr>
        <w:rPr>
          <w:rFonts w:ascii="Cambria" w:hAnsi="Cambria"/>
          <w:szCs w:val="24"/>
          <w:lang w:val="bg-BG"/>
        </w:rPr>
      </w:pPr>
    </w:p>
    <w:p w14:paraId="73413F78" w14:textId="77777777" w:rsidR="00AE42FE" w:rsidRPr="00162B20" w:rsidRDefault="00AE42FE" w:rsidP="00AE42FE">
      <w:pPr>
        <w:jc w:val="both"/>
        <w:rPr>
          <w:rFonts w:ascii="Cambria" w:hAnsi="Cambria"/>
          <w:szCs w:val="24"/>
          <w:lang w:val="bg-BG"/>
        </w:rPr>
      </w:pPr>
      <w:r w:rsidRPr="00162B20">
        <w:rPr>
          <w:rFonts w:ascii="Cambria" w:hAnsi="Cambria"/>
          <w:szCs w:val="24"/>
          <w:lang w:val="bg-BG"/>
        </w:rPr>
        <w:t xml:space="preserve">Към настоящия момент община </w:t>
      </w:r>
      <w:r>
        <w:rPr>
          <w:rFonts w:ascii="Cambria" w:hAnsi="Cambria"/>
          <w:szCs w:val="24"/>
          <w:lang w:val="bg-BG"/>
        </w:rPr>
        <w:t>Русе</w:t>
      </w:r>
      <w:r w:rsidRPr="00162B20">
        <w:rPr>
          <w:rFonts w:ascii="Cambria" w:hAnsi="Cambria"/>
          <w:szCs w:val="24"/>
          <w:lang w:val="bg-BG"/>
        </w:rPr>
        <w:t xml:space="preserve"> има </w:t>
      </w:r>
      <w:r>
        <w:rPr>
          <w:rFonts w:ascii="Cambria" w:hAnsi="Cambria"/>
          <w:szCs w:val="24"/>
          <w:lang w:val="bg-BG"/>
        </w:rPr>
        <w:t>План</w:t>
      </w:r>
      <w:r w:rsidRPr="00162B20">
        <w:rPr>
          <w:rFonts w:ascii="Cambria" w:hAnsi="Cambria"/>
          <w:szCs w:val="24"/>
          <w:lang w:val="bg-BG"/>
        </w:rPr>
        <w:t xml:space="preserve"> на </w:t>
      </w:r>
      <w:r>
        <w:rPr>
          <w:rFonts w:ascii="Cambria" w:hAnsi="Cambria"/>
          <w:szCs w:val="24"/>
          <w:lang w:val="bg-BG"/>
        </w:rPr>
        <w:t>велосипедната мрежа в града, койт</w:t>
      </w:r>
      <w:r w:rsidRPr="00162B20">
        <w:rPr>
          <w:rFonts w:ascii="Cambria" w:hAnsi="Cambria"/>
          <w:szCs w:val="24"/>
          <w:lang w:val="bg-BG"/>
        </w:rPr>
        <w:t>о да послужи като база за проучване, проектиране и изграждане.</w:t>
      </w:r>
      <w:r>
        <w:rPr>
          <w:rFonts w:ascii="Cambria" w:hAnsi="Cambria"/>
          <w:szCs w:val="24"/>
          <w:lang w:val="bg-BG"/>
        </w:rPr>
        <w:t xml:space="preserve"> </w:t>
      </w:r>
    </w:p>
    <w:p w14:paraId="292CD3EF" w14:textId="77777777" w:rsidR="00AE42FE" w:rsidRDefault="00AE42FE" w:rsidP="00AE42FE">
      <w:pPr>
        <w:jc w:val="both"/>
        <w:rPr>
          <w:rFonts w:ascii="Cambria" w:hAnsi="Cambria"/>
          <w:szCs w:val="24"/>
          <w:lang w:val="bg-BG"/>
        </w:rPr>
      </w:pPr>
      <w:r>
        <w:rPr>
          <w:rFonts w:ascii="Cambria" w:hAnsi="Cambria"/>
          <w:szCs w:val="24"/>
          <w:lang w:val="bg-BG"/>
        </w:rPr>
        <w:t>Като приложение, неразделна част от настоящата документация са:</w:t>
      </w:r>
    </w:p>
    <w:p w14:paraId="37CB3CAF" w14:textId="77777777" w:rsidR="00AE42FE" w:rsidRDefault="00AE42FE" w:rsidP="00AE42FE">
      <w:pPr>
        <w:jc w:val="both"/>
        <w:rPr>
          <w:rFonts w:ascii="Cambria" w:hAnsi="Cambria"/>
          <w:szCs w:val="24"/>
          <w:lang w:val="bg-BG"/>
        </w:rPr>
      </w:pPr>
    </w:p>
    <w:p w14:paraId="0AE3DCA5" w14:textId="77777777" w:rsidR="00AE42FE" w:rsidRDefault="00AE42FE" w:rsidP="00AE42FE">
      <w:pPr>
        <w:jc w:val="both"/>
        <w:rPr>
          <w:rFonts w:ascii="Cambria" w:hAnsi="Cambria"/>
          <w:szCs w:val="24"/>
          <w:lang w:val="bg-BG"/>
        </w:rPr>
      </w:pPr>
      <w:r>
        <w:rPr>
          <w:rFonts w:ascii="Cambria" w:hAnsi="Cambria"/>
          <w:szCs w:val="24"/>
          <w:lang w:val="bg-BG"/>
        </w:rPr>
        <w:t xml:space="preserve">Приложение № 1 Схеми на велосипедната мрежа, таблица с характеристики на велосипедните трасета; </w:t>
      </w:r>
    </w:p>
    <w:p w14:paraId="62945BF7" w14:textId="77777777" w:rsidR="00AE42FE" w:rsidRDefault="00AE42FE" w:rsidP="00AE42FE">
      <w:pPr>
        <w:jc w:val="both"/>
        <w:rPr>
          <w:rFonts w:ascii="Cambria" w:hAnsi="Cambria"/>
          <w:szCs w:val="24"/>
          <w:lang w:val="bg-BG"/>
        </w:rPr>
      </w:pPr>
      <w:r>
        <w:rPr>
          <w:rFonts w:ascii="Cambria" w:hAnsi="Cambria"/>
          <w:szCs w:val="24"/>
          <w:lang w:val="bg-BG"/>
        </w:rPr>
        <w:t xml:space="preserve">Приложение № 2 Предложение за зони и улици с ограничение на скоростта 30 км/ч.; </w:t>
      </w:r>
    </w:p>
    <w:p w14:paraId="7098EB25" w14:textId="77777777" w:rsidR="00AE42FE" w:rsidRDefault="00AE42FE" w:rsidP="00AE42FE">
      <w:pPr>
        <w:jc w:val="both"/>
        <w:rPr>
          <w:rFonts w:ascii="Cambria" w:hAnsi="Cambria"/>
          <w:szCs w:val="24"/>
          <w:lang w:val="bg-BG"/>
        </w:rPr>
      </w:pPr>
      <w:r>
        <w:rPr>
          <w:rFonts w:ascii="Cambria" w:hAnsi="Cambria"/>
          <w:szCs w:val="24"/>
          <w:lang w:val="bg-BG"/>
        </w:rPr>
        <w:t xml:space="preserve">Приложение № 3 Предложения за видовете велосипедни трасета, примерни напречни профили; </w:t>
      </w:r>
    </w:p>
    <w:p w14:paraId="3581D12B" w14:textId="77777777" w:rsidR="00AE42FE" w:rsidRDefault="00AE42FE" w:rsidP="00AE42FE">
      <w:pPr>
        <w:jc w:val="both"/>
        <w:rPr>
          <w:rFonts w:ascii="Cambria" w:hAnsi="Cambria"/>
          <w:szCs w:val="24"/>
          <w:lang w:val="bg-BG"/>
        </w:rPr>
      </w:pPr>
      <w:r>
        <w:rPr>
          <w:rFonts w:ascii="Cambria" w:hAnsi="Cambria"/>
          <w:szCs w:val="24"/>
          <w:lang w:val="bg-BG"/>
        </w:rPr>
        <w:t xml:space="preserve">Приложение № 5 Насоки за проектиране на велосипедна инфраструктура в гр. Русе. </w:t>
      </w:r>
    </w:p>
    <w:p w14:paraId="504239A9" w14:textId="77777777" w:rsidR="00AE42FE" w:rsidRDefault="00AE42FE" w:rsidP="00AE42FE">
      <w:pPr>
        <w:jc w:val="both"/>
        <w:rPr>
          <w:rFonts w:ascii="Cambria" w:hAnsi="Cambria"/>
          <w:szCs w:val="24"/>
          <w:lang w:val="bg-BG"/>
        </w:rPr>
      </w:pPr>
    </w:p>
    <w:p w14:paraId="17AAD679"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Развитието на велосипедния транспорт ще има голямо въздействие върху цялостния облик на транспортно-комуникационната мрежа на гр.Русе, допринасяйки за намаляване на автомобилния трафик и задръстванията, намаляване вредните емисии от транспорт, подобряване здравето на хората и социалната среда, спомагане за постигането на по-приветливо градско пространство, ориентирано към хората. Това от своя страна ще доведе до привличане на повече частни инвестиции в града, развитие на туризма, ще спомогне за създаването на социална идентичност и сплотеност на жителите. Целта е подобряване безопасността на велосипедистите на пътя, привличане на нови велосипедисти, увеличаване броя на ежедневните пътувания с велосипед (с цел работа/училище, пазаруване, социални контакти), увеличаване броя на туристите, пътуващи с велосипед. Постигането на тези цели би подобрило цялостно безопасността на пътя, би намалило броя на ползващите личните си автомобили за придвижване, а от там и улесняване придвижването на градския транспорт.</w:t>
      </w:r>
    </w:p>
    <w:p w14:paraId="0FF29DC7"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lastRenderedPageBreak/>
        <w:t>Съгласно договор за безвъзмездна финансова помощ BG161РО001/1.5-03/2011/005 за изпълнение на проект „Интегрирана система за градски транспорт на гр. Русе“ по ОПРР част от целите на компонент 6 „Изграждане на велоалеи“ са: увеличаване ползването на велосипеда като алтернативно средство за придвижване,  подобряване на условията за движение на велосипедистите чрез отделянето им от основния трафик,  създаване на условия за увеличаване на велосипедистите на пътя, както и привличане на нови. При реализацията на компонента следва да се има предвид, че от особена важност за сигурността и безопасността на  движение при комбиниране на различните видове транспорт са:</w:t>
      </w:r>
    </w:p>
    <w:p w14:paraId="699B8926"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 xml:space="preserve">1. Един от основните принципи при избор на трасе за изграждане на първостепенна веломрежа е безопасността и непрекъснатостта (свързаност на велосипедните маршрути). Тези принципни положения, обаче са подценени при изготвянето на предпроектните проучвания и предварителния велосипеден план на града. „Вмъкването“ на велосипедното движение в структурата на града изисква прецизни решения и съобразяване с останалите ползватели - пешеходци, водачи на МПС, което да предотврати конфликтите при пресечните точки на съответните ползватели на даден вид транспорт и велосипедистите, както и да намали риска от нараняване при пътно произшествие. </w:t>
      </w:r>
    </w:p>
    <w:p w14:paraId="0EE956F1"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 xml:space="preserve">2. Велосипедна инфраструктура при кръстовища и при пресичане на пътища от първостепенната улична мрежа: </w:t>
      </w:r>
    </w:p>
    <w:p w14:paraId="28B910C0"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 xml:space="preserve">Често срещано решение за преминаване на велосипедния път през кръстовище е то да се маркира направо. Така обаче се създава конфликт със завиващите надясно автомобили, които имат лоша видимост към велосипедистите, отиващи направо. В част от европейските страни е популярно кръстовището, на което велосипедистите са защитени от острови при завоите. Това подобрява видимостта между шофьори и велосипедисти, осигурява място за изчакване и позволява на велосипедистите да направят десен завой без изчакване. </w:t>
      </w:r>
    </w:p>
    <w:p w14:paraId="5EC46E3D"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3. Изнасяне на стоп лентата за велосипедисти на кръстовищата:</w:t>
      </w:r>
    </w:p>
    <w:p w14:paraId="30C607DB"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 xml:space="preserve">Изтеглената напред стоп линия за велосипедисти представлява обособена буферна зона преди кръстовище, където велосипедистите могат да застанат пред чакащите МПС. Целта е да се избегнат конфликтите между завиващите надясно автомобили и продължаващите направо велосипедисти. Велосипедистите могат да се престроят и </w:t>
      </w:r>
      <w:r w:rsidRPr="00760F12">
        <w:rPr>
          <w:rFonts w:ascii="Cambria" w:hAnsi="Cambria"/>
          <w:szCs w:val="24"/>
          <w:lang w:val="bg-BG"/>
        </w:rPr>
        <w:lastRenderedPageBreak/>
        <w:t>за ляв завой в буферната зона, но тя трябва да се използва само при червен сигнал за автомобилите. Също така изтеглената напред стоп линия дава по-добра видимост на шофьорите към велосипедистите, увеличава сигурността на пресичащите пешеходци, намалява количеството на вдишаните вредни газове от велосипедистите докато изчакват на кръстовището. Дълбочината на буферната зона е 5м. Тя може да е завършваща за велосипедна лента или за споделен път. Желателно е буферната зона и част от велосипедната лента преди нея да бъдат сигнализирани с цветен асфалт. Вариант на изнесената стоп линия за велосипедисти е тя да няма буферна зона, а само да е по-напред от стоп линията за автомобилите.</w:t>
      </w:r>
    </w:p>
    <w:p w14:paraId="38283367"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4. Главен път, пресичащ странична улица:</w:t>
      </w:r>
    </w:p>
    <w:p w14:paraId="7948BDE5"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Когато главна улица с велосипеден път е пресечен от странична второстепенна улица, то е желателно велосипедния път и тротоарът да се продължат през мястото на пресичане със същата настилка и същото ниво, на което са били. Допълнително трябва да се поставят знаци и маркировка за повишено внимание.</w:t>
      </w:r>
    </w:p>
    <w:p w14:paraId="76AA0555"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5. Пресичане на велосипедна и пешеходна пътека:</w:t>
      </w:r>
    </w:p>
    <w:p w14:paraId="739B738E"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 xml:space="preserve">С междинен остров - по този начин пресичането се разделя на две части, което позволява велосипедиста или пешеходеца да се концентрира само над едната част от уличното движение. Стесняването на пътните ленти в този участък предразполага шофьорите да намалят скоростта си. Подобно преминаване може успешно да замени пресичане със светофар. </w:t>
      </w:r>
    </w:p>
    <w:p w14:paraId="2DACFB29"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6. Изграждане на велостоянки:</w:t>
      </w:r>
    </w:p>
    <w:p w14:paraId="602C0F03"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Изграждането на велостоянки, които ще стимулират гражданите и предотвратят кражбите на велосипеди би способствало за по-добро постигане на заложените в проекта резултати за по голяма мобилност на населението с приоритет на екологично чистия транспорт.</w:t>
      </w:r>
    </w:p>
    <w:p w14:paraId="1548CBFF" w14:textId="77777777" w:rsidR="00AE42FE" w:rsidRPr="00760F12" w:rsidRDefault="00AE42FE" w:rsidP="00AE42FE">
      <w:pPr>
        <w:jc w:val="both"/>
        <w:rPr>
          <w:rFonts w:ascii="Cambria" w:hAnsi="Cambria"/>
          <w:szCs w:val="24"/>
          <w:lang w:val="bg-BG"/>
        </w:rPr>
      </w:pPr>
      <w:r w:rsidRPr="00760F12">
        <w:rPr>
          <w:rFonts w:ascii="Cambria" w:hAnsi="Cambria"/>
          <w:szCs w:val="24"/>
          <w:lang w:val="bg-BG"/>
        </w:rPr>
        <w:t xml:space="preserve">Изпълнението на описаните по-горе мерки и изискванията на приетия план за велосипедно движение на гр. Русе ще допринесат за устойчивостта на проекта в частта „подобряване на безопасността на велосипедистите на пътя“.  </w:t>
      </w:r>
    </w:p>
    <w:p w14:paraId="24C6AA50" w14:textId="77777777" w:rsidR="00AE42FE" w:rsidRPr="0003348A" w:rsidRDefault="00AE42FE" w:rsidP="00AE42FE">
      <w:pPr>
        <w:jc w:val="both"/>
        <w:rPr>
          <w:rFonts w:ascii="Cambria" w:hAnsi="Cambria"/>
          <w:szCs w:val="24"/>
          <w:lang w:val="bg-BG"/>
        </w:rPr>
      </w:pPr>
      <w:r>
        <w:rPr>
          <w:rFonts w:ascii="Cambria" w:hAnsi="Cambria"/>
          <w:szCs w:val="24"/>
          <w:lang w:val="bg-BG"/>
        </w:rPr>
        <w:tab/>
      </w:r>
      <w:r w:rsidRPr="0003348A">
        <w:rPr>
          <w:rFonts w:ascii="Cambria" w:hAnsi="Cambria"/>
          <w:szCs w:val="24"/>
          <w:lang w:val="bg-BG"/>
        </w:rPr>
        <w:t>Гореизложеното изисква за постигане на тези цели в инвестиционният проект да бъде предвидено най-малко наличието на следните допълнителни СМР:</w:t>
      </w:r>
    </w:p>
    <w:p w14:paraId="74808D23" w14:textId="77777777" w:rsidR="00AE42FE" w:rsidRPr="0088437B" w:rsidRDefault="00AE42FE" w:rsidP="00AE42FE">
      <w:pPr>
        <w:jc w:val="both"/>
        <w:rPr>
          <w:rFonts w:ascii="Cambria" w:hAnsi="Cambria"/>
          <w:szCs w:val="24"/>
          <w:lang w:val="bg-BG"/>
        </w:rPr>
      </w:pPr>
      <w:r w:rsidRPr="0088437B">
        <w:rPr>
          <w:rFonts w:ascii="Cambria" w:hAnsi="Cambria"/>
          <w:szCs w:val="24"/>
          <w:lang w:val="bg-BG"/>
        </w:rPr>
        <w:t>I. Велостоянки минимум 16 бр. със средна площ 30 м2</w:t>
      </w:r>
    </w:p>
    <w:p w14:paraId="02B35BE6" w14:textId="77777777" w:rsidR="00AE42FE" w:rsidRPr="0088437B" w:rsidRDefault="00AE42FE" w:rsidP="00AE42FE">
      <w:pPr>
        <w:jc w:val="both"/>
        <w:rPr>
          <w:rFonts w:ascii="Cambria" w:hAnsi="Cambria"/>
          <w:szCs w:val="24"/>
          <w:lang w:val="bg-BG"/>
        </w:rPr>
      </w:pPr>
      <w:r w:rsidRPr="0088437B">
        <w:rPr>
          <w:rFonts w:ascii="Cambria" w:hAnsi="Cambria"/>
          <w:szCs w:val="24"/>
          <w:lang w:val="bg-BG"/>
        </w:rPr>
        <w:t>II. 32 бр. буферни зони в кръстовища</w:t>
      </w:r>
    </w:p>
    <w:p w14:paraId="35D9347D" w14:textId="77777777" w:rsidR="00AE42FE" w:rsidRPr="0088437B" w:rsidRDefault="00AE42FE" w:rsidP="00AE42FE">
      <w:pPr>
        <w:jc w:val="both"/>
        <w:rPr>
          <w:rFonts w:ascii="Cambria" w:hAnsi="Cambria"/>
          <w:szCs w:val="24"/>
          <w:lang w:val="bg-BG"/>
        </w:rPr>
      </w:pPr>
      <w:r w:rsidRPr="0088437B">
        <w:rPr>
          <w:rFonts w:ascii="Cambria" w:hAnsi="Cambria"/>
          <w:szCs w:val="24"/>
          <w:lang w:val="bg-BG"/>
        </w:rPr>
        <w:lastRenderedPageBreak/>
        <w:t>III. 28 бр. защитени и междинни острови в кръстовища</w:t>
      </w:r>
    </w:p>
    <w:p w14:paraId="68BF6026" w14:textId="77777777" w:rsidR="00AE42FE" w:rsidRPr="0088437B" w:rsidRDefault="00AE42FE" w:rsidP="00AE42FE">
      <w:pPr>
        <w:jc w:val="both"/>
        <w:rPr>
          <w:rFonts w:ascii="Cambria" w:hAnsi="Cambria"/>
          <w:szCs w:val="24"/>
          <w:lang w:val="bg-BG"/>
        </w:rPr>
      </w:pPr>
      <w:r w:rsidRPr="0088437B">
        <w:rPr>
          <w:rFonts w:ascii="Cambria" w:hAnsi="Cambria"/>
          <w:szCs w:val="24"/>
          <w:lang w:val="bg-BG"/>
        </w:rPr>
        <w:t>IV. Сигнализиране на велоалея в кръстовищата - 32 бр. кръстовища</w:t>
      </w:r>
    </w:p>
    <w:p w14:paraId="10D88041" w14:textId="77777777" w:rsidR="00AE42FE" w:rsidRPr="0088437B" w:rsidRDefault="00AE42FE" w:rsidP="00AE42FE">
      <w:pPr>
        <w:jc w:val="both"/>
        <w:rPr>
          <w:rFonts w:ascii="Cambria" w:hAnsi="Cambria"/>
          <w:szCs w:val="24"/>
          <w:lang w:val="bg-BG"/>
        </w:rPr>
      </w:pPr>
      <w:r w:rsidRPr="0088437B">
        <w:rPr>
          <w:rFonts w:ascii="Cambria" w:hAnsi="Cambria"/>
          <w:szCs w:val="24"/>
          <w:lang w:val="bg-BG"/>
        </w:rPr>
        <w:t>V. Доставка и монтаж на допълнителна секция за велосипедно движение, конфигуриране и синхронизиране към съществуващата светофарна уредба</w:t>
      </w:r>
    </w:p>
    <w:p w14:paraId="5CBCE70C" w14:textId="77777777" w:rsidR="00AE42FE" w:rsidRDefault="00AE42FE" w:rsidP="00AE42FE">
      <w:pPr>
        <w:jc w:val="both"/>
        <w:rPr>
          <w:rFonts w:ascii="Cambria" w:hAnsi="Cambria"/>
          <w:szCs w:val="24"/>
          <w:lang w:val="bg-BG"/>
        </w:rPr>
      </w:pPr>
    </w:p>
    <w:p w14:paraId="55F8A25B" w14:textId="77777777" w:rsidR="00AE42FE" w:rsidRPr="00535AC6" w:rsidRDefault="00AE42FE" w:rsidP="00AE42FE">
      <w:pPr>
        <w:jc w:val="both"/>
        <w:rPr>
          <w:rFonts w:ascii="Cambria" w:hAnsi="Cambria"/>
          <w:szCs w:val="24"/>
          <w:lang w:val="bg-BG"/>
        </w:rPr>
      </w:pPr>
      <w:r>
        <w:rPr>
          <w:rFonts w:ascii="Cambria" w:hAnsi="Cambria"/>
          <w:szCs w:val="24"/>
          <w:lang w:val="bg-BG"/>
        </w:rPr>
        <w:t>Предметът на обществената поръчка ще се реализира на следните етапи</w:t>
      </w:r>
      <w:r w:rsidRPr="00535AC6">
        <w:rPr>
          <w:rFonts w:ascii="Cambria" w:hAnsi="Cambria"/>
          <w:szCs w:val="24"/>
          <w:lang w:val="bg-BG"/>
        </w:rPr>
        <w:t>:</w:t>
      </w:r>
    </w:p>
    <w:p w14:paraId="3E796595"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 xml:space="preserve"> </w:t>
      </w:r>
      <w:r w:rsidRPr="00535AC6">
        <w:rPr>
          <w:rFonts w:ascii="Cambria" w:hAnsi="Cambria"/>
          <w:szCs w:val="24"/>
          <w:lang w:val="bg-BG"/>
        </w:rPr>
        <w:tab/>
        <w:t>Етап 1 – Изготвяне на инвестиционен технически проект</w:t>
      </w:r>
      <w:r>
        <w:rPr>
          <w:rFonts w:ascii="Cambria" w:hAnsi="Cambria"/>
          <w:szCs w:val="24"/>
          <w:lang w:val="bg-BG"/>
        </w:rPr>
        <w:t>;</w:t>
      </w:r>
      <w:r w:rsidRPr="00535AC6">
        <w:rPr>
          <w:rFonts w:ascii="Cambria" w:hAnsi="Cambria"/>
          <w:szCs w:val="24"/>
          <w:lang w:val="bg-BG"/>
        </w:rPr>
        <w:t xml:space="preserve"> </w:t>
      </w:r>
    </w:p>
    <w:p w14:paraId="523AEDE1"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 xml:space="preserve"> </w:t>
      </w:r>
      <w:r w:rsidRPr="00535AC6">
        <w:rPr>
          <w:rFonts w:ascii="Cambria" w:hAnsi="Cambria"/>
          <w:szCs w:val="24"/>
          <w:lang w:val="bg-BG"/>
        </w:rPr>
        <w:tab/>
        <w:t>Етап 2 – Изпълнение на строително-монтажните работи (СМР).</w:t>
      </w:r>
    </w:p>
    <w:p w14:paraId="39C4A808"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Описание</w:t>
      </w:r>
    </w:p>
    <w:p w14:paraId="486F05D6" w14:textId="77777777" w:rsidR="00AE42FE" w:rsidRPr="00E106D1" w:rsidRDefault="00AE42FE" w:rsidP="00AE42FE">
      <w:pPr>
        <w:jc w:val="both"/>
        <w:rPr>
          <w:rFonts w:ascii="Cambria" w:hAnsi="Cambria"/>
          <w:szCs w:val="24"/>
          <w:lang w:val="bg-BG"/>
        </w:rPr>
      </w:pPr>
      <w:r w:rsidRPr="00E106D1">
        <w:rPr>
          <w:rFonts w:ascii="Cambria" w:hAnsi="Cambria"/>
          <w:szCs w:val="24"/>
          <w:lang w:val="bg-BG"/>
        </w:rPr>
        <w:t>Предметът на поръчката включва изпълнение на следните дейности:</w:t>
      </w:r>
    </w:p>
    <w:p w14:paraId="663FAECB" w14:textId="77777777" w:rsidR="00AE42FE" w:rsidRPr="00E106D1" w:rsidRDefault="00AE42FE" w:rsidP="00AE42FE">
      <w:pPr>
        <w:jc w:val="both"/>
        <w:rPr>
          <w:rFonts w:ascii="Cambria" w:hAnsi="Cambria"/>
          <w:szCs w:val="24"/>
          <w:lang w:val="bg-BG"/>
        </w:rPr>
      </w:pPr>
      <w:r w:rsidRPr="00E106D1">
        <w:rPr>
          <w:rFonts w:ascii="Cambria" w:hAnsi="Cambria"/>
          <w:szCs w:val="24"/>
          <w:lang w:val="bg-BG"/>
        </w:rPr>
        <w:t>•</w:t>
      </w:r>
      <w:r w:rsidRPr="00E106D1">
        <w:rPr>
          <w:rFonts w:ascii="Cambria" w:hAnsi="Cambria"/>
          <w:szCs w:val="24"/>
          <w:lang w:val="bg-BG"/>
        </w:rPr>
        <w:tab/>
        <w:t>Изготвяне на Технически проект и подробни КСС за 14 км велоалеи – техническият проект се одобрява по съответния ред, заедно с количествено-стойностните сметки, неразделна част от него и чак след това е възможно стартиране на дейностите по изграждане.</w:t>
      </w:r>
    </w:p>
    <w:p w14:paraId="34218999" w14:textId="77777777" w:rsidR="00AE42FE" w:rsidRPr="00535AC6" w:rsidRDefault="00AE42FE" w:rsidP="00AE42FE">
      <w:pPr>
        <w:jc w:val="both"/>
        <w:rPr>
          <w:rFonts w:ascii="Cambria" w:hAnsi="Cambria"/>
          <w:szCs w:val="24"/>
          <w:lang w:val="bg-BG"/>
        </w:rPr>
      </w:pPr>
      <w:r w:rsidRPr="00E106D1">
        <w:rPr>
          <w:rFonts w:ascii="Cambria" w:hAnsi="Cambria"/>
          <w:szCs w:val="24"/>
          <w:lang w:val="bg-BG"/>
        </w:rPr>
        <w:t>•</w:t>
      </w:r>
      <w:r w:rsidRPr="00E106D1">
        <w:rPr>
          <w:rFonts w:ascii="Cambria" w:hAnsi="Cambria"/>
          <w:szCs w:val="24"/>
          <w:lang w:val="bg-BG"/>
        </w:rPr>
        <w:tab/>
        <w:t>Изграждане на 14 км велоалеи, съгласно изработения и одобрен Технически проект.</w:t>
      </w:r>
    </w:p>
    <w:p w14:paraId="05A882FC" w14:textId="77777777" w:rsidR="00AE42FE" w:rsidRDefault="00AE42FE" w:rsidP="00AE42FE">
      <w:pPr>
        <w:jc w:val="both"/>
        <w:rPr>
          <w:rFonts w:ascii="Cambria" w:hAnsi="Cambria"/>
          <w:szCs w:val="24"/>
          <w:lang w:val="bg-BG"/>
        </w:rPr>
      </w:pPr>
    </w:p>
    <w:p w14:paraId="2CB5AD34"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Основни изисквания към проекта</w:t>
      </w:r>
    </w:p>
    <w:p w14:paraId="50C26B72"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Да се изготви геодезическо заснемане по дължината на трасетата;</w:t>
      </w:r>
    </w:p>
    <w:p w14:paraId="4DA0E029"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Да се направи обследване за носимоспособност на земната основа и оразмеряване на настилката.</w:t>
      </w:r>
    </w:p>
    <w:p w14:paraId="2FC46661"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Да се търси оптимално нивелетно решение за осигуряване на отводняването и връзка с прилежащите улици и отклонения.</w:t>
      </w:r>
    </w:p>
    <w:p w14:paraId="1C9856C8"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 xml:space="preserve">Да се изработи геодезически проект за отлагане на трасето. </w:t>
      </w:r>
    </w:p>
    <w:p w14:paraId="1B45EB55"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Да се предвидят зауствания в прилежащите улици според всеки конкретен случай.</w:t>
      </w:r>
    </w:p>
    <w:p w14:paraId="6461E9F4"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Да се осигури безопасно преминаване на пешеходци и МПС.</w:t>
      </w:r>
    </w:p>
    <w:p w14:paraId="1B5919D3"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Да се осигури достъпна среда за движение на хора с увреждания по тротоарите.</w:t>
      </w:r>
    </w:p>
    <w:p w14:paraId="44406182"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Да се запазят ценните дървесни видове.</w:t>
      </w:r>
    </w:p>
    <w:p w14:paraId="74E9985B"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 xml:space="preserve">Ако по време на проектирането и строителството възникнат въпроси, неизяснени в условията, както и такива, свързани с изключения от норми за </w:t>
      </w:r>
      <w:r w:rsidRPr="00535AC6">
        <w:rPr>
          <w:rFonts w:ascii="Cambria" w:hAnsi="Cambria"/>
          <w:szCs w:val="24"/>
          <w:lang w:val="bg-BG"/>
        </w:rPr>
        <w:lastRenderedPageBreak/>
        <w:t>проектиране, задължително се уведомява Възложителя и се иска неговото писмено съгласуване.</w:t>
      </w:r>
    </w:p>
    <w:p w14:paraId="4086DCFC"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Съоръжения на други ведомства</w:t>
      </w:r>
    </w:p>
    <w:p w14:paraId="10D88831"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 xml:space="preserve">Да се извършат предварителни съгласувания с ведомствата, стопанисващи съоръжения в обхвата на разработката. При възникване на проблеми Възложителят следва да бъде предварително уведомен писмено. Проектите да се съгласуват със съответните ведомства. </w:t>
      </w:r>
    </w:p>
    <w:p w14:paraId="5DED6EB4"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Да се разработи проект за временна организация на движението по време на строителството.</w:t>
      </w:r>
    </w:p>
    <w:p w14:paraId="78BCE45A"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Да се изработят проекти за маркировка и сигнализация при експлоатация на пътя, съгласно Закона и Правилника за движение по пътищата и изискванията на Наредби № 1,2 и 18 от 2001г.</w:t>
      </w:r>
    </w:p>
    <w:p w14:paraId="01913F4B" w14:textId="77777777" w:rsidR="00AE42FE" w:rsidRPr="00535AC6" w:rsidRDefault="00AE42FE" w:rsidP="00AE42FE">
      <w:pPr>
        <w:jc w:val="both"/>
        <w:rPr>
          <w:rFonts w:ascii="Cambria" w:hAnsi="Cambria"/>
          <w:szCs w:val="24"/>
          <w:lang w:val="bg-BG"/>
        </w:rPr>
      </w:pPr>
      <w:r>
        <w:rPr>
          <w:rFonts w:ascii="Cambria" w:hAnsi="Cambria"/>
          <w:szCs w:val="24"/>
          <w:lang w:val="bg-BG"/>
        </w:rPr>
        <w:t>•</w:t>
      </w:r>
      <w:r>
        <w:rPr>
          <w:rFonts w:ascii="Cambria" w:hAnsi="Cambria"/>
          <w:szCs w:val="24"/>
          <w:lang w:val="bg-BG"/>
        </w:rPr>
        <w:tab/>
        <w:t>Обем и съдържание на проекта.</w:t>
      </w:r>
    </w:p>
    <w:p w14:paraId="3C35D79E"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Пълен проект съгласно Наредба № 4 за обхвата и съдържанието на инвестиционните проекти /2001г./.</w:t>
      </w:r>
    </w:p>
    <w:p w14:paraId="789DAB27"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 xml:space="preserve">Проектът да се оформи по обем и съдържание в документация, която да съдържа: </w:t>
      </w:r>
    </w:p>
    <w:p w14:paraId="53BBEBE8"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Обяснителна  записка,  която да включва  доклад,  обобщена  и подробни количествени сметки, анализите, въз основа на които са определени единичните цени на всички СМР, съгласувателни писма.</w:t>
      </w:r>
    </w:p>
    <w:p w14:paraId="6B55FD1E"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Чертежи - всичко, съгласно Наредба № 4 за обхвата и съдържанието на инвестиционните проекти /2001г./ - ситуация, надлъжен профил, типови напречни профили с детайли, подробни напречни профили, план за отводняване, малки съоръжения,   насипи и изкопи, ако се предвиждат такива, сигнализация и маркировка и детайли, геология, озеленяване, реконструкция на съоръжения на други ведомства и линеен график за изпълнение на строителството и др., съгласно Наредба № 4 за обхвата и съдържанието на инвестиционните проекти /2001г./.</w:t>
      </w:r>
    </w:p>
    <w:p w14:paraId="5CDC5FEF"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Строителството да започне след издаване на необходимите строителни разрешения.</w:t>
      </w:r>
    </w:p>
    <w:p w14:paraId="0D592D5E"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w:t>
      </w:r>
      <w:r w:rsidRPr="00535AC6">
        <w:rPr>
          <w:rFonts w:ascii="Cambria" w:hAnsi="Cambria"/>
          <w:szCs w:val="24"/>
          <w:lang w:val="bg-BG"/>
        </w:rPr>
        <w:tab/>
        <w:t>Ако по време на строителството възникнат въпроси, неизяснени в проектите, задължително се уведомява Възложителя и се иска неговото писмено съгласуване.</w:t>
      </w:r>
    </w:p>
    <w:p w14:paraId="312E24F3" w14:textId="77777777" w:rsidR="00AE42FE" w:rsidRPr="00535AC6" w:rsidRDefault="00AE42FE" w:rsidP="00AE42FE">
      <w:pPr>
        <w:jc w:val="both"/>
        <w:rPr>
          <w:rFonts w:ascii="Cambria" w:hAnsi="Cambria"/>
          <w:szCs w:val="24"/>
          <w:lang w:val="bg-BG"/>
        </w:rPr>
      </w:pPr>
    </w:p>
    <w:p w14:paraId="524C41C9"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lastRenderedPageBreak/>
        <w:t>Основни нормативни документи</w:t>
      </w:r>
    </w:p>
    <w:p w14:paraId="5284AF1C"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При изработването на инвестиционния проект следва да бъдат спазени разпоредбите на посочените по-долу нормативни актове и други нормативни и подзаконови нормативни актове, отразяващи добрите практики в пътното проучване и проектиране:</w:t>
      </w:r>
    </w:p>
    <w:p w14:paraId="473E9F03"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Закон за устройство на територията;</w:t>
      </w:r>
    </w:p>
    <w:p w14:paraId="486707C3"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Закон за пътищата;</w:t>
      </w:r>
    </w:p>
    <w:p w14:paraId="33A19D3B"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Закон за движението по пътищата;</w:t>
      </w:r>
    </w:p>
    <w:p w14:paraId="5A19AEA8"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Закон за техническите изисквания към продуктите;</w:t>
      </w:r>
    </w:p>
    <w:p w14:paraId="264E5526"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Закон за здравословни и безопасни условия на труд;</w:t>
      </w:r>
    </w:p>
    <w:p w14:paraId="26255EC9"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 4  за обхвата и съдържанието на инвестиционните проекти;</w:t>
      </w:r>
    </w:p>
    <w:p w14:paraId="02B1FF8B"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 1  за проектиране на пътища и приложенията към нея;</w:t>
      </w:r>
    </w:p>
    <w:p w14:paraId="01A525A8"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 2 за планиране и проектиране на комуникационно-транспортните системи на урбанизираните територии;</w:t>
      </w:r>
    </w:p>
    <w:p w14:paraId="37A24D50"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 8 за обема и съдържанието на устройствените схеми и планове (раздел ІV Парцеларен план);</w:t>
      </w:r>
    </w:p>
    <w:p w14:paraId="687CD823"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 1 за организиране на движението по пътищата;</w:t>
      </w:r>
    </w:p>
    <w:p w14:paraId="187C9AE6"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 2 за сигнализация на пътищата с пътна маркировка;</w:t>
      </w:r>
    </w:p>
    <w:p w14:paraId="7F4F1768"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 18 за сигнализация на пътищата с пътни знаци;</w:t>
      </w:r>
    </w:p>
    <w:p w14:paraId="1841F748"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 3 за временната организация на движението при извършване на строителство и ремонт по пътищата и улиците;</w:t>
      </w:r>
    </w:p>
    <w:p w14:paraId="35B83A6E"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 17 за регулиране на движението по пътищата със светлинни сигнали;</w:t>
      </w:r>
    </w:p>
    <w:p w14:paraId="77A66D6B"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 2  за минималните изисквания за здравословни и безопасни условия на труд при извършване на СМР;</w:t>
      </w:r>
    </w:p>
    <w:p w14:paraId="46C08B72"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за съществените изисквания и оценяване на съответствието на строителните продукти;</w:t>
      </w:r>
    </w:p>
    <w:p w14:paraId="63B26BB4"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Техническа спецификация на АПИ в последния й актуализиран вид към момента на проектирането, както и всички други действащи закони, наредби, правилници, стандарти, инструкции, ръководства и технически разпореждания в областта на пътищата, мостовите съоръжения, инженерната геология и хидрология, геодезията, съоръженията и мрежите на техническата инфраструктура, засягащи се от проекта;</w:t>
      </w:r>
    </w:p>
    <w:p w14:paraId="4EDAC9AE"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lastRenderedPageBreak/>
        <w:t>При изготвяне на Плана за опазване на околната среда по време на строителство и осъществяване на самото строителство трябва да се съблюдават изискванията на следните нормативни документи:</w:t>
      </w:r>
    </w:p>
    <w:p w14:paraId="3A780AA1"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Закон за опазване на околната среда;</w:t>
      </w:r>
    </w:p>
    <w:p w14:paraId="2A3C83FA"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за условията и реда за извършване на оценка на въздействието върху околната среда;</w:t>
      </w:r>
    </w:p>
    <w:p w14:paraId="6E9FDE37"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Наредба за условията и реда за извършване на оценка на съответствието на планове, програми, проекти и инвестиционни предложения с предмета и целите на опазване на защитените зони.</w:t>
      </w:r>
    </w:p>
    <w:p w14:paraId="061CE05E" w14:textId="77777777" w:rsidR="00AE42FE" w:rsidRPr="00535AC6" w:rsidRDefault="00AE42FE" w:rsidP="00AE42FE">
      <w:pPr>
        <w:jc w:val="both"/>
        <w:rPr>
          <w:rFonts w:ascii="Cambria" w:hAnsi="Cambria"/>
          <w:szCs w:val="24"/>
          <w:lang w:val="bg-BG"/>
        </w:rPr>
      </w:pPr>
      <w:r w:rsidRPr="00535AC6">
        <w:rPr>
          <w:rFonts w:ascii="Cambria" w:hAnsi="Cambria"/>
          <w:szCs w:val="24"/>
          <w:lang w:val="bg-BG"/>
        </w:rPr>
        <w:t xml:space="preserve">При настъпване на промени в нормативната уредба по време на изпълнение на задачата - предмет на настоящата техническа спецификация, същите следва своевременно да бъдат съобразени и отразени в разработките, след предварително съгласуване и одобрение от Възложителя и се иска неговото писмено съгласуване. </w:t>
      </w:r>
    </w:p>
    <w:p w14:paraId="1CD81758" w14:textId="77777777" w:rsidR="00AE42FE" w:rsidRDefault="00AE42FE" w:rsidP="00AE42FE">
      <w:pPr>
        <w:jc w:val="both"/>
        <w:rPr>
          <w:rFonts w:ascii="Cambria" w:hAnsi="Cambria"/>
          <w:szCs w:val="24"/>
          <w:lang w:val="bg-BG"/>
        </w:rPr>
      </w:pPr>
    </w:p>
    <w:p w14:paraId="2904505B" w14:textId="77777777" w:rsidR="00AE42FE" w:rsidRPr="00D34EF9" w:rsidRDefault="00AE42FE" w:rsidP="00AE42FE">
      <w:pPr>
        <w:jc w:val="both"/>
        <w:rPr>
          <w:rFonts w:ascii="Cambria" w:hAnsi="Cambria"/>
          <w:szCs w:val="24"/>
          <w:lang w:val="bg-BG"/>
        </w:rPr>
      </w:pPr>
      <w:r>
        <w:rPr>
          <w:rFonts w:ascii="Cambria" w:hAnsi="Cambria"/>
          <w:szCs w:val="24"/>
          <w:lang w:val="bg-BG"/>
        </w:rPr>
        <w:t>О</w:t>
      </w:r>
      <w:r w:rsidRPr="00D34EF9">
        <w:rPr>
          <w:rFonts w:ascii="Cambria" w:hAnsi="Cambria"/>
          <w:szCs w:val="24"/>
          <w:lang w:val="bg-BG"/>
        </w:rPr>
        <w:t>бхват и съдържание на проекта</w:t>
      </w:r>
    </w:p>
    <w:p w14:paraId="258B6E2E" w14:textId="77777777" w:rsidR="00AE42FE" w:rsidRPr="00D34EF9" w:rsidRDefault="00AE42FE" w:rsidP="00AE42FE">
      <w:pPr>
        <w:jc w:val="both"/>
        <w:rPr>
          <w:rFonts w:ascii="Cambria" w:hAnsi="Cambria"/>
          <w:szCs w:val="24"/>
          <w:lang w:val="bg-BG"/>
        </w:rPr>
      </w:pPr>
    </w:p>
    <w:p w14:paraId="710E9A3F"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 xml:space="preserve">Етапа на проектиране ще се осъществява </w:t>
      </w:r>
      <w:r>
        <w:rPr>
          <w:rFonts w:ascii="Cambria" w:hAnsi="Cambria"/>
          <w:szCs w:val="24"/>
          <w:lang w:val="bg-BG"/>
        </w:rPr>
        <w:t>на фаза Технически проект.</w:t>
      </w:r>
    </w:p>
    <w:p w14:paraId="58406449" w14:textId="77777777" w:rsidR="00AE42FE" w:rsidRPr="00D34EF9" w:rsidRDefault="00AE42FE" w:rsidP="00AE42FE">
      <w:pPr>
        <w:jc w:val="both"/>
        <w:rPr>
          <w:rFonts w:ascii="Cambria" w:hAnsi="Cambria"/>
          <w:szCs w:val="24"/>
          <w:lang w:val="bg-BG"/>
        </w:rPr>
      </w:pPr>
    </w:p>
    <w:p w14:paraId="39543909"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Технически проект</w:t>
      </w:r>
    </w:p>
    <w:p w14:paraId="6F1CD30D" w14:textId="77777777" w:rsidR="00AE42FE" w:rsidRPr="00D34EF9" w:rsidRDefault="00AE42FE" w:rsidP="00AE42FE">
      <w:pPr>
        <w:jc w:val="both"/>
        <w:rPr>
          <w:rFonts w:ascii="Cambria" w:hAnsi="Cambria"/>
          <w:szCs w:val="24"/>
          <w:lang w:val="bg-BG"/>
        </w:rPr>
      </w:pPr>
    </w:p>
    <w:p w14:paraId="3FD9902F" w14:textId="77777777" w:rsidR="00AE42FE" w:rsidRPr="00D34EF9" w:rsidRDefault="00AE42FE" w:rsidP="00AE42FE">
      <w:pPr>
        <w:jc w:val="both"/>
        <w:rPr>
          <w:rFonts w:ascii="Cambria" w:hAnsi="Cambria"/>
          <w:szCs w:val="24"/>
          <w:lang w:val="bg-BG"/>
        </w:rPr>
      </w:pPr>
      <w:r w:rsidRPr="005140E8">
        <w:rPr>
          <w:rFonts w:ascii="Cambria" w:hAnsi="Cambria"/>
          <w:szCs w:val="24"/>
          <w:lang w:val="bg-BG"/>
        </w:rPr>
        <w:t xml:space="preserve">Техническият инвестиционен проект </w:t>
      </w:r>
      <w:r>
        <w:rPr>
          <w:rFonts w:ascii="Cambria" w:hAnsi="Cambria"/>
          <w:szCs w:val="24"/>
          <w:lang w:val="bg-BG"/>
        </w:rPr>
        <w:t xml:space="preserve">се разработва </w:t>
      </w:r>
      <w:r w:rsidRPr="00D34EF9">
        <w:rPr>
          <w:rFonts w:ascii="Cambria" w:hAnsi="Cambria"/>
          <w:szCs w:val="24"/>
          <w:lang w:val="bg-BG"/>
        </w:rPr>
        <w:t>във всички части, необходими за строителството. Цялостната документация за отделните велосипедни участъци в двете проектни фази да бъде разработена в необходимия обем и съдържание съгласно Наредба № 4</w:t>
      </w:r>
      <w:r>
        <w:rPr>
          <w:rFonts w:ascii="Cambria" w:hAnsi="Cambria"/>
          <w:szCs w:val="24"/>
          <w:lang w:val="bg-BG"/>
        </w:rPr>
        <w:t>/2001</w:t>
      </w:r>
      <w:r w:rsidRPr="00D34EF9">
        <w:rPr>
          <w:rFonts w:ascii="Cambria" w:hAnsi="Cambria"/>
          <w:szCs w:val="24"/>
          <w:lang w:val="bg-BG"/>
        </w:rPr>
        <w:t xml:space="preserve"> </w:t>
      </w:r>
      <w:r>
        <w:rPr>
          <w:rFonts w:ascii="Cambria" w:hAnsi="Cambria"/>
          <w:szCs w:val="24"/>
          <w:lang w:val="bg-BG"/>
        </w:rPr>
        <w:t xml:space="preserve">г. </w:t>
      </w:r>
      <w:r w:rsidRPr="00D34EF9">
        <w:rPr>
          <w:rFonts w:ascii="Cambria" w:hAnsi="Cambria"/>
          <w:szCs w:val="24"/>
          <w:lang w:val="bg-BG"/>
        </w:rPr>
        <w:t>за обхвата и съдържанието на инвестиционните проекти и Наредба №</w:t>
      </w:r>
      <w:r>
        <w:rPr>
          <w:rFonts w:ascii="Cambria" w:hAnsi="Cambria"/>
          <w:szCs w:val="24"/>
          <w:lang w:val="bg-BG"/>
        </w:rPr>
        <w:t xml:space="preserve"> </w:t>
      </w:r>
      <w:r w:rsidRPr="00D34EF9">
        <w:rPr>
          <w:rFonts w:ascii="Cambria" w:hAnsi="Cambria"/>
          <w:szCs w:val="24"/>
          <w:lang w:val="bg-BG"/>
        </w:rPr>
        <w:t>4</w:t>
      </w:r>
      <w:r>
        <w:rPr>
          <w:rFonts w:ascii="Cambria" w:hAnsi="Cambria"/>
          <w:szCs w:val="24"/>
          <w:lang w:val="bg-BG"/>
        </w:rPr>
        <w:t>/2009 г.</w:t>
      </w:r>
      <w:r w:rsidRPr="00D34EF9">
        <w:rPr>
          <w:rFonts w:ascii="Cambria" w:hAnsi="Cambria"/>
          <w:szCs w:val="24"/>
          <w:lang w:val="bg-BG"/>
        </w:rPr>
        <w:t xml:space="preserve"> за проектиране и поддържане на строежите в съответствие с изискванията за достъпна среда на населението, включително и за хора с увреждания.</w:t>
      </w:r>
    </w:p>
    <w:p w14:paraId="187D3BA9" w14:textId="77777777" w:rsidR="00AE42FE" w:rsidRPr="00D34EF9" w:rsidRDefault="00AE42FE" w:rsidP="00AE42FE">
      <w:pPr>
        <w:jc w:val="both"/>
        <w:rPr>
          <w:rFonts w:ascii="Cambria" w:hAnsi="Cambria"/>
          <w:szCs w:val="24"/>
          <w:lang w:val="bg-BG"/>
        </w:rPr>
      </w:pPr>
      <w:r w:rsidRPr="007B075D">
        <w:rPr>
          <w:rFonts w:ascii="Cambria" w:hAnsi="Cambria"/>
          <w:szCs w:val="24"/>
          <w:lang w:val="bg-BG"/>
        </w:rPr>
        <w:t>Проектната документация да се  представи в</w:t>
      </w:r>
      <w:r>
        <w:rPr>
          <w:rFonts w:ascii="Cambria" w:hAnsi="Cambria"/>
          <w:szCs w:val="24"/>
          <w:lang w:val="bg-BG"/>
        </w:rPr>
        <w:t xml:space="preserve"> п</w:t>
      </w:r>
      <w:r w:rsidRPr="00D34EF9">
        <w:rPr>
          <w:rFonts w:ascii="Cambria" w:hAnsi="Cambria"/>
          <w:szCs w:val="24"/>
          <w:lang w:val="bg-BG"/>
        </w:rPr>
        <w:t>ет екземпляра на хартиен и на магнитен носител.</w:t>
      </w:r>
    </w:p>
    <w:p w14:paraId="17667B0B" w14:textId="77777777" w:rsidR="00AE42FE" w:rsidRPr="00D34EF9" w:rsidRDefault="00AE42FE" w:rsidP="00AE42FE">
      <w:pPr>
        <w:jc w:val="both"/>
        <w:rPr>
          <w:rFonts w:ascii="Cambria" w:hAnsi="Cambria"/>
          <w:szCs w:val="24"/>
          <w:lang w:val="bg-BG"/>
        </w:rPr>
      </w:pPr>
    </w:p>
    <w:p w14:paraId="518B14C2" w14:textId="77777777" w:rsidR="00AE42FE" w:rsidRPr="00D34EF9" w:rsidRDefault="00AE42FE" w:rsidP="00AE42FE">
      <w:pPr>
        <w:jc w:val="both"/>
        <w:rPr>
          <w:rFonts w:ascii="Cambria" w:hAnsi="Cambria"/>
          <w:szCs w:val="24"/>
          <w:lang w:val="bg-BG"/>
        </w:rPr>
      </w:pPr>
      <w:r>
        <w:rPr>
          <w:rFonts w:ascii="Cambria" w:hAnsi="Cambria"/>
          <w:szCs w:val="24"/>
          <w:lang w:val="bg-BG"/>
        </w:rPr>
        <w:t>Т</w:t>
      </w:r>
      <w:r w:rsidRPr="00D34EF9">
        <w:rPr>
          <w:rFonts w:ascii="Cambria" w:hAnsi="Cambria"/>
          <w:szCs w:val="24"/>
          <w:lang w:val="bg-BG"/>
        </w:rPr>
        <w:t>ехническият проект трябва да бъдат съгласувани с:</w:t>
      </w:r>
    </w:p>
    <w:p w14:paraId="5FA8466B" w14:textId="77777777" w:rsidR="00AE42FE" w:rsidRPr="00D34EF9" w:rsidRDefault="00AE42FE" w:rsidP="00AE42FE">
      <w:pPr>
        <w:jc w:val="both"/>
        <w:rPr>
          <w:rFonts w:ascii="Cambria" w:hAnsi="Cambria"/>
          <w:szCs w:val="24"/>
          <w:lang w:val="bg-BG"/>
        </w:rPr>
      </w:pPr>
      <w:r>
        <w:rPr>
          <w:rFonts w:ascii="Cambria" w:hAnsi="Cambria"/>
          <w:szCs w:val="24"/>
          <w:lang w:val="bg-BG"/>
        </w:rPr>
        <w:lastRenderedPageBreak/>
        <w:t xml:space="preserve"> - </w:t>
      </w:r>
      <w:r w:rsidRPr="00D34EF9">
        <w:rPr>
          <w:rFonts w:ascii="Cambria" w:hAnsi="Cambria"/>
          <w:szCs w:val="24"/>
          <w:lang w:val="bg-BG"/>
        </w:rPr>
        <w:t xml:space="preserve">В съответствие с чл. 141 и следващи от ЗУТ с  ВиК, </w:t>
      </w:r>
      <w:r w:rsidRPr="005C180E">
        <w:rPr>
          <w:rFonts w:ascii="Cambria" w:hAnsi="Cambria"/>
          <w:szCs w:val="24"/>
          <w:lang w:val="bg-BG"/>
        </w:rPr>
        <w:t>„Електроразпределение Русе" АД</w:t>
      </w:r>
      <w:r w:rsidRPr="00D34EF9">
        <w:rPr>
          <w:rFonts w:ascii="Cambria" w:hAnsi="Cambria"/>
          <w:szCs w:val="24"/>
          <w:lang w:val="bg-BG"/>
        </w:rPr>
        <w:t xml:space="preserve">, </w:t>
      </w:r>
      <w:r>
        <w:rPr>
          <w:rFonts w:ascii="Cambria" w:hAnsi="Cambria"/>
          <w:szCs w:val="24"/>
          <w:lang w:val="bg-BG"/>
        </w:rPr>
        <w:t>Т</w:t>
      </w:r>
      <w:r w:rsidRPr="00D34EF9">
        <w:rPr>
          <w:rFonts w:ascii="Cambria" w:hAnsi="Cambria"/>
          <w:szCs w:val="24"/>
          <w:lang w:val="bg-BG"/>
        </w:rPr>
        <w:t>елекомуникационните дружества, Напоителни системи, НКЖИ и всички други);</w:t>
      </w:r>
    </w:p>
    <w:p w14:paraId="55A25EF2" w14:textId="77777777" w:rsidR="00AE42FE" w:rsidRPr="00D34EF9" w:rsidRDefault="00AE42FE" w:rsidP="00AE42FE">
      <w:pPr>
        <w:jc w:val="both"/>
        <w:rPr>
          <w:rFonts w:ascii="Cambria" w:hAnsi="Cambria"/>
          <w:szCs w:val="24"/>
          <w:lang w:val="bg-BG"/>
        </w:rPr>
      </w:pPr>
      <w:r>
        <w:rPr>
          <w:rFonts w:ascii="Cambria" w:hAnsi="Cambria"/>
          <w:szCs w:val="24"/>
          <w:lang w:val="bg-BG"/>
        </w:rPr>
        <w:t xml:space="preserve"> - </w:t>
      </w:r>
      <w:r w:rsidRPr="00D34EF9">
        <w:rPr>
          <w:rFonts w:ascii="Cambria" w:hAnsi="Cambria"/>
          <w:szCs w:val="24"/>
          <w:lang w:val="bg-BG"/>
        </w:rPr>
        <w:t>Министерство на Отбраната и Министерство на Вътрешните работи в случаите на наличие на специални обекти;</w:t>
      </w:r>
    </w:p>
    <w:p w14:paraId="51214F37" w14:textId="77777777" w:rsidR="00AE42FE" w:rsidRPr="00D34EF9" w:rsidRDefault="00AE42FE" w:rsidP="00AE42FE">
      <w:pPr>
        <w:jc w:val="both"/>
        <w:rPr>
          <w:rFonts w:ascii="Cambria" w:hAnsi="Cambria"/>
          <w:szCs w:val="24"/>
          <w:lang w:val="bg-BG"/>
        </w:rPr>
      </w:pPr>
      <w:r>
        <w:rPr>
          <w:rFonts w:ascii="Cambria" w:hAnsi="Cambria"/>
          <w:szCs w:val="24"/>
          <w:lang w:val="bg-BG"/>
        </w:rPr>
        <w:t xml:space="preserve"> - </w:t>
      </w:r>
      <w:r w:rsidRPr="00D34EF9">
        <w:rPr>
          <w:rFonts w:ascii="Cambria" w:hAnsi="Cambria"/>
          <w:szCs w:val="24"/>
          <w:lang w:val="bg-BG"/>
        </w:rPr>
        <w:t>Административните структури и институции, чието разрешение, съдействие или становище е необходимо за изпълнение на проекта.</w:t>
      </w:r>
    </w:p>
    <w:p w14:paraId="05E8E101" w14:textId="77777777" w:rsidR="00AE42FE" w:rsidRPr="00D34EF9" w:rsidRDefault="00AE42FE" w:rsidP="00AE42FE">
      <w:pPr>
        <w:jc w:val="both"/>
        <w:rPr>
          <w:rFonts w:ascii="Cambria" w:hAnsi="Cambria"/>
          <w:szCs w:val="24"/>
          <w:lang w:val="bg-BG"/>
        </w:rPr>
      </w:pPr>
    </w:p>
    <w:p w14:paraId="520C85AE"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 xml:space="preserve">Проектни части: </w:t>
      </w:r>
    </w:p>
    <w:p w14:paraId="45714565" w14:textId="77777777" w:rsidR="00AE42FE" w:rsidRPr="00D34EF9" w:rsidRDefault="00AE42FE" w:rsidP="00AE42FE">
      <w:pPr>
        <w:jc w:val="both"/>
        <w:rPr>
          <w:rFonts w:ascii="Cambria" w:hAnsi="Cambria"/>
          <w:szCs w:val="24"/>
          <w:lang w:val="bg-BG"/>
        </w:rPr>
      </w:pPr>
    </w:p>
    <w:p w14:paraId="257FFDB9" w14:textId="77777777" w:rsidR="00AE42FE" w:rsidRPr="00B77ECB" w:rsidRDefault="00AE42FE" w:rsidP="00AE42FE">
      <w:pPr>
        <w:pStyle w:val="af9"/>
        <w:numPr>
          <w:ilvl w:val="0"/>
          <w:numId w:val="34"/>
        </w:numPr>
        <w:jc w:val="both"/>
        <w:rPr>
          <w:rFonts w:ascii="Cambria" w:hAnsi="Cambria"/>
          <w:szCs w:val="24"/>
          <w:lang w:val="bg-BG"/>
        </w:rPr>
      </w:pPr>
      <w:r w:rsidRPr="00B77ECB">
        <w:rPr>
          <w:rFonts w:ascii="Cambria" w:hAnsi="Cambria"/>
          <w:szCs w:val="24"/>
          <w:lang w:val="bg-BG"/>
        </w:rPr>
        <w:t xml:space="preserve">Част „Геодезическа” </w:t>
      </w:r>
      <w:r>
        <w:rPr>
          <w:rFonts w:ascii="Cambria" w:hAnsi="Cambria"/>
          <w:szCs w:val="24"/>
          <w:lang w:val="bg-BG"/>
        </w:rPr>
        <w:t>.</w:t>
      </w:r>
    </w:p>
    <w:p w14:paraId="3A35675E"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Да се изготви подробно геодезическо заснемане по цялата дължина на утвърдените  трасета, като се заснемат уличните бордюри, съществуваща дълготрайна декоративна растителност, улични стълбове, указателни табели,  рекламни елементи, джобове за спирки на МГТ , спиркови заслони и джобове за контейнери. Да се положи опорен стабилизиран полигон. Да се изготви трасировъчен план за проектираните трасета.</w:t>
      </w:r>
    </w:p>
    <w:p w14:paraId="2DCB4DBA" w14:textId="77777777" w:rsidR="00AE42FE" w:rsidRPr="005140E8" w:rsidRDefault="00AE42FE" w:rsidP="00AE42FE">
      <w:pPr>
        <w:jc w:val="both"/>
        <w:rPr>
          <w:rFonts w:ascii="Cambria" w:hAnsi="Cambria"/>
          <w:szCs w:val="24"/>
          <w:lang w:val="bg-BG"/>
        </w:rPr>
      </w:pPr>
      <w:r w:rsidRPr="00D34EF9">
        <w:rPr>
          <w:rFonts w:ascii="Cambria" w:hAnsi="Cambria"/>
          <w:szCs w:val="24"/>
          <w:lang w:val="bg-BG"/>
        </w:rPr>
        <w:t xml:space="preserve">Да се изготви геодезическо заснемане на новоизградените  велосипедни трасета и изготви </w:t>
      </w:r>
      <w:r w:rsidRPr="005140E8">
        <w:rPr>
          <w:rFonts w:ascii="Cambria" w:hAnsi="Cambria"/>
          <w:szCs w:val="24"/>
          <w:lang w:val="bg-BG"/>
        </w:rPr>
        <w:t xml:space="preserve">проект за попълване в специализираната и кадастралната карта. </w:t>
      </w:r>
    </w:p>
    <w:p w14:paraId="6B71A478" w14:textId="77777777" w:rsidR="00AE42FE" w:rsidRPr="00B77ECB" w:rsidRDefault="00AE42FE" w:rsidP="00AE42FE">
      <w:pPr>
        <w:pStyle w:val="af9"/>
        <w:numPr>
          <w:ilvl w:val="0"/>
          <w:numId w:val="34"/>
        </w:numPr>
        <w:jc w:val="both"/>
        <w:rPr>
          <w:rFonts w:ascii="Cambria" w:hAnsi="Cambria"/>
          <w:szCs w:val="24"/>
          <w:lang w:val="bg-BG"/>
        </w:rPr>
      </w:pPr>
      <w:r w:rsidRPr="00B77ECB">
        <w:rPr>
          <w:rFonts w:ascii="Cambria" w:hAnsi="Cambria"/>
          <w:szCs w:val="24"/>
          <w:lang w:val="bg-BG"/>
        </w:rPr>
        <w:t>Геоложки доклад  - по преценка на проектанта за видимо слаби места и за местата с нови пробиви.</w:t>
      </w:r>
    </w:p>
    <w:p w14:paraId="01BF8FE0" w14:textId="77777777" w:rsidR="00AE42FE" w:rsidRPr="00B77ECB" w:rsidRDefault="00AE42FE" w:rsidP="00AE42FE">
      <w:pPr>
        <w:pStyle w:val="af9"/>
        <w:numPr>
          <w:ilvl w:val="0"/>
          <w:numId w:val="34"/>
        </w:numPr>
        <w:jc w:val="both"/>
        <w:rPr>
          <w:rFonts w:ascii="Cambria" w:hAnsi="Cambria"/>
          <w:szCs w:val="24"/>
          <w:lang w:val="bg-BG"/>
        </w:rPr>
      </w:pPr>
      <w:r>
        <w:rPr>
          <w:rFonts w:ascii="Cambria" w:hAnsi="Cambria"/>
          <w:szCs w:val="24"/>
          <w:lang w:val="bg-BG"/>
        </w:rPr>
        <w:t>Част „Пътна”.</w:t>
      </w:r>
    </w:p>
    <w:p w14:paraId="2CFF36A7"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 xml:space="preserve">Разположението и геометричното решение на велосипедните алеи да се докаже от проектанта според геодезическото заснемане с възможност за еднопосочно или двупосочно движение с осигурени минимални широчини съгласно насоките за техническо решение, като се осигури необходимото разстояние, свободно от препятствия (стълбове, огради, пътни знаци и др.) за гарантиране безопасността и сигурността на велосипедистите, съгласно чл. 118 ал. 2, т. 2 и ал. 4 Наредба № 2 / 2004 г. за планиране и проектиране на комуникационно-транспортните системи на урбанизираните територии (НППКТСУТ). Надлъжният и напречния наклон на велосипедната алея да се реши съгласно чл. 119 ал. 1 и ал. 2 от НППКТСУТ. Да се осигури повърхностното отводняване на платната на велоалеите и прилежащите тротоари в съществуващата канализация. Проектираните надлъжни и напречни </w:t>
      </w:r>
      <w:r w:rsidRPr="00D34EF9">
        <w:rPr>
          <w:rFonts w:ascii="Cambria" w:hAnsi="Cambria"/>
          <w:szCs w:val="24"/>
          <w:lang w:val="bg-BG"/>
        </w:rPr>
        <w:lastRenderedPageBreak/>
        <w:t xml:space="preserve">наклони да осигурят безпроблемно повърхностно отводняване. Конструкцията на велосипедната алея да се оразмери съгласно типовите конструкции за велоалеи с цветно /червен цвят/ асфалтобетоново двупластово покритие за колесно натоварване според класа на прилежаща улица и според разположението  и в напречния профил на улицата. Да се осигури тротоар за пешеходното движение с минимално допустима ширина, съгласно чл. 80, ал. 5 т.1 от Закон за устройство на територията (ЗУТ). Максимално допустимата ширина да бъде съобразена и с местоположението на заснетите съществуващи стомано-тръбни стълбове за улично осветление и на тролейбусните стълбове. За съществуващата надземна техническа инфраструктура (стълбове, светофари, разпределителни, контролни табла и др.) да се спазват отстоянията съгласно Наредба №8/28.07.1999 г. за правила и норми за разполагане на техническите проводи и съоръжения в населени места. Да се предвиди възстановяване на нарушени тротоарни  настилки със същия тип  конструкция, както и благоустрояване на прилежащите територии. Конструкцията на нов пешеходен тротоар да се оразмери за колесно натоварване  2 тона с покритие от бетонови плочи. Да се изготви проект за Организация на движението – хоризонтална маркировка и вертикална сигнализация, съобразен с </w:t>
      </w:r>
      <w:r>
        <w:rPr>
          <w:rFonts w:ascii="Cambria" w:hAnsi="Cambria"/>
          <w:szCs w:val="24"/>
          <w:lang w:val="bg-BG"/>
        </w:rPr>
        <w:t>изискванията на Пътна полиция</w:t>
      </w:r>
      <w:r w:rsidRPr="00D34EF9">
        <w:rPr>
          <w:rFonts w:ascii="Cambria" w:hAnsi="Cambria"/>
          <w:szCs w:val="24"/>
          <w:lang w:val="bg-BG"/>
        </w:rPr>
        <w:t xml:space="preserve"> в </w:t>
      </w:r>
      <w:r>
        <w:rPr>
          <w:rFonts w:ascii="Cambria" w:hAnsi="Cambria"/>
          <w:szCs w:val="24"/>
          <w:lang w:val="bg-BG"/>
        </w:rPr>
        <w:t xml:space="preserve">гр. Русе. </w:t>
      </w:r>
      <w:r w:rsidRPr="00D34EF9">
        <w:rPr>
          <w:rFonts w:ascii="Cambria" w:hAnsi="Cambria"/>
          <w:szCs w:val="24"/>
          <w:lang w:val="bg-BG"/>
        </w:rPr>
        <w:t xml:space="preserve"> Да се предвидят организационно-технически мероприятия и необходимата маркировка за осигуряване на безопасността на пешеходното движение и на велосипедистите. Да се изработи отделен проект за Организация и безопасност на движението по време на строителството. </w:t>
      </w:r>
    </w:p>
    <w:p w14:paraId="55E079F0" w14:textId="77777777" w:rsidR="00AE42FE" w:rsidRPr="00B77ECB" w:rsidRDefault="00AE42FE" w:rsidP="00AE42FE">
      <w:pPr>
        <w:pStyle w:val="af9"/>
        <w:numPr>
          <w:ilvl w:val="0"/>
          <w:numId w:val="35"/>
        </w:numPr>
        <w:jc w:val="both"/>
        <w:rPr>
          <w:rFonts w:ascii="Cambria" w:hAnsi="Cambria"/>
          <w:szCs w:val="24"/>
          <w:lang w:val="bg-BG"/>
        </w:rPr>
      </w:pPr>
      <w:r w:rsidRPr="00B77ECB">
        <w:rPr>
          <w:rFonts w:ascii="Cambria" w:hAnsi="Cambria"/>
          <w:szCs w:val="24"/>
          <w:lang w:val="bg-BG"/>
        </w:rPr>
        <w:t xml:space="preserve">Част „Паркоустройство и Благоустройство“ </w:t>
      </w:r>
      <w:r>
        <w:rPr>
          <w:rFonts w:ascii="Cambria" w:hAnsi="Cambria"/>
          <w:szCs w:val="24"/>
          <w:lang w:val="bg-BG"/>
        </w:rPr>
        <w:t>– при необходимост</w:t>
      </w:r>
    </w:p>
    <w:p w14:paraId="1FB2D1CB"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 xml:space="preserve">Проектната разработка да се изготви на база подробна геодезическа снимка с нанесена съществуваща дълготрайна декоративна растителност, улични стълбове, указателни табели, светещи рекламни пана, както и спиркови заслони. По цялото трасе велоалеите да се съобразят с наличната растителност, като изцяло я запази. На места около съществуващите подлези и автоспирки да се предвидят места за велостоянки и указателни табла показващи маршрута на велоалеята. Да се направи пълно обследване на състоянието на дървесната растителност, засягаща се от проектното решение, като се изготви експертна оценка (санитарна експертиза) за всяко конкретно дърво от ладшафтен архитект, член на КАБ. При възможност да се предвидят места за засаждане на нова дълготрайна дървесна и храстова </w:t>
      </w:r>
      <w:r w:rsidRPr="00D34EF9">
        <w:rPr>
          <w:rFonts w:ascii="Cambria" w:hAnsi="Cambria"/>
          <w:szCs w:val="24"/>
          <w:lang w:val="bg-BG"/>
        </w:rPr>
        <w:lastRenderedPageBreak/>
        <w:t>растителност; подбрани подходящи дървесни видове в съответствие с екологичните и климатичните изисквания на усилено урбанизирана градска територия (газоустойчивост, прахоустойчивост, засушаване, засоляване, размер и форма на корона, коренова система). Всички новопроектирани дървета да бъдат едроразмерни с бала пръст и да отговарят на следните изисквания: диаметър на бала пръст 0,80м., височина на дървото над 2,50м.(без балата), обиколка на стъблото на височина 1,20м (над 14 см), право стъбло без видими наранявания, добре оформена корона с минимум 5 основни разклонения, укрепване на широколистни дървета с два броя дървени обтежки (Ф10см., височина на колчето 2м. и ликово въже), укрепване на иглолистни дървета с три броя дървени обтежки Ф10см и височина 0,50м. (под ъгъл 120°). В количествената сметка да се предвидят средства за оформяне на короните на съществуващата растителност и живи плетове, изправяне на ел.стълбове, както и възстановяване на нарушени участъци от СМР работи, внасяне на хумус, подравняване и затревяване на засегнатите участъци. Да се приложи детайл за велостоянка с капацитет минимум 5 велосипеда.</w:t>
      </w:r>
    </w:p>
    <w:p w14:paraId="2A2717EA" w14:textId="77777777" w:rsidR="00AE42FE" w:rsidRDefault="00AE42FE" w:rsidP="00AE42FE">
      <w:pPr>
        <w:jc w:val="both"/>
        <w:rPr>
          <w:rFonts w:ascii="Cambria" w:hAnsi="Cambria"/>
          <w:szCs w:val="24"/>
          <w:lang w:val="bg-BG"/>
        </w:rPr>
      </w:pPr>
    </w:p>
    <w:p w14:paraId="38CD2434" w14:textId="77777777" w:rsidR="00AE42FE" w:rsidRPr="00B77ECB" w:rsidRDefault="00AE42FE" w:rsidP="00AE42FE">
      <w:pPr>
        <w:pStyle w:val="af9"/>
        <w:numPr>
          <w:ilvl w:val="0"/>
          <w:numId w:val="35"/>
        </w:numPr>
        <w:jc w:val="both"/>
        <w:rPr>
          <w:rFonts w:ascii="Cambria" w:hAnsi="Cambria"/>
          <w:szCs w:val="24"/>
          <w:lang w:val="bg-BG"/>
        </w:rPr>
      </w:pPr>
      <w:r w:rsidRPr="00B77ECB">
        <w:rPr>
          <w:rFonts w:ascii="Cambria" w:hAnsi="Cambria"/>
          <w:szCs w:val="24"/>
          <w:lang w:val="bg-BG"/>
        </w:rPr>
        <w:t xml:space="preserve">Част  ”ВиК” </w:t>
      </w:r>
      <w:r>
        <w:rPr>
          <w:rFonts w:ascii="Cambria" w:hAnsi="Cambria"/>
          <w:szCs w:val="24"/>
          <w:lang w:val="bg-BG"/>
        </w:rPr>
        <w:t>– при необходимост</w:t>
      </w:r>
    </w:p>
    <w:p w14:paraId="30F2C193"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Да се проектират  необходимите нови  дъждоприемни оттоци,  ревизионни шахти и  колектори за отвеждане на водите при необходимост.</w:t>
      </w:r>
    </w:p>
    <w:p w14:paraId="6BF8E058" w14:textId="77777777" w:rsidR="00AE42FE" w:rsidRPr="00B77ECB" w:rsidRDefault="00AE42FE" w:rsidP="00AE42FE">
      <w:pPr>
        <w:pStyle w:val="af9"/>
        <w:numPr>
          <w:ilvl w:val="0"/>
          <w:numId w:val="35"/>
        </w:numPr>
        <w:jc w:val="both"/>
        <w:rPr>
          <w:rFonts w:ascii="Cambria" w:hAnsi="Cambria"/>
          <w:szCs w:val="24"/>
          <w:lang w:val="bg-BG"/>
        </w:rPr>
      </w:pPr>
      <w:r w:rsidRPr="00B77ECB">
        <w:rPr>
          <w:rFonts w:ascii="Cambria" w:hAnsi="Cambria"/>
          <w:szCs w:val="24"/>
          <w:lang w:val="bg-BG"/>
        </w:rPr>
        <w:t xml:space="preserve">Част  ”Електротехническа” </w:t>
      </w:r>
      <w:r>
        <w:rPr>
          <w:rFonts w:ascii="Cambria" w:hAnsi="Cambria"/>
          <w:szCs w:val="24"/>
          <w:lang w:val="bg-BG"/>
        </w:rPr>
        <w:t>– при необходимост</w:t>
      </w:r>
    </w:p>
    <w:p w14:paraId="45C375CC"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Да се проектират необходимите измествания на стълбове, кабели и шахти на ел.проводи, улично осветление , телефонни кабели и др., засегнати от  бъдещото строителство на велосипедната мрежа.</w:t>
      </w:r>
    </w:p>
    <w:p w14:paraId="768AE740" w14:textId="77777777" w:rsidR="00AE42FE" w:rsidRPr="00B77ECB" w:rsidRDefault="00AE42FE" w:rsidP="00AE42FE">
      <w:pPr>
        <w:pStyle w:val="af9"/>
        <w:numPr>
          <w:ilvl w:val="0"/>
          <w:numId w:val="35"/>
        </w:numPr>
        <w:jc w:val="both"/>
        <w:rPr>
          <w:rFonts w:ascii="Cambria" w:hAnsi="Cambria"/>
          <w:szCs w:val="24"/>
          <w:lang w:val="bg-BG"/>
        </w:rPr>
      </w:pPr>
      <w:r w:rsidRPr="00B77ECB">
        <w:rPr>
          <w:rFonts w:ascii="Cambria" w:hAnsi="Cambria"/>
          <w:szCs w:val="24"/>
          <w:lang w:val="bg-BG"/>
        </w:rPr>
        <w:t>Част  Съоръжения на други ведомства</w:t>
      </w:r>
      <w:r>
        <w:rPr>
          <w:rFonts w:ascii="Cambria" w:hAnsi="Cambria"/>
          <w:szCs w:val="24"/>
          <w:lang w:val="bg-BG"/>
        </w:rPr>
        <w:t>-при необходимост</w:t>
      </w:r>
    </w:p>
    <w:p w14:paraId="49D681C7"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Да се изработят необходимите проекти за реконструкция на всички съоръжения и обекти, които се засягат от строителството на велосипедната мрежа ( водопроводи, ел. проводи, телефонни кабели, топлофикация, напоителни и отводнителни съоръжения, газопроводи, продуктопроводи, археологически и исторически паметници на културата, защитени обекти и други ). Да се извършат предварителни съгласувания с ведомствата, които ги стопанисват.</w:t>
      </w:r>
    </w:p>
    <w:p w14:paraId="453D8F20"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 xml:space="preserve">При по тежки реконструкции Възложителят следва да бъде писмено уведомен предварително. При засягане на регулация от проектното решение да бъде изготвен </w:t>
      </w:r>
      <w:r w:rsidRPr="00D34EF9">
        <w:rPr>
          <w:rFonts w:ascii="Cambria" w:hAnsi="Cambria"/>
          <w:szCs w:val="24"/>
          <w:lang w:val="bg-BG"/>
        </w:rPr>
        <w:lastRenderedPageBreak/>
        <w:t xml:space="preserve">и процедиран проект за изменение на регулация и застрояване, касаещ засегнатия участък. </w:t>
      </w:r>
    </w:p>
    <w:p w14:paraId="65A8A4AD" w14:textId="77777777" w:rsidR="00AE42FE" w:rsidRPr="00B77ECB" w:rsidRDefault="00AE42FE" w:rsidP="00AE42FE">
      <w:pPr>
        <w:pStyle w:val="af9"/>
        <w:numPr>
          <w:ilvl w:val="0"/>
          <w:numId w:val="35"/>
        </w:numPr>
        <w:jc w:val="both"/>
        <w:rPr>
          <w:rFonts w:ascii="Cambria" w:hAnsi="Cambria"/>
          <w:szCs w:val="24"/>
          <w:lang w:val="bg-BG"/>
        </w:rPr>
      </w:pPr>
      <w:r w:rsidRPr="00B77ECB">
        <w:rPr>
          <w:rFonts w:ascii="Cambria" w:hAnsi="Cambria"/>
          <w:szCs w:val="24"/>
          <w:lang w:val="bg-BG"/>
        </w:rPr>
        <w:t xml:space="preserve">Част </w:t>
      </w:r>
      <w:r>
        <w:rPr>
          <w:rFonts w:ascii="Cambria" w:hAnsi="Cambria"/>
          <w:szCs w:val="24"/>
          <w:lang w:val="bg-BG"/>
        </w:rPr>
        <w:t>„План за б</w:t>
      </w:r>
      <w:r w:rsidRPr="00B77ECB">
        <w:rPr>
          <w:rFonts w:ascii="Cambria" w:hAnsi="Cambria"/>
          <w:szCs w:val="24"/>
          <w:lang w:val="bg-BG"/>
        </w:rPr>
        <w:t>езопасност и здраве</w:t>
      </w:r>
      <w:r>
        <w:rPr>
          <w:rFonts w:ascii="Cambria" w:hAnsi="Cambria"/>
          <w:szCs w:val="24"/>
          <w:lang w:val="bg-BG"/>
        </w:rPr>
        <w:t>“</w:t>
      </w:r>
    </w:p>
    <w:p w14:paraId="11C269D3"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Да се изработи План за безопасност и здраве съгласно Наредба №2 от 2004 г. за минималните изисквания за здравословни и безопасни условия на труд при извършване на строителни и монтажни работи.</w:t>
      </w:r>
    </w:p>
    <w:p w14:paraId="6A62897C" w14:textId="77777777" w:rsidR="00AE42FE" w:rsidRDefault="00AE42FE" w:rsidP="00AE42FE">
      <w:pPr>
        <w:pStyle w:val="af9"/>
        <w:numPr>
          <w:ilvl w:val="0"/>
          <w:numId w:val="39"/>
        </w:numPr>
        <w:jc w:val="both"/>
        <w:rPr>
          <w:rFonts w:ascii="Cambria" w:hAnsi="Cambria"/>
          <w:szCs w:val="24"/>
          <w:lang w:val="bg-BG"/>
        </w:rPr>
      </w:pPr>
      <w:r>
        <w:rPr>
          <w:rFonts w:ascii="Cambria" w:hAnsi="Cambria"/>
          <w:szCs w:val="24"/>
          <w:lang w:val="bg-BG"/>
        </w:rPr>
        <w:t>Част „ Временна организация на движението“</w:t>
      </w:r>
    </w:p>
    <w:p w14:paraId="61413EF9" w14:textId="77777777" w:rsidR="00AE42FE" w:rsidRPr="004853E7" w:rsidRDefault="00AE42FE" w:rsidP="00AE42FE">
      <w:pPr>
        <w:pStyle w:val="af9"/>
        <w:numPr>
          <w:ilvl w:val="0"/>
          <w:numId w:val="39"/>
        </w:numPr>
        <w:jc w:val="both"/>
        <w:rPr>
          <w:rFonts w:ascii="Cambria" w:hAnsi="Cambria"/>
          <w:szCs w:val="24"/>
          <w:lang w:val="bg-BG"/>
        </w:rPr>
      </w:pPr>
      <w:r w:rsidRPr="004853E7">
        <w:rPr>
          <w:rFonts w:ascii="Cambria" w:hAnsi="Cambria"/>
          <w:szCs w:val="24"/>
          <w:lang w:val="bg-BG"/>
        </w:rPr>
        <w:t>Част „План за управление на строителните отпадъци</w:t>
      </w:r>
    </w:p>
    <w:p w14:paraId="1F19CA00"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Етап на изграждане на велоалеи</w:t>
      </w:r>
    </w:p>
    <w:p w14:paraId="3B6718EC"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 xml:space="preserve">Етапът на изграждането на велоалеите започва след одобряване от община </w:t>
      </w:r>
      <w:r>
        <w:rPr>
          <w:rFonts w:ascii="Cambria" w:hAnsi="Cambria"/>
          <w:szCs w:val="24"/>
          <w:lang w:val="bg-BG"/>
        </w:rPr>
        <w:t>Русе</w:t>
      </w:r>
      <w:r w:rsidRPr="00D34EF9">
        <w:rPr>
          <w:rFonts w:ascii="Cambria" w:hAnsi="Cambria"/>
          <w:szCs w:val="24"/>
          <w:lang w:val="bg-BG"/>
        </w:rPr>
        <w:t xml:space="preserve"> на изготвения Технически проект, количествено-стойностните сметки и другите необходими документи, съгласно законодателството по съответният ред, и получаване на разрешение за строеж. </w:t>
      </w:r>
    </w:p>
    <w:p w14:paraId="7D33F50A" w14:textId="77777777" w:rsidR="00AE42FE" w:rsidRDefault="00AE42FE" w:rsidP="00AE42FE">
      <w:pPr>
        <w:jc w:val="both"/>
        <w:rPr>
          <w:rFonts w:ascii="Cambria" w:hAnsi="Cambria"/>
          <w:szCs w:val="24"/>
          <w:lang w:val="bg-BG"/>
        </w:rPr>
      </w:pPr>
    </w:p>
    <w:p w14:paraId="4D4C82A2"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 xml:space="preserve">Изисквания към документацията по проекта </w:t>
      </w:r>
    </w:p>
    <w:p w14:paraId="0B3C6064"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 xml:space="preserve">Печатна версия на документацията по проекта </w:t>
      </w:r>
    </w:p>
    <w:p w14:paraId="264A8025"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Всички печатни документи (текстови документи, таблици, чертежи, диаграми, графики и др.) се представят във формат серия "А" листа, специфицирани в ISO 5457.</w:t>
      </w:r>
    </w:p>
    <w:p w14:paraId="1322DE8A"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 xml:space="preserve">Електронна версия на документацията по проекта </w:t>
      </w:r>
    </w:p>
    <w:p w14:paraId="3BC01878"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Електронната версия на всички доклади се предоставя на CD-ROM в * в PDF формат.</w:t>
      </w:r>
    </w:p>
    <w:p w14:paraId="5377803F" w14:textId="77777777" w:rsidR="00AE42FE" w:rsidRPr="00D34EF9" w:rsidRDefault="00AE42FE" w:rsidP="00AE42FE">
      <w:pPr>
        <w:jc w:val="both"/>
        <w:rPr>
          <w:rFonts w:ascii="Cambria" w:hAnsi="Cambria"/>
          <w:szCs w:val="24"/>
          <w:lang w:val="bg-BG"/>
        </w:rPr>
      </w:pPr>
    </w:p>
    <w:p w14:paraId="2A7FC3C2"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 xml:space="preserve">Изготвянето на всички графични файлове трябва да бъде в съответствие с приложимото законодателство в България и стандартите за съответното издание. </w:t>
      </w:r>
    </w:p>
    <w:p w14:paraId="0285BF46"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Всички чертежи, изготвени от Изпълнителя за целите на координиране или регистриране трябва да са изготвени по стандарт CAD и в * PDF.</w:t>
      </w:r>
    </w:p>
    <w:p w14:paraId="60079314" w14:textId="77777777" w:rsidR="00AE42FE" w:rsidRPr="00D34EF9" w:rsidRDefault="00AE42FE" w:rsidP="00AE42FE">
      <w:pPr>
        <w:jc w:val="both"/>
        <w:rPr>
          <w:rFonts w:ascii="Cambria" w:hAnsi="Cambria"/>
          <w:szCs w:val="24"/>
          <w:lang w:val="bg-BG"/>
        </w:rPr>
      </w:pPr>
    </w:p>
    <w:p w14:paraId="1DA25E61" w14:textId="77777777" w:rsidR="00AE42FE" w:rsidRPr="00D34EF9" w:rsidRDefault="00AE42FE" w:rsidP="00AE42FE">
      <w:pPr>
        <w:jc w:val="both"/>
        <w:rPr>
          <w:rFonts w:ascii="Cambria" w:hAnsi="Cambria"/>
          <w:szCs w:val="24"/>
          <w:lang w:val="bg-BG"/>
        </w:rPr>
      </w:pPr>
      <w:r w:rsidRPr="00D34EF9">
        <w:rPr>
          <w:rFonts w:ascii="Cambria" w:hAnsi="Cambria"/>
          <w:szCs w:val="24"/>
          <w:lang w:val="bg-BG"/>
        </w:rPr>
        <w:t xml:space="preserve">Мерки за информация и публичност </w:t>
      </w:r>
    </w:p>
    <w:p w14:paraId="790B803C" w14:textId="77777777" w:rsidR="00AE42FE" w:rsidRPr="00535AC6" w:rsidRDefault="00AE42FE" w:rsidP="00AE42FE">
      <w:pPr>
        <w:jc w:val="both"/>
        <w:rPr>
          <w:rFonts w:ascii="Cambria" w:hAnsi="Cambria"/>
          <w:szCs w:val="24"/>
          <w:lang w:val="bg-BG"/>
        </w:rPr>
      </w:pPr>
      <w:r w:rsidRPr="00D34EF9">
        <w:rPr>
          <w:rFonts w:ascii="Cambria" w:hAnsi="Cambria"/>
          <w:szCs w:val="24"/>
          <w:lang w:val="bg-BG"/>
        </w:rPr>
        <w:t xml:space="preserve">При оформлението на всички документи Изпълнителят трябва да спазва изискванията на Регламент (ЕО) № 1828/2006 г. на Комисията от 8 декември 2006 г., относно реда и начина на изпълнение на Регламент (ЕО) № 1083/2006 г. на Съвета за определянето на общи разпоредби за Европейския фонд за регионално развитие, Европейския социален фонд и Кохезионния фонд и на Регламент 1080/2006 на </w:t>
      </w:r>
      <w:r w:rsidRPr="00D34EF9">
        <w:rPr>
          <w:rFonts w:ascii="Cambria" w:hAnsi="Cambria"/>
          <w:szCs w:val="24"/>
          <w:lang w:val="bg-BG"/>
        </w:rPr>
        <w:lastRenderedPageBreak/>
        <w:t>Европейския парламент и на Съвета относно Европейския фонд за регионално развитие. Като част от изпълнението на тези мерки върху документите и материалите, свързани с изпълнението на договора, Изпълнителят трябва да спазва насоките, посочени в Ръководството за изпълнение на мерки за информация и публичност на Оперативна програма "Регионално развитие" 2007 - 2013 г.</w:t>
      </w:r>
    </w:p>
    <w:p w14:paraId="49436533" w14:textId="77777777" w:rsidR="00AE42FE" w:rsidRDefault="00AE42FE" w:rsidP="00AE42FE">
      <w:pPr>
        <w:rPr>
          <w:rFonts w:ascii="Cambria" w:hAnsi="Cambria"/>
          <w:b/>
          <w:i/>
          <w:szCs w:val="24"/>
          <w:lang w:val="bg-BG"/>
        </w:rPr>
      </w:pPr>
    </w:p>
    <w:p w14:paraId="398E227B" w14:textId="77777777" w:rsidR="00AE42FE" w:rsidRPr="003B7C74" w:rsidRDefault="00AE42FE" w:rsidP="00AE42FE">
      <w:pPr>
        <w:ind w:right="-51"/>
        <w:jc w:val="both"/>
        <w:rPr>
          <w:rFonts w:ascii="Cambria" w:eastAsia="Batang" w:hAnsi="Cambria"/>
          <w:b/>
          <w:color w:val="000000"/>
          <w:szCs w:val="24"/>
          <w:lang w:val="bg-BG" w:eastAsia="en-US"/>
        </w:rPr>
      </w:pPr>
      <w:r>
        <w:rPr>
          <w:rFonts w:ascii="Cambria" w:eastAsia="Batang" w:hAnsi="Cambria"/>
          <w:b/>
          <w:color w:val="000000"/>
          <w:szCs w:val="24"/>
          <w:lang w:val="bg-BG" w:eastAsia="en-US"/>
        </w:rPr>
        <w:t>АВТОРСКИ НАДЗОР</w:t>
      </w:r>
    </w:p>
    <w:p w14:paraId="1CCD9111" w14:textId="77777777" w:rsidR="00AE42FE" w:rsidRDefault="00AE42FE" w:rsidP="00AE42FE">
      <w:pPr>
        <w:ind w:right="-51"/>
        <w:jc w:val="both"/>
        <w:rPr>
          <w:rFonts w:ascii="Cambria" w:eastAsia="Batang" w:hAnsi="Cambria"/>
          <w:b/>
          <w:color w:val="000000"/>
          <w:szCs w:val="24"/>
          <w:u w:val="single"/>
          <w:lang w:val="bg-BG" w:eastAsia="en-US"/>
        </w:rPr>
      </w:pPr>
    </w:p>
    <w:p w14:paraId="1542FE7D" w14:textId="77777777" w:rsidR="00AE42FE" w:rsidRPr="003B7C74" w:rsidRDefault="00AE42FE" w:rsidP="00AE42FE">
      <w:pPr>
        <w:ind w:right="-51"/>
        <w:jc w:val="both"/>
        <w:rPr>
          <w:rFonts w:ascii="Cambria" w:eastAsia="Batang" w:hAnsi="Cambria"/>
          <w:color w:val="000000"/>
          <w:szCs w:val="24"/>
          <w:lang w:val="bg-BG" w:eastAsia="en-US"/>
        </w:rPr>
      </w:pPr>
      <w:r w:rsidRPr="003B7C74">
        <w:rPr>
          <w:rFonts w:ascii="Cambria" w:eastAsia="Batang" w:hAnsi="Cambria"/>
          <w:color w:val="000000"/>
          <w:szCs w:val="24"/>
          <w:lang w:val="bg-BG" w:eastAsia="en-US"/>
        </w:rPr>
        <w:t>Проектантът трябва да упражнява авторски надзор, в съгласие с Възложителя, по време на строителството по всички части на проекта съгласно чл.162 от ЗУТ.</w:t>
      </w:r>
    </w:p>
    <w:p w14:paraId="4629B58F" w14:textId="77777777" w:rsidR="00AE42FE" w:rsidRPr="003B7C74" w:rsidRDefault="00AE42FE" w:rsidP="00AE42FE">
      <w:pPr>
        <w:ind w:right="-51"/>
        <w:jc w:val="both"/>
        <w:rPr>
          <w:rFonts w:ascii="Cambria" w:eastAsia="Batang" w:hAnsi="Cambria"/>
          <w:color w:val="000000"/>
          <w:szCs w:val="24"/>
          <w:lang w:val="bg-BG" w:eastAsia="en-US"/>
        </w:rPr>
      </w:pPr>
      <w:r w:rsidRPr="003B7C74">
        <w:rPr>
          <w:rFonts w:ascii="Cambria" w:eastAsia="Batang" w:hAnsi="Cambria"/>
          <w:color w:val="000000"/>
          <w:szCs w:val="24"/>
          <w:lang w:val="bg-BG" w:eastAsia="en-US"/>
        </w:rPr>
        <w:t>Проектантът по съответната част трябва да присъства при съставянето на всички актове и протоколи, изискващи участие на проектант, задължителни съобразно категорията на строежа съгласно изискванията на Наредба № 3 от 2003 г. за съставяне на актове и протоколи по време на строителството.</w:t>
      </w:r>
    </w:p>
    <w:p w14:paraId="492718F9" w14:textId="77777777" w:rsidR="00AE42FE" w:rsidRDefault="00AE42FE" w:rsidP="00AE42FE">
      <w:pPr>
        <w:ind w:right="-51"/>
        <w:jc w:val="both"/>
        <w:rPr>
          <w:rFonts w:ascii="Cambria" w:eastAsia="Batang" w:hAnsi="Cambria"/>
          <w:b/>
          <w:color w:val="000000"/>
          <w:szCs w:val="24"/>
          <w:u w:val="single"/>
          <w:lang w:val="bg-BG" w:eastAsia="en-US"/>
        </w:rPr>
      </w:pPr>
    </w:p>
    <w:p w14:paraId="7BF5E31E" w14:textId="77777777" w:rsidR="00AE42FE" w:rsidRPr="00D23756" w:rsidRDefault="00AE42FE" w:rsidP="00AE42FE">
      <w:pPr>
        <w:ind w:right="-51"/>
        <w:jc w:val="both"/>
        <w:rPr>
          <w:rFonts w:ascii="Cambria" w:eastAsia="Batang" w:hAnsi="Cambria"/>
          <w:color w:val="000000"/>
          <w:szCs w:val="24"/>
          <w:lang w:val="bg-BG" w:eastAsia="en-US"/>
        </w:rPr>
      </w:pPr>
      <w:r w:rsidRPr="00D23756">
        <w:rPr>
          <w:rFonts w:ascii="Cambria" w:eastAsia="Batang" w:hAnsi="Cambria"/>
          <w:b/>
          <w:color w:val="000000"/>
          <w:szCs w:val="24"/>
          <w:u w:val="single"/>
          <w:lang w:val="bg-BG" w:eastAsia="en-US"/>
        </w:rPr>
        <w:t>Забележка:</w:t>
      </w:r>
      <w:r w:rsidRPr="00D23756">
        <w:rPr>
          <w:rFonts w:ascii="Cambria" w:eastAsia="Batang" w:hAnsi="Cambria"/>
          <w:color w:val="000000"/>
          <w:szCs w:val="24"/>
          <w:lang w:val="bg-BG" w:eastAsia="en-US"/>
        </w:rPr>
        <w:t xml:space="preserve">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продукти, да се чете и разбира „или еквивалент“.</w:t>
      </w:r>
    </w:p>
    <w:p w14:paraId="522EC0AA" w14:textId="63EEFE3D" w:rsidR="00CB7288" w:rsidRPr="00CB7288" w:rsidRDefault="00CB7288" w:rsidP="00AE42FE">
      <w:pPr>
        <w:jc w:val="center"/>
        <w:rPr>
          <w:rFonts w:ascii="Cambria" w:hAnsi="Cambria"/>
          <w:color w:val="FF0000"/>
        </w:rPr>
      </w:pPr>
    </w:p>
    <w:p w14:paraId="286F2197" w14:textId="77777777" w:rsidR="00535601" w:rsidRDefault="00535601" w:rsidP="00AC746C">
      <w:pPr>
        <w:jc w:val="center"/>
        <w:rPr>
          <w:rFonts w:ascii="Cambria" w:hAnsi="Cambria"/>
          <w:b/>
          <w:szCs w:val="24"/>
          <w:lang w:val="bg-BG"/>
        </w:rPr>
      </w:pPr>
    </w:p>
    <w:p w14:paraId="60585D46" w14:textId="6E27446C" w:rsidR="009D6056" w:rsidRPr="00D86205" w:rsidRDefault="009D6056" w:rsidP="00AC746C">
      <w:pPr>
        <w:jc w:val="center"/>
        <w:rPr>
          <w:rFonts w:ascii="Cambria" w:hAnsi="Cambria"/>
          <w:b/>
          <w:szCs w:val="24"/>
          <w:lang w:val="bg-BG"/>
        </w:rPr>
      </w:pPr>
      <w:r w:rsidRPr="00D86205">
        <w:rPr>
          <w:rFonts w:ascii="Cambria" w:hAnsi="Cambria"/>
          <w:b/>
          <w:szCs w:val="24"/>
          <w:lang w:val="bg-BG"/>
        </w:rPr>
        <w:t>ГЛАВА  ІІІ</w:t>
      </w:r>
      <w:r w:rsidRPr="00D86205">
        <w:rPr>
          <w:rFonts w:ascii="Cambria" w:hAnsi="Cambria"/>
          <w:b/>
          <w:szCs w:val="24"/>
          <w:lang w:val="bg-BG"/>
        </w:rPr>
        <w:cr/>
      </w:r>
      <w:r w:rsidRPr="00D86205">
        <w:rPr>
          <w:rFonts w:ascii="Cambria" w:hAnsi="Cambria"/>
          <w:b/>
          <w:szCs w:val="24"/>
          <w:lang w:val="bg-BG"/>
        </w:rPr>
        <w:cr/>
        <w:t>МЕТОДИКА ЗА ОПРЕДЕЛЯНЕ НА КОМПЛЕКСНАТА ОЦЕНКА НА ОФЕРТИТЕ</w:t>
      </w:r>
      <w:r w:rsidRPr="00D86205">
        <w:rPr>
          <w:rFonts w:ascii="Cambria" w:hAnsi="Cambria"/>
          <w:b/>
          <w:szCs w:val="24"/>
          <w:lang w:val="bg-BG"/>
        </w:rPr>
        <w:cr/>
      </w:r>
    </w:p>
    <w:p w14:paraId="38FF1E3F" w14:textId="77777777" w:rsidR="009D6056" w:rsidRPr="00D86205" w:rsidRDefault="009D6056" w:rsidP="009D6056">
      <w:pPr>
        <w:rPr>
          <w:rFonts w:ascii="Cambria" w:hAnsi="Cambria"/>
          <w:b/>
          <w:szCs w:val="24"/>
          <w:lang w:val="bg-BG"/>
        </w:rPr>
      </w:pPr>
      <w:r w:rsidRPr="00D86205">
        <w:rPr>
          <w:rFonts w:ascii="Cambria" w:hAnsi="Cambria"/>
          <w:b/>
          <w:szCs w:val="24"/>
          <w:lang w:val="bg-BG"/>
        </w:rPr>
        <w:t>Критерий за оценка „икономически най-изгодна оферта“.</w:t>
      </w:r>
    </w:p>
    <w:p w14:paraId="2E382C3B" w14:textId="77777777" w:rsidR="009D6056" w:rsidRPr="00D86205" w:rsidRDefault="009D6056" w:rsidP="009D6056">
      <w:pPr>
        <w:rPr>
          <w:rFonts w:ascii="Cambria" w:hAnsi="Cambria"/>
          <w:b/>
          <w:szCs w:val="24"/>
          <w:lang w:val="bg-BG"/>
        </w:rPr>
      </w:pPr>
    </w:p>
    <w:p w14:paraId="3EC2B311" w14:textId="667173E3" w:rsidR="009D6056" w:rsidRPr="00D86205" w:rsidRDefault="009D6056" w:rsidP="009D6056">
      <w:pPr>
        <w:rPr>
          <w:rFonts w:ascii="Cambria" w:hAnsi="Cambria"/>
          <w:szCs w:val="24"/>
          <w:lang w:val="bg-BG"/>
        </w:rPr>
      </w:pPr>
      <w:r w:rsidRPr="00D86205">
        <w:rPr>
          <w:rFonts w:ascii="Cambria" w:hAnsi="Cambria"/>
          <w:b/>
          <w:szCs w:val="24"/>
          <w:lang w:val="bg-BG"/>
        </w:rPr>
        <w:t>Точни указания за определяне на комплексната оценка на офертата</w:t>
      </w:r>
      <w:r w:rsidR="00380001" w:rsidRPr="00D86205">
        <w:rPr>
          <w:rFonts w:ascii="Cambria" w:hAnsi="Cambria"/>
          <w:b/>
          <w:szCs w:val="24"/>
          <w:lang w:val="bg-BG"/>
        </w:rPr>
        <w:t>.</w:t>
      </w:r>
    </w:p>
    <w:p w14:paraId="4E5C7269" w14:textId="77777777" w:rsidR="009D6056" w:rsidRPr="00D86205" w:rsidRDefault="009D6056" w:rsidP="009D6056">
      <w:pPr>
        <w:jc w:val="both"/>
        <w:rPr>
          <w:rFonts w:ascii="Cambria" w:hAnsi="Cambria"/>
          <w:szCs w:val="24"/>
          <w:lang w:val="bg-BG"/>
        </w:rPr>
      </w:pPr>
      <w:r w:rsidRPr="00D86205">
        <w:rPr>
          <w:rFonts w:ascii="Cambria" w:hAnsi="Cambria"/>
          <w:szCs w:val="24"/>
          <w:lang w:val="bg-BG"/>
        </w:rPr>
        <w:tab/>
      </w:r>
    </w:p>
    <w:p w14:paraId="7D8CFC24"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Показателите, с тяхната относителна тежест за определяне на комплексната оценка за всяка оферта са:</w:t>
      </w:r>
    </w:p>
    <w:p w14:paraId="24B1F10F"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lastRenderedPageBreak/>
        <w:t>-</w:t>
      </w:r>
      <w:r w:rsidRPr="002A36E0">
        <w:rPr>
          <w:rFonts w:ascii="Cambria" w:hAnsi="Cambria"/>
          <w:szCs w:val="24"/>
          <w:lang w:val="bg-BG"/>
        </w:rPr>
        <w:tab/>
        <w:t>Срок за изпълнение с максимален брой точки – 100 т. и тежест в комплексната оценка -  50%;</w:t>
      </w:r>
    </w:p>
    <w:p w14:paraId="59798937"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w:t>
      </w:r>
      <w:r w:rsidRPr="002A36E0">
        <w:rPr>
          <w:rFonts w:ascii="Cambria" w:hAnsi="Cambria"/>
          <w:szCs w:val="24"/>
          <w:lang w:val="bg-BG"/>
        </w:rPr>
        <w:tab/>
        <w:t>Предлагана цена  с максимален брой точки – 100 т. и тежест в комплексната оценка -  50%</w:t>
      </w:r>
    </w:p>
    <w:p w14:paraId="469A4166" w14:textId="77777777" w:rsidR="002A36E0" w:rsidRPr="002A36E0" w:rsidRDefault="002A36E0" w:rsidP="002A36E0">
      <w:pPr>
        <w:tabs>
          <w:tab w:val="left" w:pos="709"/>
          <w:tab w:val="left" w:pos="993"/>
        </w:tabs>
        <w:spacing w:after="160" w:line="259" w:lineRule="auto"/>
        <w:ind w:firstLine="709"/>
        <w:jc w:val="both"/>
        <w:rPr>
          <w:rFonts w:ascii="Cambria" w:hAnsi="Cambria"/>
          <w:b/>
          <w:szCs w:val="24"/>
          <w:lang w:val="bg-BG"/>
        </w:rPr>
      </w:pPr>
      <w:r w:rsidRPr="002A36E0">
        <w:rPr>
          <w:rFonts w:ascii="Cambria" w:hAnsi="Cambria"/>
          <w:b/>
          <w:szCs w:val="24"/>
          <w:lang w:val="bg-BG"/>
        </w:rPr>
        <w:t>КО = 0,5х(С1+С2)+0,5х(Ц1+Ц2), където</w:t>
      </w:r>
    </w:p>
    <w:p w14:paraId="26CBBC60"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КО – комплексна оценка;</w:t>
      </w:r>
    </w:p>
    <w:p w14:paraId="71066BF0"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С1 - Срок за изпълнение на проектирането с максимален брой точки – 50 т;</w:t>
      </w:r>
    </w:p>
    <w:p w14:paraId="1E67D7D1"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С2 – Срок за изпълнение на строителството с максимален брой точки – 50 т;</w:t>
      </w:r>
    </w:p>
    <w:p w14:paraId="10CF29B2"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Ц1 – Предлагана цена за изпълнение на проектирането с максимален брой точки – 50 т;</w:t>
      </w:r>
    </w:p>
    <w:p w14:paraId="767F510D" w14:textId="373BB404" w:rsidR="002A36E0" w:rsidRPr="002A36E0" w:rsidRDefault="00CB547D" w:rsidP="002A36E0">
      <w:pPr>
        <w:tabs>
          <w:tab w:val="left" w:pos="709"/>
          <w:tab w:val="left" w:pos="993"/>
        </w:tabs>
        <w:spacing w:after="160" w:line="259" w:lineRule="auto"/>
        <w:ind w:firstLine="709"/>
        <w:jc w:val="both"/>
        <w:rPr>
          <w:rFonts w:ascii="Cambria" w:hAnsi="Cambria"/>
          <w:szCs w:val="24"/>
          <w:lang w:val="bg-BG"/>
        </w:rPr>
      </w:pPr>
      <w:r>
        <w:rPr>
          <w:rFonts w:ascii="Cambria" w:hAnsi="Cambria"/>
          <w:szCs w:val="24"/>
          <w:lang w:val="bg-BG"/>
        </w:rPr>
        <w:tab/>
      </w:r>
      <w:r w:rsidR="002A36E0" w:rsidRPr="002A36E0">
        <w:rPr>
          <w:rFonts w:ascii="Cambria" w:hAnsi="Cambria"/>
          <w:szCs w:val="24"/>
          <w:lang w:val="bg-BG"/>
        </w:rPr>
        <w:t xml:space="preserve"> с максимален брой точки – 50 т;</w:t>
      </w:r>
    </w:p>
    <w:p w14:paraId="1D652ED5" w14:textId="77777777" w:rsidR="002A36E0" w:rsidRPr="008060C4" w:rsidRDefault="002A36E0" w:rsidP="002A36E0">
      <w:pPr>
        <w:tabs>
          <w:tab w:val="left" w:pos="709"/>
          <w:tab w:val="left" w:pos="993"/>
        </w:tabs>
        <w:spacing w:after="160" w:line="259" w:lineRule="auto"/>
        <w:ind w:firstLine="709"/>
        <w:jc w:val="both"/>
        <w:rPr>
          <w:rFonts w:ascii="Cambria" w:hAnsi="Cambria"/>
          <w:b/>
          <w:szCs w:val="24"/>
          <w:lang w:val="bg-BG"/>
        </w:rPr>
      </w:pPr>
      <w:r w:rsidRPr="008060C4">
        <w:rPr>
          <w:rFonts w:ascii="Cambria" w:hAnsi="Cambria"/>
          <w:b/>
          <w:szCs w:val="24"/>
          <w:lang w:val="bg-BG"/>
        </w:rPr>
        <w:t>Срокът за изпълнение „С”- представлява оценка на предложения срок за изпълнение от всеки участник.</w:t>
      </w:r>
    </w:p>
    <w:p w14:paraId="4DC2656A"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Показател С1 за кандидат с пореден номер i се оценява по формулата:</w:t>
      </w:r>
    </w:p>
    <w:p w14:paraId="35B96AA6"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С1 = (С1min / С1i)x50</w:t>
      </w:r>
    </w:p>
    <w:p w14:paraId="253D45A9"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където:</w:t>
      </w:r>
    </w:p>
    <w:p w14:paraId="3AA638B1"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w:t>
      </w:r>
      <w:r w:rsidRPr="002A36E0">
        <w:rPr>
          <w:rFonts w:ascii="Cambria" w:hAnsi="Cambria"/>
          <w:szCs w:val="24"/>
          <w:lang w:val="bg-BG"/>
        </w:rPr>
        <w:tab/>
        <w:t>С1min – предложен най-кратък срок за изпълнение на проектирането измежду предложенията на всички участници;</w:t>
      </w:r>
    </w:p>
    <w:p w14:paraId="15D99F0B"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w:t>
      </w:r>
      <w:r w:rsidRPr="002A36E0">
        <w:rPr>
          <w:rFonts w:ascii="Cambria" w:hAnsi="Cambria"/>
          <w:szCs w:val="24"/>
          <w:lang w:val="bg-BG"/>
        </w:rPr>
        <w:tab/>
        <w:t>С1i – предложен срок за изпълнение на проектирането на конкретния участник „i“;</w:t>
      </w:r>
    </w:p>
    <w:p w14:paraId="3DA3AF2D" w14:textId="259CA6E0" w:rsidR="00BD5563" w:rsidRPr="00BD5563" w:rsidRDefault="002A36E0" w:rsidP="002A36E0">
      <w:pPr>
        <w:tabs>
          <w:tab w:val="left" w:pos="709"/>
          <w:tab w:val="left" w:pos="993"/>
        </w:tabs>
        <w:spacing w:after="160" w:line="259" w:lineRule="auto"/>
        <w:ind w:firstLine="709"/>
        <w:jc w:val="both"/>
        <w:rPr>
          <w:rFonts w:ascii="Cambria" w:hAnsi="Cambria"/>
          <w:i/>
          <w:szCs w:val="24"/>
          <w:lang w:val="bg-BG"/>
        </w:rPr>
      </w:pPr>
      <w:r w:rsidRPr="00BD5563">
        <w:rPr>
          <w:rFonts w:ascii="Cambria" w:hAnsi="Cambria"/>
          <w:i/>
          <w:szCs w:val="24"/>
          <w:lang w:val="bg-BG"/>
        </w:rPr>
        <w:t xml:space="preserve">Срокът за изпълнение на проектирането включва и издаване на разрешение за строеж. Срокът спира да тече от датата на внасяне на проектите в Община Русе за </w:t>
      </w:r>
      <w:r w:rsidRPr="00BD5563">
        <w:rPr>
          <w:rFonts w:ascii="Cambria" w:hAnsi="Cambria"/>
          <w:i/>
          <w:szCs w:val="24"/>
          <w:lang w:val="bg-BG"/>
        </w:rPr>
        <w:lastRenderedPageBreak/>
        <w:t xml:space="preserve">одобрение до датата на влизане в сила на Разрешението за строеж. Срокът за проектиране </w:t>
      </w:r>
      <w:r w:rsidRPr="00BD5563">
        <w:rPr>
          <w:rFonts w:ascii="Cambria" w:hAnsi="Cambria"/>
          <w:i/>
          <w:szCs w:val="24"/>
          <w:u w:val="single"/>
          <w:lang w:val="bg-BG"/>
        </w:rPr>
        <w:t>не трябва да надвишава 20 календарни дни.</w:t>
      </w:r>
      <w:r w:rsidRPr="00BD5563">
        <w:rPr>
          <w:rFonts w:ascii="Cambria" w:hAnsi="Cambria"/>
          <w:i/>
          <w:szCs w:val="24"/>
          <w:lang w:val="bg-BG"/>
        </w:rPr>
        <w:t xml:space="preserve"> </w:t>
      </w:r>
      <w:r w:rsidR="00BD5563" w:rsidRPr="00BD5563">
        <w:rPr>
          <w:rFonts w:ascii="Cambria" w:hAnsi="Cambria"/>
          <w:i/>
          <w:szCs w:val="24"/>
          <w:lang w:val="bg-BG"/>
        </w:rPr>
        <w:t xml:space="preserve">Предлаганият срок по този показател означава конкретното време за изпълнение на проектирането, предложено от участника, чиято оферта се оценява и се изразява в календарни дни. Предложенията по показателя се представят като цяло число или десетична дроб в дни с точност до втория знак след десетичната запетая.  </w:t>
      </w:r>
    </w:p>
    <w:p w14:paraId="037023C5"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Показател С2 за кандидат с пореден номер i се оценява по формулата:</w:t>
      </w:r>
    </w:p>
    <w:p w14:paraId="00190061"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С2 = (С2min / С2i)x50</w:t>
      </w:r>
    </w:p>
    <w:p w14:paraId="5A304B79"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където:</w:t>
      </w:r>
    </w:p>
    <w:p w14:paraId="09CC50AE"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w:t>
      </w:r>
      <w:r w:rsidRPr="002A36E0">
        <w:rPr>
          <w:rFonts w:ascii="Cambria" w:hAnsi="Cambria"/>
          <w:szCs w:val="24"/>
          <w:lang w:val="bg-BG"/>
        </w:rPr>
        <w:tab/>
        <w:t>С2min – предложен най-кратък срок за изпълнение на строителството измежду предложенията на всички участници;</w:t>
      </w:r>
    </w:p>
    <w:p w14:paraId="7E3FDDA7"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w:t>
      </w:r>
      <w:r w:rsidRPr="002A36E0">
        <w:rPr>
          <w:rFonts w:ascii="Cambria" w:hAnsi="Cambria"/>
          <w:szCs w:val="24"/>
          <w:lang w:val="bg-BG"/>
        </w:rPr>
        <w:tab/>
        <w:t>С2i – предложен срок за изпълнение на строителството на конкретния участник „i“;</w:t>
      </w:r>
    </w:p>
    <w:p w14:paraId="61C1DD54" w14:textId="6160615A" w:rsidR="002A36E0" w:rsidRPr="008060C4" w:rsidRDefault="002A36E0" w:rsidP="002A36E0">
      <w:pPr>
        <w:tabs>
          <w:tab w:val="left" w:pos="709"/>
          <w:tab w:val="left" w:pos="993"/>
        </w:tabs>
        <w:spacing w:after="160" w:line="259" w:lineRule="auto"/>
        <w:ind w:firstLine="709"/>
        <w:jc w:val="both"/>
        <w:rPr>
          <w:rFonts w:ascii="Cambria" w:hAnsi="Cambria"/>
          <w:i/>
          <w:szCs w:val="24"/>
          <w:lang w:val="bg-BG"/>
        </w:rPr>
      </w:pPr>
      <w:r w:rsidRPr="008060C4">
        <w:rPr>
          <w:rFonts w:ascii="Cambria" w:hAnsi="Cambria"/>
          <w:i/>
          <w:szCs w:val="24"/>
          <w:lang w:val="bg-BG"/>
        </w:rPr>
        <w:t>Срок</w:t>
      </w:r>
      <w:r w:rsidR="00BD5563" w:rsidRPr="008060C4">
        <w:rPr>
          <w:rFonts w:ascii="Cambria" w:hAnsi="Cambria"/>
          <w:i/>
          <w:szCs w:val="24"/>
          <w:lang w:val="bg-BG"/>
        </w:rPr>
        <w:t>ът</w:t>
      </w:r>
      <w:r w:rsidRPr="008060C4">
        <w:rPr>
          <w:rFonts w:ascii="Cambria" w:hAnsi="Cambria"/>
          <w:i/>
          <w:szCs w:val="24"/>
          <w:lang w:val="bg-BG"/>
        </w:rPr>
        <w:t xml:space="preserve"> за изпълнение на СМР започва да тече след откриването на строителната площадка и определянето на строителната линия и ниво за което се съставя Протокол  обр. 2 и 2а към Наредба №3 за съставяне на актове и протоколи по време на строителството при спазване на изискванията на чл. 7 от същата наредба и заверяване на заповедната книга от лицето по чл. 158, ал. 2 ЗУТ и изтича с подписването на Акт образец № 15 към Наредба № 3 за съставяне на актове и протоколи по време на строителството.</w:t>
      </w:r>
      <w:r w:rsidR="00BD5563" w:rsidRPr="008060C4">
        <w:rPr>
          <w:rFonts w:ascii="Cambria" w:hAnsi="Cambria"/>
          <w:i/>
          <w:szCs w:val="24"/>
          <w:lang w:val="bg-BG"/>
        </w:rPr>
        <w:t xml:space="preserve"> </w:t>
      </w:r>
      <w:r w:rsidR="008060C4" w:rsidRPr="008060C4">
        <w:rPr>
          <w:rFonts w:ascii="Cambria" w:hAnsi="Cambria"/>
          <w:i/>
          <w:szCs w:val="24"/>
          <w:lang w:val="bg-BG"/>
        </w:rPr>
        <w:t>Предлаганият срок по този показател означава конкретното време за изпълнение на строителството, предложено от участника, чиято оферта се оценява и се изразява в календарни дни. Предложенията по показателя се представят като цяло число или десетична дроб в дни с точност до втория знак след десетичната запетая.</w:t>
      </w:r>
    </w:p>
    <w:p w14:paraId="6554BA54" w14:textId="77777777" w:rsidR="002A36E0" w:rsidRDefault="002A36E0" w:rsidP="002A36E0">
      <w:pPr>
        <w:tabs>
          <w:tab w:val="left" w:pos="709"/>
          <w:tab w:val="left" w:pos="993"/>
        </w:tabs>
        <w:spacing w:after="160" w:line="259" w:lineRule="auto"/>
        <w:ind w:firstLine="709"/>
        <w:jc w:val="both"/>
        <w:rPr>
          <w:rFonts w:ascii="Cambria" w:hAnsi="Cambria"/>
          <w:szCs w:val="24"/>
          <w:lang w:val="bg-BG"/>
        </w:rPr>
      </w:pPr>
    </w:p>
    <w:p w14:paraId="445884F8" w14:textId="77777777" w:rsidR="002A36E0" w:rsidRPr="008060C4" w:rsidRDefault="002A36E0" w:rsidP="002A36E0">
      <w:pPr>
        <w:tabs>
          <w:tab w:val="left" w:pos="709"/>
          <w:tab w:val="left" w:pos="993"/>
        </w:tabs>
        <w:spacing w:after="160" w:line="259" w:lineRule="auto"/>
        <w:ind w:firstLine="709"/>
        <w:jc w:val="both"/>
        <w:rPr>
          <w:rFonts w:ascii="Cambria" w:hAnsi="Cambria"/>
          <w:b/>
          <w:szCs w:val="24"/>
          <w:lang w:val="bg-BG"/>
        </w:rPr>
      </w:pPr>
      <w:r w:rsidRPr="008060C4">
        <w:rPr>
          <w:rFonts w:ascii="Cambria" w:hAnsi="Cambria"/>
          <w:b/>
          <w:szCs w:val="24"/>
          <w:lang w:val="bg-BG"/>
        </w:rPr>
        <w:lastRenderedPageBreak/>
        <w:t>Предлагана цена – Ц</w:t>
      </w:r>
    </w:p>
    <w:p w14:paraId="12F1EFD8"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Показател Ц1 за кандидат с пореден номер i се оценява по формулата:</w:t>
      </w:r>
    </w:p>
    <w:p w14:paraId="668AEB76"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Ц1 = (Ц1min /Ц1i)x50</w:t>
      </w:r>
    </w:p>
    <w:p w14:paraId="7A77FE55"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където:</w:t>
      </w:r>
    </w:p>
    <w:p w14:paraId="6864F55E"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w:t>
      </w:r>
      <w:r w:rsidRPr="002A36E0">
        <w:rPr>
          <w:rFonts w:ascii="Cambria" w:hAnsi="Cambria"/>
          <w:szCs w:val="24"/>
          <w:lang w:val="bg-BG"/>
        </w:rPr>
        <w:tab/>
        <w:t>Ц1min – предложена най-ниска цена за изпълнение на проектирането измежду предложенията на всички участници;</w:t>
      </w:r>
    </w:p>
    <w:p w14:paraId="042605F9"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w:t>
      </w:r>
      <w:r w:rsidRPr="002A36E0">
        <w:rPr>
          <w:rFonts w:ascii="Cambria" w:hAnsi="Cambria"/>
          <w:szCs w:val="24"/>
          <w:lang w:val="bg-BG"/>
        </w:rPr>
        <w:tab/>
        <w:t>Ц1i – предложена цена за изпълнение на проектирането на конкретния участник „i“;</w:t>
      </w:r>
    </w:p>
    <w:p w14:paraId="41BFC75F"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p>
    <w:p w14:paraId="75505DE7"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Показател Ц2 за кандидат с пореден номер i се оценява по формулата:</w:t>
      </w:r>
    </w:p>
    <w:p w14:paraId="272F5151"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Ц2 = (Ц2min / Ц2i)x50</w:t>
      </w:r>
    </w:p>
    <w:p w14:paraId="5D4F6791"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където:</w:t>
      </w:r>
    </w:p>
    <w:p w14:paraId="4A450908" w14:textId="77777777" w:rsidR="002A36E0" w:rsidRP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w:t>
      </w:r>
      <w:r w:rsidRPr="002A36E0">
        <w:rPr>
          <w:rFonts w:ascii="Cambria" w:hAnsi="Cambria"/>
          <w:szCs w:val="24"/>
          <w:lang w:val="bg-BG"/>
        </w:rPr>
        <w:tab/>
        <w:t>Ц2min – предложен най-ниска цена за изпълнение на строителството измежду предложенията на всички участници;</w:t>
      </w:r>
    </w:p>
    <w:p w14:paraId="031027A2" w14:textId="77777777" w:rsidR="002A36E0" w:rsidRDefault="002A36E0" w:rsidP="002A36E0">
      <w:pPr>
        <w:tabs>
          <w:tab w:val="left" w:pos="709"/>
          <w:tab w:val="left" w:pos="993"/>
        </w:tabs>
        <w:spacing w:after="160" w:line="259" w:lineRule="auto"/>
        <w:ind w:firstLine="709"/>
        <w:jc w:val="both"/>
        <w:rPr>
          <w:rFonts w:ascii="Cambria" w:hAnsi="Cambria"/>
          <w:szCs w:val="24"/>
          <w:lang w:val="bg-BG"/>
        </w:rPr>
      </w:pPr>
      <w:r w:rsidRPr="002A36E0">
        <w:rPr>
          <w:rFonts w:ascii="Cambria" w:hAnsi="Cambria"/>
          <w:szCs w:val="24"/>
          <w:lang w:val="bg-BG"/>
        </w:rPr>
        <w:t>•</w:t>
      </w:r>
      <w:r w:rsidRPr="002A36E0">
        <w:rPr>
          <w:rFonts w:ascii="Cambria" w:hAnsi="Cambria"/>
          <w:szCs w:val="24"/>
          <w:lang w:val="bg-BG"/>
        </w:rPr>
        <w:tab/>
        <w:t>Ц2i – предложена цена за изпълнение на строителството на конкретния участник „i“;</w:t>
      </w:r>
    </w:p>
    <w:p w14:paraId="15392FFF" w14:textId="1DCD22EF" w:rsidR="00BE5BE0" w:rsidRPr="00BE5BE0" w:rsidRDefault="00BE5BE0" w:rsidP="002A36E0">
      <w:pPr>
        <w:tabs>
          <w:tab w:val="left" w:pos="709"/>
          <w:tab w:val="left" w:pos="993"/>
        </w:tabs>
        <w:spacing w:after="160" w:line="259" w:lineRule="auto"/>
        <w:ind w:firstLine="709"/>
        <w:jc w:val="both"/>
        <w:rPr>
          <w:rFonts w:ascii="Cambria" w:eastAsiaTheme="minorHAnsi" w:hAnsi="Cambria" w:cstheme="minorBidi"/>
          <w:szCs w:val="24"/>
          <w:lang w:val="bg-BG" w:eastAsia="en-US"/>
        </w:rPr>
      </w:pPr>
      <w:r w:rsidRPr="00BE5BE0">
        <w:rPr>
          <w:rFonts w:ascii="Cambria" w:eastAsiaTheme="minorHAnsi" w:hAnsi="Cambria" w:cstheme="minorBidi"/>
          <w:szCs w:val="24"/>
          <w:lang w:val="bg-BG" w:eastAsia="en-US"/>
        </w:rPr>
        <w:t xml:space="preserve">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w:t>
      </w:r>
    </w:p>
    <w:p w14:paraId="4DF2FCE3" w14:textId="77777777" w:rsidR="00BE5BE0" w:rsidRPr="00BE5BE0" w:rsidRDefault="00BE5BE0" w:rsidP="00BE5BE0">
      <w:pPr>
        <w:tabs>
          <w:tab w:val="left" w:pos="709"/>
          <w:tab w:val="left" w:pos="993"/>
        </w:tabs>
        <w:spacing w:after="160" w:line="259" w:lineRule="auto"/>
        <w:ind w:firstLine="709"/>
        <w:jc w:val="both"/>
        <w:rPr>
          <w:rFonts w:ascii="Cambria" w:eastAsiaTheme="minorHAnsi" w:hAnsi="Cambria" w:cstheme="minorBidi"/>
          <w:szCs w:val="24"/>
          <w:lang w:val="bg-BG" w:eastAsia="en-US"/>
        </w:rPr>
      </w:pPr>
      <w:r w:rsidRPr="00BE5BE0">
        <w:rPr>
          <w:rFonts w:ascii="Cambria" w:eastAsiaTheme="minorHAnsi" w:hAnsi="Cambria" w:cstheme="minorBidi"/>
          <w:szCs w:val="24"/>
          <w:lang w:val="bg-BG" w:eastAsia="en-US"/>
        </w:rPr>
        <w:t>Констатираните аритметични грешки се отстраняват при спазване на следните правила:</w:t>
      </w:r>
    </w:p>
    <w:p w14:paraId="7DDC7397" w14:textId="77777777" w:rsidR="00BE5BE0" w:rsidRPr="00BE5BE0" w:rsidRDefault="00BE5BE0" w:rsidP="001312AB">
      <w:pPr>
        <w:numPr>
          <w:ilvl w:val="0"/>
          <w:numId w:val="27"/>
        </w:numPr>
        <w:tabs>
          <w:tab w:val="left" w:pos="709"/>
          <w:tab w:val="left" w:pos="993"/>
        </w:tabs>
        <w:spacing w:after="160" w:line="259" w:lineRule="auto"/>
        <w:jc w:val="both"/>
        <w:rPr>
          <w:rFonts w:ascii="Cambria" w:eastAsiaTheme="minorHAnsi" w:hAnsi="Cambria" w:cstheme="minorBidi"/>
          <w:szCs w:val="24"/>
          <w:lang w:val="bg-BG" w:eastAsia="en-US"/>
        </w:rPr>
      </w:pPr>
      <w:r w:rsidRPr="00BE5BE0">
        <w:rPr>
          <w:rFonts w:ascii="Cambria" w:eastAsiaTheme="minorHAnsi" w:hAnsi="Cambria" w:cstheme="minorBidi"/>
          <w:szCs w:val="24"/>
          <w:lang w:val="bg-BG" w:eastAsia="en-US"/>
        </w:rPr>
        <w:lastRenderedPageBreak/>
        <w:t>при различия между сумите, изразени с цифри и думи, за вярно се приема словесното изражение на сумата;</w:t>
      </w:r>
    </w:p>
    <w:p w14:paraId="0D4B73FA" w14:textId="77777777" w:rsidR="00BE5BE0" w:rsidRPr="00BE5BE0" w:rsidRDefault="00BE5BE0" w:rsidP="001312AB">
      <w:pPr>
        <w:numPr>
          <w:ilvl w:val="0"/>
          <w:numId w:val="27"/>
        </w:numPr>
        <w:tabs>
          <w:tab w:val="left" w:pos="709"/>
          <w:tab w:val="left" w:pos="993"/>
        </w:tabs>
        <w:spacing w:after="160" w:line="259" w:lineRule="auto"/>
        <w:jc w:val="both"/>
        <w:rPr>
          <w:rFonts w:ascii="Cambria" w:eastAsiaTheme="minorHAnsi" w:hAnsi="Cambria" w:cstheme="minorBidi"/>
          <w:szCs w:val="24"/>
          <w:lang w:val="bg-BG" w:eastAsia="en-US"/>
        </w:rPr>
      </w:pPr>
      <w:r w:rsidRPr="00BE5BE0">
        <w:rPr>
          <w:rFonts w:ascii="Cambria" w:eastAsiaTheme="minorHAnsi" w:hAnsi="Cambria" w:cstheme="minorBidi"/>
          <w:szCs w:val="24"/>
          <w:lang w:val="bg-BG" w:eastAsia="en-US"/>
        </w:rPr>
        <w:t>когато общата цена не съответства на произведението от единичните цени и количеството, за вярна се приема единичната цена.</w:t>
      </w:r>
    </w:p>
    <w:p w14:paraId="22ACE4B6" w14:textId="77777777" w:rsidR="00BE5BE0" w:rsidRPr="00BE5BE0" w:rsidRDefault="00BE5BE0" w:rsidP="00BE5BE0">
      <w:pPr>
        <w:autoSpaceDE w:val="0"/>
        <w:autoSpaceDN w:val="0"/>
        <w:adjustRightInd w:val="0"/>
        <w:spacing w:after="160" w:line="259" w:lineRule="auto"/>
        <w:rPr>
          <w:rFonts w:ascii="Cambria" w:eastAsiaTheme="minorHAnsi" w:hAnsi="Cambria" w:cstheme="minorBidi"/>
          <w:b/>
          <w:bCs/>
          <w:szCs w:val="24"/>
          <w:lang w:val="bg-BG" w:eastAsia="en-US"/>
        </w:rPr>
      </w:pPr>
      <w:r w:rsidRPr="00BE5BE0">
        <w:rPr>
          <w:rFonts w:ascii="Cambria" w:eastAsiaTheme="minorHAnsi" w:hAnsi="Cambria" w:cstheme="minorBidi"/>
          <w:b/>
          <w:bCs/>
          <w:szCs w:val="24"/>
          <w:lang w:val="bg-BG" w:eastAsia="en-US"/>
        </w:rPr>
        <w:t>3. ОБЩА ОЦЕНКА</w:t>
      </w:r>
    </w:p>
    <w:p w14:paraId="63419FEA" w14:textId="77777777" w:rsidR="00BE5BE0" w:rsidRPr="00BE5BE0" w:rsidRDefault="00BE5BE0" w:rsidP="00BE5BE0">
      <w:pPr>
        <w:autoSpaceDE w:val="0"/>
        <w:autoSpaceDN w:val="0"/>
        <w:adjustRightInd w:val="0"/>
        <w:spacing w:after="160" w:line="259" w:lineRule="auto"/>
        <w:rPr>
          <w:rFonts w:ascii="Cambria" w:eastAsiaTheme="minorHAnsi" w:hAnsi="Cambria" w:cstheme="minorBidi"/>
          <w:szCs w:val="24"/>
          <w:lang w:val="bg-BG" w:eastAsia="en-US"/>
        </w:rPr>
      </w:pPr>
      <w:r w:rsidRPr="00BE5BE0">
        <w:rPr>
          <w:rFonts w:ascii="Cambria" w:eastAsiaTheme="minorHAnsi" w:hAnsi="Cambria" w:cstheme="minorBidi"/>
          <w:b/>
          <w:bCs/>
          <w:szCs w:val="24"/>
          <w:lang w:val="bg-BG" w:eastAsia="en-US"/>
        </w:rPr>
        <w:t>К</w:t>
      </w:r>
      <w:r w:rsidRPr="00BE5BE0">
        <w:rPr>
          <w:rFonts w:ascii="Cambria" w:eastAsiaTheme="minorHAnsi" w:hAnsi="Cambria" w:cstheme="minorBidi"/>
          <w:b/>
          <w:bCs/>
          <w:szCs w:val="24"/>
          <w:vertAlign w:val="subscript"/>
          <w:lang w:val="bg-BG" w:eastAsia="en-US"/>
        </w:rPr>
        <w:t>Оф</w:t>
      </w:r>
      <w:r w:rsidRPr="00BE5BE0">
        <w:rPr>
          <w:rFonts w:ascii="Cambria" w:eastAsiaTheme="minorHAnsi" w:hAnsi="Cambria" w:cstheme="minorBidi"/>
          <w:b/>
          <w:bCs/>
          <w:szCs w:val="24"/>
          <w:lang w:val="bg-BG" w:eastAsia="en-US"/>
        </w:rPr>
        <w:t xml:space="preserve"> – общата оценка на офертата</w:t>
      </w:r>
      <w:r w:rsidRPr="00BE5BE0">
        <w:rPr>
          <w:rFonts w:ascii="Cambria" w:eastAsiaTheme="minorHAnsi" w:hAnsi="Cambria" w:cstheme="minorBidi"/>
          <w:szCs w:val="24"/>
          <w:lang w:val="bg-BG" w:eastAsia="en-US"/>
        </w:rPr>
        <w:t>, се изчислява по следния начин:</w:t>
      </w:r>
    </w:p>
    <w:p w14:paraId="67A0B005" w14:textId="192D94A1" w:rsidR="00BE5BE0" w:rsidRPr="00BE5BE0" w:rsidRDefault="008060C4" w:rsidP="00BE5BE0">
      <w:pPr>
        <w:autoSpaceDE w:val="0"/>
        <w:autoSpaceDN w:val="0"/>
        <w:adjustRightInd w:val="0"/>
        <w:spacing w:after="160" w:line="259" w:lineRule="auto"/>
        <w:ind w:firstLine="708"/>
        <w:rPr>
          <w:rFonts w:ascii="Cambria" w:eastAsiaTheme="minorHAnsi" w:hAnsi="Cambria" w:cstheme="minorBidi"/>
          <w:szCs w:val="24"/>
          <w:lang w:val="bg-BG" w:eastAsia="en-US"/>
        </w:rPr>
      </w:pPr>
      <w:r w:rsidRPr="002A36E0">
        <w:rPr>
          <w:rFonts w:ascii="Cambria" w:hAnsi="Cambria"/>
          <w:b/>
          <w:szCs w:val="24"/>
          <w:lang w:val="bg-BG"/>
        </w:rPr>
        <w:t>КО = 0,5х(С1+С2)+0,5х(Ц1+Ц2)</w:t>
      </w:r>
      <w:r>
        <w:rPr>
          <w:rFonts w:ascii="Cambria" w:hAnsi="Cambria"/>
          <w:b/>
          <w:szCs w:val="24"/>
          <w:lang w:val="bg-BG"/>
        </w:rPr>
        <w:t>,</w:t>
      </w:r>
      <w:r w:rsidR="00BE5BE0" w:rsidRPr="00BE5BE0">
        <w:rPr>
          <w:rFonts w:ascii="Cambria" w:eastAsiaTheme="minorHAnsi" w:hAnsi="Cambria" w:cstheme="minorBidi"/>
          <w:szCs w:val="24"/>
          <w:lang w:val="bg-BG" w:eastAsia="en-US"/>
        </w:rPr>
        <w:t xml:space="preserve"> отделно за всеки участник.</w:t>
      </w:r>
    </w:p>
    <w:p w14:paraId="39A23EB8" w14:textId="77777777" w:rsidR="00BE5BE0" w:rsidRPr="00BE5BE0" w:rsidRDefault="00BE5BE0" w:rsidP="00BE5BE0">
      <w:pPr>
        <w:autoSpaceDE w:val="0"/>
        <w:autoSpaceDN w:val="0"/>
        <w:adjustRightInd w:val="0"/>
        <w:spacing w:after="160" w:line="259" w:lineRule="auto"/>
        <w:ind w:firstLine="708"/>
        <w:jc w:val="both"/>
        <w:rPr>
          <w:rFonts w:ascii="Cambria" w:eastAsiaTheme="minorHAnsi" w:hAnsi="Cambria" w:cstheme="minorBidi"/>
          <w:szCs w:val="24"/>
          <w:lang w:val="bg-BG" w:eastAsia="en-US"/>
        </w:rPr>
      </w:pPr>
      <w:r w:rsidRPr="00BE5BE0">
        <w:rPr>
          <w:rFonts w:ascii="Cambria" w:eastAsiaTheme="minorHAnsi" w:hAnsi="Cambria" w:cstheme="minorBidi"/>
          <w:szCs w:val="24"/>
          <w:lang w:val="bg-BG" w:eastAsia="en-US"/>
        </w:rPr>
        <w:t>Крайното класиране на кандидатите се извършва след получаване на общата оценка (</w:t>
      </w:r>
      <w:r w:rsidRPr="00BE5BE0">
        <w:rPr>
          <w:rFonts w:ascii="Cambria" w:eastAsiaTheme="minorHAnsi" w:hAnsi="Cambria" w:cstheme="minorBidi"/>
          <w:b/>
          <w:bCs/>
          <w:szCs w:val="24"/>
          <w:lang w:val="bg-BG" w:eastAsia="en-US"/>
        </w:rPr>
        <w:t>К</w:t>
      </w:r>
      <w:r w:rsidRPr="00BE5BE0">
        <w:rPr>
          <w:rFonts w:ascii="Cambria" w:eastAsiaTheme="minorHAnsi" w:hAnsi="Cambria" w:cstheme="minorBidi"/>
          <w:b/>
          <w:bCs/>
          <w:szCs w:val="24"/>
          <w:vertAlign w:val="subscript"/>
          <w:lang w:val="bg-BG" w:eastAsia="en-US"/>
        </w:rPr>
        <w:t>Оф</w:t>
      </w:r>
      <w:r w:rsidRPr="00BE5BE0">
        <w:rPr>
          <w:rFonts w:ascii="Cambria" w:eastAsiaTheme="minorHAnsi" w:hAnsi="Cambria" w:cstheme="minorBidi"/>
          <w:szCs w:val="24"/>
          <w:lang w:val="bg-BG" w:eastAsia="en-US"/>
        </w:rPr>
        <w:t>) за всяко подадено предложение.</w:t>
      </w:r>
    </w:p>
    <w:p w14:paraId="204CF190" w14:textId="37B8F511" w:rsidR="00BE5BE0" w:rsidRPr="00BE5BE0" w:rsidRDefault="00BE5BE0" w:rsidP="00BE5BE0">
      <w:pPr>
        <w:autoSpaceDE w:val="0"/>
        <w:autoSpaceDN w:val="0"/>
        <w:adjustRightInd w:val="0"/>
        <w:spacing w:after="160" w:line="259" w:lineRule="auto"/>
        <w:ind w:firstLine="708"/>
        <w:jc w:val="both"/>
        <w:rPr>
          <w:rFonts w:ascii="Cambria" w:eastAsiaTheme="minorHAnsi" w:hAnsi="Cambria" w:cstheme="minorBidi"/>
          <w:szCs w:val="24"/>
          <w:lang w:val="bg-BG" w:eastAsia="en-US"/>
        </w:rPr>
      </w:pPr>
      <w:r w:rsidRPr="00BE5BE0">
        <w:rPr>
          <w:rFonts w:ascii="Cambria" w:eastAsiaTheme="minorHAnsi" w:hAnsi="Cambria" w:cstheme="minorBidi"/>
          <w:szCs w:val="24"/>
          <w:lang w:val="bg-BG" w:eastAsia="en-US"/>
        </w:rPr>
        <w:t xml:space="preserve">За нуждите на тази методика всички дробни числа, които могат да се получат при прилагане на съответната формула, се закръгляват към </w:t>
      </w:r>
      <w:r>
        <w:rPr>
          <w:rFonts w:ascii="Cambria" w:eastAsiaTheme="minorHAnsi" w:hAnsi="Cambria" w:cstheme="minorBidi"/>
          <w:szCs w:val="24"/>
          <w:lang w:val="bg-BG" w:eastAsia="en-US"/>
        </w:rPr>
        <w:t>втория</w:t>
      </w:r>
      <w:r w:rsidRPr="00BE5BE0">
        <w:rPr>
          <w:rFonts w:ascii="Cambria" w:eastAsiaTheme="minorHAnsi" w:hAnsi="Cambria" w:cstheme="minorBidi"/>
          <w:szCs w:val="24"/>
          <w:lang w:val="bg-BG" w:eastAsia="en-US"/>
        </w:rPr>
        <w:t xml:space="preserve"> знак след десетичната запетая.</w:t>
      </w:r>
    </w:p>
    <w:p w14:paraId="42DBD730" w14:textId="77777777" w:rsidR="00BE5BE0" w:rsidRPr="00BE5BE0" w:rsidRDefault="00BE5BE0" w:rsidP="00BE5BE0">
      <w:pPr>
        <w:spacing w:before="120" w:after="160" w:line="259" w:lineRule="auto"/>
        <w:jc w:val="center"/>
        <w:rPr>
          <w:rFonts w:ascii="Cambria" w:eastAsiaTheme="minorHAnsi" w:hAnsi="Cambria" w:cstheme="minorBidi"/>
          <w:b/>
          <w:bCs/>
          <w:szCs w:val="24"/>
          <w:lang w:val="bg-BG" w:eastAsia="en-US"/>
        </w:rPr>
      </w:pPr>
      <w:r w:rsidRPr="00BE5BE0">
        <w:rPr>
          <w:rFonts w:ascii="Cambria" w:eastAsiaTheme="minorHAnsi" w:hAnsi="Cambria" w:cstheme="minorBidi"/>
          <w:b/>
          <w:bCs/>
          <w:szCs w:val="24"/>
          <w:lang w:val="bg-BG" w:eastAsia="en-US"/>
        </w:rPr>
        <w:t>КРАЙНО КЛАСИРАНЕ НА УЧАСТНИЦИТЕ</w:t>
      </w:r>
    </w:p>
    <w:p w14:paraId="22FFFE93" w14:textId="06DB16EC" w:rsidR="00BE5BE0" w:rsidRPr="0076139D" w:rsidRDefault="00BE5BE0" w:rsidP="00BE5BE0">
      <w:pPr>
        <w:spacing w:after="160" w:line="259" w:lineRule="auto"/>
        <w:ind w:firstLine="720"/>
        <w:jc w:val="both"/>
        <w:rPr>
          <w:rFonts w:ascii="Cambria" w:hAnsi="Cambria"/>
          <w:bCs/>
          <w:iCs/>
          <w:szCs w:val="24"/>
          <w:lang w:val="bg-BG"/>
        </w:rPr>
      </w:pPr>
      <w:r w:rsidRPr="00BE5BE0">
        <w:rPr>
          <w:rFonts w:ascii="Cambria" w:eastAsiaTheme="minorHAnsi" w:hAnsi="Cambria" w:cstheme="minorBidi"/>
          <w:szCs w:val="24"/>
          <w:lang w:val="bg-BG" w:eastAsia="en-US"/>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14:paraId="1B20CD37" w14:textId="77777777" w:rsidR="009D6056" w:rsidRPr="00D86205" w:rsidRDefault="009D6056" w:rsidP="009D6056">
      <w:pPr>
        <w:pStyle w:val="32"/>
        <w:spacing w:after="0"/>
        <w:ind w:left="0" w:firstLine="708"/>
        <w:jc w:val="both"/>
        <w:rPr>
          <w:rFonts w:ascii="Cambria" w:hAnsi="Cambria"/>
          <w:sz w:val="24"/>
          <w:szCs w:val="24"/>
        </w:rPr>
      </w:pPr>
      <w:r w:rsidRPr="00D86205">
        <w:rPr>
          <w:rFonts w:ascii="Cambria" w:hAnsi="Cambria"/>
          <w:bCs/>
          <w:sz w:val="24"/>
          <w:szCs w:val="24"/>
        </w:rPr>
        <w:t>Комисията прилага настоящата методика по отношение на всички допуснати до оценка оферти, без да я променя.</w:t>
      </w:r>
    </w:p>
    <w:p w14:paraId="305477CA" w14:textId="77777777" w:rsidR="00371468" w:rsidRDefault="00371468" w:rsidP="009D6056">
      <w:pPr>
        <w:pStyle w:val="32"/>
        <w:spacing w:after="0"/>
        <w:ind w:left="0" w:firstLine="708"/>
        <w:jc w:val="both"/>
        <w:rPr>
          <w:rFonts w:ascii="Cambria" w:hAnsi="Cambria"/>
          <w:bCs/>
          <w:sz w:val="24"/>
          <w:szCs w:val="24"/>
        </w:rPr>
      </w:pPr>
    </w:p>
    <w:p w14:paraId="24729373" w14:textId="77777777" w:rsidR="00371468" w:rsidRDefault="00371468" w:rsidP="009D6056">
      <w:pPr>
        <w:pStyle w:val="32"/>
        <w:spacing w:after="0"/>
        <w:ind w:left="0" w:firstLine="708"/>
        <w:jc w:val="both"/>
        <w:rPr>
          <w:rFonts w:ascii="Cambria" w:hAnsi="Cambria"/>
          <w:bCs/>
          <w:sz w:val="24"/>
          <w:szCs w:val="24"/>
        </w:rPr>
      </w:pPr>
    </w:p>
    <w:p w14:paraId="3898D4BC" w14:textId="77777777" w:rsidR="009D6056" w:rsidRPr="00D86205" w:rsidRDefault="009D6056" w:rsidP="009D6056">
      <w:pPr>
        <w:jc w:val="center"/>
        <w:rPr>
          <w:rFonts w:ascii="Cambria" w:hAnsi="Cambria"/>
          <w:b/>
          <w:szCs w:val="24"/>
          <w:lang w:val="bg-BG"/>
        </w:rPr>
      </w:pPr>
      <w:r w:rsidRPr="00D86205">
        <w:rPr>
          <w:rFonts w:ascii="Cambria" w:hAnsi="Cambria"/>
          <w:b/>
          <w:szCs w:val="24"/>
          <w:lang w:val="bg-BG"/>
        </w:rPr>
        <w:br w:type="page"/>
      </w:r>
      <w:r w:rsidRPr="00D86205">
        <w:rPr>
          <w:rFonts w:ascii="Cambria" w:hAnsi="Cambria"/>
          <w:b/>
          <w:szCs w:val="24"/>
          <w:lang w:val="bg-BG"/>
        </w:rPr>
        <w:lastRenderedPageBreak/>
        <w:t>ГЛАВА  ІV</w:t>
      </w:r>
      <w:r w:rsidRPr="00D86205">
        <w:rPr>
          <w:rFonts w:ascii="Cambria" w:hAnsi="Cambria"/>
          <w:b/>
          <w:szCs w:val="24"/>
          <w:lang w:val="bg-BG"/>
        </w:rPr>
        <w:cr/>
      </w:r>
      <w:r w:rsidRPr="00D86205">
        <w:rPr>
          <w:rFonts w:ascii="Cambria" w:hAnsi="Cambria"/>
          <w:b/>
          <w:szCs w:val="24"/>
          <w:lang w:val="bg-BG"/>
        </w:rPr>
        <w:cr/>
        <w:t>ОБРАЗЦИ НА ДОКУМЕНТИ ЗА УЧАСТИЕ В ПРОЦЕДУРАТА</w:t>
      </w:r>
    </w:p>
    <w:p w14:paraId="42A66A42" w14:textId="00C077A7" w:rsidR="0045299D" w:rsidRPr="00D86205" w:rsidRDefault="009D6056" w:rsidP="0045299D">
      <w:pPr>
        <w:jc w:val="right"/>
        <w:rPr>
          <w:rFonts w:ascii="Cambria" w:eastAsia="MS ??" w:hAnsi="Cambria"/>
          <w:b/>
          <w:i/>
          <w:szCs w:val="24"/>
          <w:lang w:val="bg-BG"/>
        </w:rPr>
      </w:pPr>
      <w:r w:rsidRPr="00D86205">
        <w:rPr>
          <w:rFonts w:ascii="Cambria" w:hAnsi="Cambria"/>
          <w:b/>
          <w:szCs w:val="24"/>
          <w:lang w:val="bg-BG"/>
        </w:rPr>
        <w:br w:type="page"/>
      </w:r>
      <w:r w:rsidR="0045299D" w:rsidRPr="00D86205">
        <w:rPr>
          <w:rFonts w:ascii="Cambria" w:eastAsia="MS ??" w:hAnsi="Cambria"/>
          <w:b/>
          <w:i/>
          <w:szCs w:val="24"/>
          <w:lang w:val="bg-BG"/>
        </w:rPr>
        <w:lastRenderedPageBreak/>
        <w:t xml:space="preserve">ОБРАЗЕЦ </w:t>
      </w:r>
    </w:p>
    <w:p w14:paraId="054732A2" w14:textId="77777777" w:rsidR="0045299D" w:rsidRPr="00D86205" w:rsidRDefault="0045299D" w:rsidP="0045299D">
      <w:pPr>
        <w:jc w:val="center"/>
        <w:rPr>
          <w:rFonts w:ascii="Cambria" w:eastAsia="MS ??" w:hAnsi="Cambria"/>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5299D" w:rsidRPr="00D86205" w14:paraId="3B389EFF"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176E1D5D" w14:textId="77777777" w:rsidR="0045299D" w:rsidRPr="00D86205" w:rsidRDefault="0045299D" w:rsidP="0045299D">
            <w:pPr>
              <w:jc w:val="both"/>
              <w:rPr>
                <w:rFonts w:ascii="Cambria" w:eastAsia="MS ??" w:hAnsi="Cambria"/>
                <w:b/>
                <w:color w:val="000000"/>
                <w:szCs w:val="24"/>
                <w:lang w:val="bg-BG"/>
              </w:rPr>
            </w:pPr>
            <w:r w:rsidRPr="00D86205">
              <w:rPr>
                <w:rFonts w:ascii="Cambria" w:eastAsia="MS ??" w:hAnsi="Cambria"/>
                <w:b/>
                <w:color w:val="000000"/>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76692836" w14:textId="77777777" w:rsidR="0045299D" w:rsidRPr="00D86205" w:rsidRDefault="0045299D" w:rsidP="0045299D">
            <w:pPr>
              <w:ind w:left="252"/>
              <w:jc w:val="both"/>
              <w:rPr>
                <w:rFonts w:ascii="Cambria" w:eastAsia="MS ??" w:hAnsi="Cambria"/>
                <w:i/>
                <w:color w:val="000000"/>
                <w:szCs w:val="24"/>
                <w:lang w:val="bg-BG"/>
              </w:rPr>
            </w:pPr>
          </w:p>
        </w:tc>
      </w:tr>
      <w:tr w:rsidR="0045299D" w:rsidRPr="00D86205" w14:paraId="28F2F879"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06386E63" w14:textId="77777777" w:rsidR="0045299D" w:rsidRPr="00D86205" w:rsidRDefault="0045299D" w:rsidP="0045299D">
            <w:pPr>
              <w:rPr>
                <w:rFonts w:ascii="Cambria" w:eastAsia="MS ??" w:hAnsi="Cambria"/>
                <w:b/>
                <w:color w:val="000000"/>
                <w:szCs w:val="24"/>
                <w:lang w:val="bg-BG"/>
              </w:rPr>
            </w:pPr>
            <w:r w:rsidRPr="00D86205">
              <w:rPr>
                <w:rFonts w:ascii="Cambria" w:eastAsia="MS ??" w:hAnsi="Cambria"/>
                <w:b/>
                <w:color w:val="000000"/>
                <w:szCs w:val="24"/>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3DEF85F6" w14:textId="77777777" w:rsidR="0045299D" w:rsidRPr="00D86205" w:rsidRDefault="0045299D" w:rsidP="0045299D">
            <w:pPr>
              <w:ind w:left="252" w:hanging="252"/>
              <w:rPr>
                <w:rFonts w:ascii="Cambria" w:eastAsia="MS ??" w:hAnsi="Cambria"/>
                <w:i/>
                <w:color w:val="000000"/>
                <w:szCs w:val="24"/>
                <w:lang w:val="bg-BG"/>
              </w:rPr>
            </w:pPr>
            <w:r w:rsidRPr="00D86205">
              <w:rPr>
                <w:rFonts w:ascii="Cambria" w:eastAsia="MS ??" w:hAnsi="Cambria"/>
                <w:i/>
                <w:color w:val="000000"/>
                <w:szCs w:val="24"/>
                <w:lang w:val="bg-BG"/>
              </w:rPr>
              <w:t>(търговското дружество или обединения или друга правна форма)</w:t>
            </w:r>
          </w:p>
        </w:tc>
      </w:tr>
      <w:tr w:rsidR="0045299D" w:rsidRPr="00D86205" w14:paraId="0C6B020F"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0C330616" w14:textId="77777777" w:rsidR="0045299D" w:rsidRPr="00D86205" w:rsidRDefault="0045299D" w:rsidP="0045299D">
            <w:pPr>
              <w:jc w:val="both"/>
              <w:rPr>
                <w:rFonts w:ascii="Cambria" w:eastAsia="MS ??" w:hAnsi="Cambria"/>
                <w:b/>
                <w:color w:val="000000"/>
                <w:szCs w:val="24"/>
                <w:lang w:val="bg-BG"/>
              </w:rPr>
            </w:pPr>
            <w:r w:rsidRPr="00D86205">
              <w:rPr>
                <w:rFonts w:ascii="Cambria" w:eastAsia="MS ??" w:hAnsi="Cambria"/>
                <w:b/>
                <w:color w:val="000000"/>
                <w:szCs w:val="24"/>
                <w:lang w:val="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14:paraId="1C7D4273" w14:textId="77777777" w:rsidR="0045299D" w:rsidRPr="00D86205" w:rsidRDefault="0045299D" w:rsidP="0045299D">
            <w:pPr>
              <w:ind w:left="252"/>
              <w:jc w:val="both"/>
              <w:rPr>
                <w:rFonts w:ascii="Cambria" w:eastAsia="MS ??" w:hAnsi="Cambria"/>
                <w:i/>
                <w:color w:val="000000"/>
                <w:szCs w:val="24"/>
                <w:lang w:val="bg-BG"/>
              </w:rPr>
            </w:pPr>
          </w:p>
        </w:tc>
      </w:tr>
      <w:tr w:rsidR="0045299D" w:rsidRPr="00D86205" w14:paraId="2ABD44FD"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003AA97C" w14:textId="77777777" w:rsidR="0045299D" w:rsidRPr="00D86205" w:rsidRDefault="0045299D" w:rsidP="0045299D">
            <w:pPr>
              <w:jc w:val="both"/>
              <w:rPr>
                <w:rFonts w:ascii="Cambria" w:eastAsia="MS ??" w:hAnsi="Cambria"/>
                <w:b/>
                <w:color w:val="000000"/>
                <w:szCs w:val="24"/>
                <w:lang w:val="bg-BG"/>
              </w:rPr>
            </w:pPr>
            <w:r w:rsidRPr="00D86205">
              <w:rPr>
                <w:rFonts w:ascii="Cambria" w:eastAsia="MS ??" w:hAnsi="Cambria"/>
                <w:b/>
                <w:color w:val="000000"/>
                <w:szCs w:val="24"/>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658497B7" w14:textId="77777777" w:rsidR="0045299D" w:rsidRPr="00D86205" w:rsidRDefault="0045299D" w:rsidP="0045299D">
            <w:pPr>
              <w:ind w:left="252"/>
              <w:jc w:val="both"/>
              <w:rPr>
                <w:rFonts w:ascii="Cambria" w:eastAsia="MS ??" w:hAnsi="Cambria"/>
                <w:i/>
                <w:color w:val="000000"/>
                <w:szCs w:val="24"/>
                <w:lang w:val="bg-BG"/>
              </w:rPr>
            </w:pPr>
          </w:p>
        </w:tc>
      </w:tr>
      <w:tr w:rsidR="0045299D" w:rsidRPr="00D86205" w14:paraId="13317DBB"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3A0C694A" w14:textId="77777777" w:rsidR="0045299D" w:rsidRPr="00D86205" w:rsidRDefault="0045299D" w:rsidP="0045299D">
            <w:pPr>
              <w:jc w:val="both"/>
              <w:rPr>
                <w:rFonts w:ascii="Cambria" w:eastAsia="MS ??" w:hAnsi="Cambria"/>
                <w:b/>
                <w:color w:val="000000"/>
                <w:szCs w:val="24"/>
                <w:lang w:val="bg-BG"/>
              </w:rPr>
            </w:pPr>
            <w:r w:rsidRPr="00D86205">
              <w:rPr>
                <w:rFonts w:ascii="Cambria" w:eastAsia="MS ??" w:hAnsi="Cambria"/>
                <w:b/>
                <w:color w:val="000000"/>
                <w:szCs w:val="24"/>
                <w:lang w:val="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14:paraId="09300B63" w14:textId="77777777" w:rsidR="0045299D" w:rsidRPr="00D86205" w:rsidRDefault="0045299D" w:rsidP="0045299D">
            <w:pPr>
              <w:jc w:val="both"/>
              <w:rPr>
                <w:rFonts w:ascii="Cambria" w:eastAsia="MS ??" w:hAnsi="Cambria"/>
                <w:i/>
                <w:color w:val="000000"/>
                <w:szCs w:val="24"/>
                <w:lang w:val="bg-BG"/>
              </w:rPr>
            </w:pPr>
            <w:r w:rsidRPr="00D86205">
              <w:rPr>
                <w:rFonts w:ascii="Cambria" w:eastAsia="MS ??" w:hAnsi="Cambria"/>
                <w:i/>
                <w:color w:val="000000"/>
                <w:szCs w:val="24"/>
                <w:lang w:val="bg-BG"/>
              </w:rPr>
              <w:t>(държава, град, пощенски код, улица, №)</w:t>
            </w:r>
          </w:p>
        </w:tc>
      </w:tr>
      <w:tr w:rsidR="0045299D" w:rsidRPr="00D86205" w14:paraId="523F60F6"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6CB11B37" w14:textId="77777777" w:rsidR="0045299D" w:rsidRPr="00D86205" w:rsidRDefault="0045299D" w:rsidP="0045299D">
            <w:pPr>
              <w:jc w:val="both"/>
              <w:rPr>
                <w:rFonts w:ascii="Cambria" w:eastAsia="MS ??" w:hAnsi="Cambria"/>
                <w:b/>
                <w:color w:val="000000"/>
                <w:szCs w:val="24"/>
                <w:lang w:val="bg-BG"/>
              </w:rPr>
            </w:pPr>
            <w:r w:rsidRPr="00D86205">
              <w:rPr>
                <w:rFonts w:ascii="Cambria" w:eastAsia="MS ??" w:hAnsi="Cambria"/>
                <w:b/>
                <w:color w:val="000000"/>
                <w:szCs w:val="24"/>
                <w:lang w:val="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14:paraId="616DF43B" w14:textId="77777777" w:rsidR="0045299D" w:rsidRPr="00D86205" w:rsidRDefault="0045299D" w:rsidP="0045299D">
            <w:pPr>
              <w:ind w:left="252"/>
              <w:jc w:val="both"/>
              <w:rPr>
                <w:rFonts w:ascii="Cambria" w:eastAsia="MS ??" w:hAnsi="Cambria"/>
                <w:i/>
                <w:color w:val="000000"/>
                <w:szCs w:val="24"/>
                <w:lang w:val="bg-BG"/>
              </w:rPr>
            </w:pPr>
          </w:p>
        </w:tc>
      </w:tr>
      <w:tr w:rsidR="0045299D" w:rsidRPr="00D86205" w14:paraId="7F3B7598"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64779BED" w14:textId="77777777" w:rsidR="0045299D" w:rsidRPr="00D86205" w:rsidRDefault="0045299D" w:rsidP="0045299D">
            <w:pPr>
              <w:jc w:val="both"/>
              <w:rPr>
                <w:rFonts w:ascii="Cambria" w:eastAsia="MS ??" w:hAnsi="Cambria"/>
                <w:b/>
                <w:color w:val="000000"/>
                <w:szCs w:val="24"/>
                <w:lang w:val="bg-BG"/>
              </w:rPr>
            </w:pPr>
            <w:r w:rsidRPr="00D86205">
              <w:rPr>
                <w:rFonts w:ascii="Cambria" w:eastAsia="MS ??" w:hAnsi="Cambria"/>
                <w:b/>
                <w:color w:val="000000"/>
                <w:szCs w:val="24"/>
                <w:lang w:val="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14:paraId="5BA5B5C7" w14:textId="77777777" w:rsidR="0045299D" w:rsidRPr="00D86205" w:rsidRDefault="0045299D" w:rsidP="0045299D">
            <w:pPr>
              <w:ind w:left="252"/>
              <w:jc w:val="both"/>
              <w:rPr>
                <w:rFonts w:ascii="Cambria" w:eastAsia="MS ??" w:hAnsi="Cambria"/>
                <w:i/>
                <w:color w:val="000000"/>
                <w:szCs w:val="24"/>
                <w:lang w:val="bg-BG"/>
              </w:rPr>
            </w:pPr>
          </w:p>
        </w:tc>
      </w:tr>
      <w:tr w:rsidR="0045299D" w:rsidRPr="00D86205" w14:paraId="3F51340C"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271B5469" w14:textId="77777777" w:rsidR="0045299D" w:rsidRPr="00D86205" w:rsidRDefault="0045299D" w:rsidP="0045299D">
            <w:pPr>
              <w:jc w:val="both"/>
              <w:rPr>
                <w:rFonts w:ascii="Cambria" w:eastAsia="MS ??" w:hAnsi="Cambria"/>
                <w:b/>
                <w:color w:val="000000"/>
                <w:szCs w:val="24"/>
                <w:lang w:val="bg-BG"/>
              </w:rPr>
            </w:pPr>
            <w:r w:rsidRPr="00D86205">
              <w:rPr>
                <w:rFonts w:ascii="Cambria" w:eastAsia="MS ??" w:hAnsi="Cambria"/>
                <w:b/>
                <w:color w:val="000000"/>
                <w:szCs w:val="24"/>
                <w:lang w:val="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14:paraId="5E82144A" w14:textId="77777777" w:rsidR="0045299D" w:rsidRPr="00D86205" w:rsidRDefault="0045299D" w:rsidP="0045299D">
            <w:pPr>
              <w:ind w:left="252"/>
              <w:jc w:val="both"/>
              <w:rPr>
                <w:rFonts w:ascii="Cambria" w:eastAsia="MS ??" w:hAnsi="Cambria"/>
                <w:i/>
                <w:color w:val="000000"/>
                <w:szCs w:val="24"/>
                <w:lang w:val="bg-BG"/>
              </w:rPr>
            </w:pPr>
          </w:p>
        </w:tc>
      </w:tr>
      <w:tr w:rsidR="0045299D" w:rsidRPr="00D86205" w14:paraId="06BFF964" w14:textId="77777777" w:rsidTr="00DD4B2D">
        <w:tc>
          <w:tcPr>
            <w:tcW w:w="4320" w:type="dxa"/>
            <w:tcBorders>
              <w:top w:val="single" w:sz="8" w:space="0" w:color="C0C0C0"/>
              <w:left w:val="single" w:sz="8" w:space="0" w:color="C0C0C0"/>
              <w:bottom w:val="single" w:sz="8" w:space="0" w:color="C0C0C0"/>
              <w:right w:val="nil"/>
            </w:tcBorders>
          </w:tcPr>
          <w:p w14:paraId="2946900B" w14:textId="77777777" w:rsidR="0045299D" w:rsidRPr="00D86205" w:rsidRDefault="0045299D" w:rsidP="0045299D">
            <w:pPr>
              <w:jc w:val="both"/>
              <w:rPr>
                <w:rFonts w:ascii="Cambria" w:eastAsia="MS ??" w:hAnsi="Cambria"/>
                <w:b/>
                <w:color w:val="000000"/>
                <w:szCs w:val="24"/>
                <w:lang w:val="bg-BG"/>
              </w:rPr>
            </w:pPr>
            <w:r w:rsidRPr="00D86205">
              <w:rPr>
                <w:rFonts w:ascii="Cambria" w:eastAsia="MS ??" w:hAnsi="Cambria"/>
                <w:b/>
                <w:color w:val="000000"/>
                <w:szCs w:val="24"/>
                <w:lang w:val="bg-BG"/>
              </w:rPr>
              <w:t>Лице за контакти:</w:t>
            </w:r>
          </w:p>
        </w:tc>
        <w:tc>
          <w:tcPr>
            <w:tcW w:w="4320" w:type="dxa"/>
            <w:tcBorders>
              <w:top w:val="single" w:sz="8" w:space="0" w:color="C0C0C0"/>
              <w:left w:val="nil"/>
              <w:bottom w:val="single" w:sz="8" w:space="0" w:color="C0C0C0"/>
              <w:right w:val="single" w:sz="8" w:space="0" w:color="C0C0C0"/>
            </w:tcBorders>
          </w:tcPr>
          <w:p w14:paraId="1310CE1D" w14:textId="77777777" w:rsidR="0045299D" w:rsidRPr="00D86205" w:rsidRDefault="0045299D" w:rsidP="0045299D">
            <w:pPr>
              <w:ind w:left="252"/>
              <w:jc w:val="both"/>
              <w:rPr>
                <w:rFonts w:ascii="Cambria" w:eastAsia="MS ??" w:hAnsi="Cambria"/>
                <w:i/>
                <w:color w:val="000000"/>
                <w:szCs w:val="24"/>
                <w:lang w:val="bg-BG"/>
              </w:rPr>
            </w:pPr>
          </w:p>
        </w:tc>
      </w:tr>
    </w:tbl>
    <w:p w14:paraId="0DCF366A" w14:textId="77777777" w:rsidR="0045299D" w:rsidRPr="00D86205" w:rsidRDefault="0045299D" w:rsidP="0045299D">
      <w:pPr>
        <w:jc w:val="both"/>
        <w:rPr>
          <w:rFonts w:ascii="Cambria" w:eastAsia="MS ??" w:hAnsi="Cambria"/>
          <w:i/>
          <w:color w:val="000000"/>
          <w:szCs w:val="24"/>
          <w:lang w:val="bg-BG"/>
        </w:rPr>
      </w:pPr>
    </w:p>
    <w:p w14:paraId="6167461D" w14:textId="77777777" w:rsidR="0045299D" w:rsidRPr="00D86205" w:rsidRDefault="0045299D" w:rsidP="0045299D">
      <w:pPr>
        <w:jc w:val="center"/>
        <w:rPr>
          <w:rFonts w:ascii="Cambria" w:eastAsia="MS ??" w:hAnsi="Cambria"/>
          <w:b/>
          <w:color w:val="000000"/>
          <w:szCs w:val="24"/>
          <w:lang w:val="bg-BG"/>
        </w:rPr>
      </w:pPr>
      <w:r w:rsidRPr="00D86205">
        <w:rPr>
          <w:rFonts w:ascii="Cambria" w:eastAsia="MS ??" w:hAnsi="Cambria"/>
          <w:b/>
          <w:color w:val="000000"/>
          <w:szCs w:val="24"/>
          <w:lang w:val="bg-BG"/>
        </w:rPr>
        <w:t>СПИСЪК НА ДОКУМЕНТИТЕ СЪДЪРЖАЩИ СЕ В ОФЕРТАТА</w:t>
      </w:r>
    </w:p>
    <w:p w14:paraId="51F9BCEC" w14:textId="77777777" w:rsidR="0045299D" w:rsidRPr="00D86205" w:rsidRDefault="0045299D" w:rsidP="0045299D">
      <w:pPr>
        <w:rPr>
          <w:rFonts w:ascii="Cambria" w:eastAsia="MS ??" w:hAnsi="Cambria"/>
          <w:szCs w:val="24"/>
          <w:lang w:val="bg-BG"/>
        </w:rPr>
      </w:pPr>
    </w:p>
    <w:p w14:paraId="74D18345" w14:textId="77777777" w:rsidR="0045299D" w:rsidRPr="00D86205" w:rsidRDefault="0045299D" w:rsidP="0045299D">
      <w:pPr>
        <w:spacing w:line="288" w:lineRule="auto"/>
        <w:jc w:val="center"/>
        <w:rPr>
          <w:rFonts w:ascii="Cambria" w:eastAsia="MS ??" w:hAnsi="Cambria"/>
          <w:szCs w:val="24"/>
          <w:lang w:val="bg-BG"/>
        </w:rPr>
      </w:pPr>
      <w:r w:rsidRPr="00D86205">
        <w:rPr>
          <w:rFonts w:ascii="Cambria" w:eastAsia="MS ??" w:hAnsi="Cambria"/>
          <w:b/>
          <w:color w:val="000000"/>
          <w:spacing w:val="2"/>
          <w:szCs w:val="24"/>
          <w:lang w:val="bg-BG"/>
        </w:rPr>
        <w:t>ЗА УЧАСТИЕ В ОТКРИТА ПРОЦЕДУРА ЗА ВЪЗЛАГАНЕ НА ОБЩЕСТВЕНА ПОРЪЧКА С ПРЕДМЕТ:</w:t>
      </w:r>
    </w:p>
    <w:p w14:paraId="5A85775C" w14:textId="77777777" w:rsidR="006F2554" w:rsidRPr="00D86205" w:rsidRDefault="006F2554" w:rsidP="006F2554">
      <w:pPr>
        <w:spacing w:after="240"/>
        <w:jc w:val="center"/>
        <w:rPr>
          <w:rFonts w:ascii="Cambria" w:hAnsi="Cambria"/>
          <w:b/>
          <w:i/>
          <w:szCs w:val="24"/>
          <w:lang w:val="bg-BG"/>
        </w:rPr>
      </w:pPr>
    </w:p>
    <w:p w14:paraId="52129CB6" w14:textId="61C9E629" w:rsidR="00DD5F9E" w:rsidRPr="00D86205" w:rsidRDefault="006F2554" w:rsidP="00DD5F9E">
      <w:pPr>
        <w:spacing w:after="240"/>
        <w:jc w:val="center"/>
        <w:rPr>
          <w:rFonts w:ascii="Cambria" w:hAnsi="Cambria"/>
          <w:b/>
          <w:i/>
          <w:szCs w:val="24"/>
          <w:lang w:val="bg-BG"/>
        </w:rPr>
      </w:pPr>
      <w:r w:rsidRPr="00D86205">
        <w:rPr>
          <w:rFonts w:ascii="Cambria" w:hAnsi="Cambria"/>
          <w:b/>
          <w:i/>
          <w:szCs w:val="24"/>
          <w:lang w:val="bg-BG"/>
        </w:rPr>
        <w:t>“ПРОЕКТИРАНЕ И ИЗПЪЛНЕНИЕ НА ПЪРВОСТЕПЕННА ВЕЛОМРЕЖА“ гр. Русе</w:t>
      </w:r>
      <w:r w:rsidR="00DD5F9E" w:rsidRPr="00D86205">
        <w:rPr>
          <w:rFonts w:ascii="Cambria" w:hAnsi="Cambria"/>
          <w:b/>
          <w:i/>
          <w:szCs w:val="24"/>
          <w:lang w:val="bg-BG"/>
        </w:rPr>
        <w:t>,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p>
    <w:p w14:paraId="0D0BBAE2" w14:textId="77777777" w:rsidR="0045299D" w:rsidRPr="00D86205" w:rsidRDefault="0045299D" w:rsidP="0045299D">
      <w:pPr>
        <w:ind w:firstLine="567"/>
        <w:rPr>
          <w:rFonts w:ascii="Cambria" w:eastAsia="MS ??" w:hAnsi="Cambria"/>
          <w:b/>
          <w:szCs w:val="24"/>
          <w:u w:val="single"/>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5439"/>
        <w:gridCol w:w="2130"/>
      </w:tblGrid>
      <w:tr w:rsidR="0045299D" w:rsidRPr="00D86205" w14:paraId="4CA37524" w14:textId="77777777" w:rsidTr="00DD4B2D">
        <w:trPr>
          <w:tblHeader/>
        </w:trPr>
        <w:tc>
          <w:tcPr>
            <w:tcW w:w="1593" w:type="dxa"/>
            <w:vAlign w:val="center"/>
          </w:tcPr>
          <w:p w14:paraId="160D2468" w14:textId="77777777" w:rsidR="0045299D" w:rsidRPr="00D86205" w:rsidRDefault="0045299D" w:rsidP="0045299D">
            <w:pPr>
              <w:spacing w:after="120"/>
              <w:jc w:val="center"/>
              <w:rPr>
                <w:rFonts w:ascii="Cambria" w:eastAsia="MS ??" w:hAnsi="Cambria"/>
                <w:b/>
                <w:bCs/>
                <w:szCs w:val="24"/>
                <w:lang w:val="bg-BG"/>
              </w:rPr>
            </w:pPr>
            <w:r w:rsidRPr="00D86205">
              <w:rPr>
                <w:rFonts w:ascii="Cambria" w:eastAsia="MS ??" w:hAnsi="Cambria"/>
                <w:b/>
                <w:bCs/>
                <w:szCs w:val="24"/>
                <w:lang w:val="bg-BG"/>
              </w:rPr>
              <w:lastRenderedPageBreak/>
              <w:t>Приложение №</w:t>
            </w:r>
          </w:p>
        </w:tc>
        <w:tc>
          <w:tcPr>
            <w:tcW w:w="5535" w:type="dxa"/>
            <w:vAlign w:val="center"/>
          </w:tcPr>
          <w:p w14:paraId="113A5505" w14:textId="77777777" w:rsidR="0045299D" w:rsidRPr="00D86205" w:rsidRDefault="0045299D" w:rsidP="0045299D">
            <w:pPr>
              <w:spacing w:after="120"/>
              <w:jc w:val="center"/>
              <w:rPr>
                <w:rFonts w:ascii="Cambria" w:eastAsia="MS ??" w:hAnsi="Cambria"/>
                <w:b/>
                <w:bCs/>
                <w:szCs w:val="24"/>
                <w:lang w:val="bg-BG"/>
              </w:rPr>
            </w:pPr>
            <w:r w:rsidRPr="00D86205">
              <w:rPr>
                <w:rFonts w:ascii="Cambria" w:eastAsia="MS ??" w:hAnsi="Cambria"/>
                <w:b/>
                <w:bCs/>
                <w:szCs w:val="24"/>
                <w:lang w:val="bg-BG"/>
              </w:rPr>
              <w:t>Съдържание</w:t>
            </w:r>
          </w:p>
        </w:tc>
        <w:tc>
          <w:tcPr>
            <w:tcW w:w="2148" w:type="dxa"/>
            <w:vAlign w:val="center"/>
          </w:tcPr>
          <w:p w14:paraId="05DC4CE1" w14:textId="77777777" w:rsidR="0045299D" w:rsidRPr="00D86205" w:rsidRDefault="0045299D" w:rsidP="0045299D">
            <w:pPr>
              <w:spacing w:after="120"/>
              <w:jc w:val="center"/>
              <w:rPr>
                <w:rFonts w:ascii="Cambria" w:eastAsia="MS ??" w:hAnsi="Cambria"/>
                <w:b/>
                <w:bCs/>
                <w:szCs w:val="24"/>
                <w:lang w:val="bg-BG"/>
              </w:rPr>
            </w:pPr>
            <w:r w:rsidRPr="00D86205">
              <w:rPr>
                <w:rFonts w:ascii="Cambria" w:eastAsia="MS ??" w:hAnsi="Cambria"/>
                <w:b/>
                <w:bCs/>
                <w:szCs w:val="24"/>
                <w:lang w:val="bg-BG"/>
              </w:rPr>
              <w:t>Вид и количество на документите</w:t>
            </w:r>
          </w:p>
          <w:p w14:paraId="6F7DFFB8" w14:textId="77777777" w:rsidR="0045299D" w:rsidRPr="00D86205" w:rsidRDefault="0045299D" w:rsidP="0045299D">
            <w:pPr>
              <w:spacing w:after="120"/>
              <w:jc w:val="center"/>
              <w:rPr>
                <w:rFonts w:ascii="Cambria" w:eastAsia="MS ??" w:hAnsi="Cambria"/>
                <w:i/>
                <w:iCs/>
                <w:szCs w:val="24"/>
                <w:lang w:val="bg-BG"/>
              </w:rPr>
            </w:pPr>
            <w:r w:rsidRPr="00D86205">
              <w:rPr>
                <w:rFonts w:ascii="Cambria" w:eastAsia="MS ??" w:hAnsi="Cambria"/>
                <w:i/>
                <w:iCs/>
                <w:szCs w:val="24"/>
                <w:lang w:val="bg-BG"/>
              </w:rPr>
              <w:t>/оригинал или заверено копие;</w:t>
            </w:r>
          </w:p>
          <w:p w14:paraId="4FC82796" w14:textId="77777777" w:rsidR="0045299D" w:rsidRPr="00D86205" w:rsidRDefault="0045299D" w:rsidP="0045299D">
            <w:pPr>
              <w:spacing w:after="120"/>
              <w:jc w:val="center"/>
              <w:rPr>
                <w:rFonts w:ascii="Cambria" w:eastAsia="MS ??" w:hAnsi="Cambria"/>
                <w:i/>
                <w:iCs/>
                <w:szCs w:val="24"/>
                <w:lang w:val="bg-BG"/>
              </w:rPr>
            </w:pPr>
            <w:r w:rsidRPr="00D86205">
              <w:rPr>
                <w:rFonts w:ascii="Cambria" w:eastAsia="MS ??" w:hAnsi="Cambria"/>
                <w:i/>
                <w:iCs/>
                <w:szCs w:val="24"/>
                <w:lang w:val="bg-BG"/>
              </w:rPr>
              <w:t>страница № в офертата/</w:t>
            </w:r>
          </w:p>
        </w:tc>
      </w:tr>
      <w:tr w:rsidR="0045299D" w:rsidRPr="00D86205" w14:paraId="01B80BEA" w14:textId="77777777" w:rsidTr="00DD4B2D">
        <w:tc>
          <w:tcPr>
            <w:tcW w:w="1593" w:type="dxa"/>
            <w:tcBorders>
              <w:bottom w:val="double" w:sz="4" w:space="0" w:color="auto"/>
            </w:tcBorders>
            <w:vAlign w:val="center"/>
          </w:tcPr>
          <w:p w14:paraId="35D1C324" w14:textId="77777777" w:rsidR="0045299D" w:rsidRPr="00D86205" w:rsidRDefault="0045299D" w:rsidP="0045299D">
            <w:pPr>
              <w:spacing w:after="120"/>
              <w:jc w:val="center"/>
              <w:rPr>
                <w:rFonts w:ascii="Cambria" w:eastAsia="MS ??" w:hAnsi="Cambria"/>
                <w:b/>
                <w:bCs/>
                <w:szCs w:val="24"/>
                <w:lang w:val="bg-BG"/>
              </w:rPr>
            </w:pPr>
            <w:r w:rsidRPr="00D86205">
              <w:rPr>
                <w:rFonts w:ascii="Cambria" w:eastAsia="MS ??" w:hAnsi="Cambria"/>
                <w:b/>
                <w:bCs/>
                <w:szCs w:val="24"/>
                <w:lang w:val="bg-BG"/>
              </w:rPr>
              <w:t>1</w:t>
            </w:r>
          </w:p>
        </w:tc>
        <w:tc>
          <w:tcPr>
            <w:tcW w:w="5535" w:type="dxa"/>
            <w:tcBorders>
              <w:bottom w:val="double" w:sz="4" w:space="0" w:color="auto"/>
            </w:tcBorders>
            <w:vAlign w:val="center"/>
          </w:tcPr>
          <w:p w14:paraId="4B38067B" w14:textId="77777777" w:rsidR="0045299D" w:rsidRPr="00D86205" w:rsidRDefault="0045299D" w:rsidP="0045299D">
            <w:pPr>
              <w:spacing w:after="120"/>
              <w:jc w:val="center"/>
              <w:rPr>
                <w:rFonts w:ascii="Cambria" w:eastAsia="MS ??" w:hAnsi="Cambria"/>
                <w:b/>
                <w:bCs/>
                <w:szCs w:val="24"/>
                <w:lang w:val="bg-BG"/>
              </w:rPr>
            </w:pPr>
            <w:r w:rsidRPr="00D86205">
              <w:rPr>
                <w:rFonts w:ascii="Cambria" w:eastAsia="MS ??" w:hAnsi="Cambria"/>
                <w:b/>
                <w:bCs/>
                <w:szCs w:val="24"/>
                <w:lang w:val="bg-BG"/>
              </w:rPr>
              <w:t>2</w:t>
            </w:r>
          </w:p>
        </w:tc>
        <w:tc>
          <w:tcPr>
            <w:tcW w:w="2148" w:type="dxa"/>
            <w:tcBorders>
              <w:bottom w:val="double" w:sz="4" w:space="0" w:color="auto"/>
            </w:tcBorders>
            <w:vAlign w:val="center"/>
          </w:tcPr>
          <w:p w14:paraId="3F5D84AF" w14:textId="77777777" w:rsidR="0045299D" w:rsidRPr="00D86205" w:rsidRDefault="0045299D" w:rsidP="0045299D">
            <w:pPr>
              <w:spacing w:after="120"/>
              <w:jc w:val="center"/>
              <w:rPr>
                <w:rFonts w:ascii="Cambria" w:eastAsia="MS ??" w:hAnsi="Cambria"/>
                <w:b/>
                <w:bCs/>
                <w:szCs w:val="24"/>
                <w:lang w:val="bg-BG"/>
              </w:rPr>
            </w:pPr>
            <w:r w:rsidRPr="00D86205">
              <w:rPr>
                <w:rFonts w:ascii="Cambria" w:eastAsia="MS ??" w:hAnsi="Cambria"/>
                <w:b/>
                <w:bCs/>
                <w:szCs w:val="24"/>
                <w:lang w:val="bg-BG"/>
              </w:rPr>
              <w:t>3</w:t>
            </w:r>
          </w:p>
        </w:tc>
      </w:tr>
      <w:tr w:rsidR="0045299D" w:rsidRPr="00D86205" w14:paraId="7F62728A" w14:textId="77777777" w:rsidTr="00DD4B2D">
        <w:tc>
          <w:tcPr>
            <w:tcW w:w="9276" w:type="dxa"/>
            <w:gridSpan w:val="3"/>
            <w:tcBorders>
              <w:top w:val="double" w:sz="4" w:space="0" w:color="auto"/>
            </w:tcBorders>
            <w:shd w:val="clear" w:color="auto" w:fill="D9D9D9"/>
          </w:tcPr>
          <w:p w14:paraId="0CADB76C" w14:textId="77777777" w:rsidR="0045299D" w:rsidRPr="00D86205" w:rsidRDefault="0045299D" w:rsidP="0045299D">
            <w:pPr>
              <w:spacing w:after="120"/>
              <w:jc w:val="center"/>
              <w:rPr>
                <w:rFonts w:ascii="Cambria" w:eastAsia="MS ??" w:hAnsi="Cambria"/>
                <w:b/>
                <w:bCs/>
                <w:szCs w:val="24"/>
                <w:lang w:val="bg-BG"/>
              </w:rPr>
            </w:pPr>
            <w:r w:rsidRPr="00D86205">
              <w:rPr>
                <w:rFonts w:ascii="Cambria" w:eastAsia="MS ??" w:hAnsi="Cambria"/>
                <w:b/>
                <w:bCs/>
                <w:szCs w:val="24"/>
                <w:lang w:val="bg-BG"/>
              </w:rPr>
              <w:t>Плик № 1 „Документи за подбор”</w:t>
            </w:r>
          </w:p>
        </w:tc>
      </w:tr>
      <w:tr w:rsidR="0045299D" w:rsidRPr="00D86205" w14:paraId="70CA7123" w14:textId="77777777" w:rsidTr="00DD4B2D">
        <w:tc>
          <w:tcPr>
            <w:tcW w:w="1593" w:type="dxa"/>
          </w:tcPr>
          <w:p w14:paraId="7ED113D4"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35F298BD" w14:textId="77777777" w:rsidR="0045299D" w:rsidRPr="00D86205" w:rsidRDefault="0045299D" w:rsidP="0045299D">
            <w:pPr>
              <w:spacing w:after="120"/>
              <w:rPr>
                <w:rFonts w:ascii="Cambria" w:eastAsia="MS ??" w:hAnsi="Cambria"/>
                <w:szCs w:val="24"/>
                <w:lang w:val="bg-BG"/>
              </w:rPr>
            </w:pPr>
            <w:r w:rsidRPr="00D86205">
              <w:rPr>
                <w:rFonts w:ascii="Cambria" w:eastAsia="MS ??" w:hAnsi="Cambria"/>
                <w:szCs w:val="24"/>
                <w:lang w:val="bg-BG"/>
              </w:rPr>
              <w:t xml:space="preserve">Настоящият списък </w:t>
            </w:r>
            <w:r w:rsidRPr="00D86205">
              <w:rPr>
                <w:rFonts w:ascii="Cambria" w:eastAsia="MS ??" w:hAnsi="Cambria"/>
                <w:b/>
                <w:szCs w:val="24"/>
                <w:lang w:val="bg-BG"/>
              </w:rPr>
              <w:t>(по образец)</w:t>
            </w:r>
          </w:p>
        </w:tc>
        <w:tc>
          <w:tcPr>
            <w:tcW w:w="2148" w:type="dxa"/>
          </w:tcPr>
          <w:p w14:paraId="36DA53B7" w14:textId="77777777" w:rsidR="0045299D" w:rsidRPr="00D86205" w:rsidRDefault="0045299D" w:rsidP="0045299D">
            <w:pPr>
              <w:spacing w:after="120"/>
              <w:jc w:val="center"/>
              <w:rPr>
                <w:rFonts w:ascii="Cambria" w:eastAsia="MS ??" w:hAnsi="Cambria"/>
                <w:b/>
                <w:bCs/>
                <w:szCs w:val="24"/>
                <w:lang w:val="bg-BG"/>
              </w:rPr>
            </w:pPr>
          </w:p>
        </w:tc>
      </w:tr>
      <w:tr w:rsidR="0045299D" w:rsidRPr="00D86205" w14:paraId="6B24DE5A" w14:textId="77777777" w:rsidTr="00DD4B2D">
        <w:tc>
          <w:tcPr>
            <w:tcW w:w="1593" w:type="dxa"/>
          </w:tcPr>
          <w:p w14:paraId="21634DDE"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79AF04C1" w14:textId="77777777" w:rsidR="0045299D" w:rsidRPr="00D86205" w:rsidRDefault="0045299D" w:rsidP="0045299D">
            <w:pPr>
              <w:spacing w:after="120"/>
              <w:rPr>
                <w:rFonts w:ascii="Cambria" w:eastAsia="MS ??" w:hAnsi="Cambria"/>
                <w:b/>
                <w:szCs w:val="24"/>
                <w:lang w:val="bg-BG"/>
              </w:rPr>
            </w:pPr>
            <w:r w:rsidRPr="00D86205">
              <w:rPr>
                <w:rFonts w:ascii="Cambria" w:eastAsia="MS ??" w:hAnsi="Cambria"/>
                <w:szCs w:val="24"/>
                <w:lang w:val="bg-BG"/>
              </w:rPr>
              <w:t xml:space="preserve">Представяне на участника </w:t>
            </w:r>
            <w:r w:rsidRPr="00D86205">
              <w:rPr>
                <w:rFonts w:ascii="Cambria" w:eastAsia="MS ??" w:hAnsi="Cambria"/>
                <w:b/>
                <w:szCs w:val="24"/>
                <w:lang w:val="bg-BG"/>
              </w:rPr>
              <w:t>(по образец)</w:t>
            </w:r>
          </w:p>
        </w:tc>
        <w:tc>
          <w:tcPr>
            <w:tcW w:w="2148" w:type="dxa"/>
          </w:tcPr>
          <w:p w14:paraId="4A56486A" w14:textId="77777777" w:rsidR="0045299D" w:rsidRPr="00D86205" w:rsidRDefault="0045299D" w:rsidP="0045299D">
            <w:pPr>
              <w:spacing w:after="120"/>
              <w:jc w:val="center"/>
              <w:rPr>
                <w:rFonts w:ascii="Cambria" w:eastAsia="MS ??" w:hAnsi="Cambria"/>
                <w:b/>
                <w:bCs/>
                <w:szCs w:val="24"/>
                <w:lang w:val="bg-BG"/>
              </w:rPr>
            </w:pPr>
          </w:p>
        </w:tc>
      </w:tr>
      <w:tr w:rsidR="0045299D" w:rsidRPr="00D86205" w14:paraId="4B3C1C15" w14:textId="77777777" w:rsidTr="00DD4B2D">
        <w:tc>
          <w:tcPr>
            <w:tcW w:w="1593" w:type="dxa"/>
          </w:tcPr>
          <w:p w14:paraId="0073065B"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57C774A6" w14:textId="77777777" w:rsidR="0045299D" w:rsidRPr="00D86205" w:rsidRDefault="0045299D" w:rsidP="0045299D">
            <w:pPr>
              <w:spacing w:after="120"/>
              <w:rPr>
                <w:rFonts w:ascii="Cambria" w:eastAsia="MS ??" w:hAnsi="Cambria"/>
                <w:szCs w:val="24"/>
                <w:lang w:val="bg-BG"/>
              </w:rPr>
            </w:pPr>
            <w:r w:rsidRPr="00D86205">
              <w:rPr>
                <w:rFonts w:ascii="Cambria" w:eastAsia="MS ??" w:hAnsi="Cambria"/>
                <w:szCs w:val="24"/>
                <w:lang w:val="bg-BG"/>
              </w:rPr>
              <w:t xml:space="preserve">Споразумение за създаване на обединение за участие в обществената поръчка </w:t>
            </w:r>
            <w:r w:rsidRPr="00D86205">
              <w:rPr>
                <w:rFonts w:ascii="Cambria" w:eastAsia="MS ??" w:hAnsi="Cambria"/>
                <w:b/>
                <w:szCs w:val="24"/>
                <w:lang w:val="bg-BG"/>
              </w:rPr>
              <w:t>(копие)</w:t>
            </w:r>
          </w:p>
        </w:tc>
        <w:tc>
          <w:tcPr>
            <w:tcW w:w="2148" w:type="dxa"/>
          </w:tcPr>
          <w:p w14:paraId="19D2E8DD" w14:textId="77777777" w:rsidR="0045299D" w:rsidRPr="00D86205" w:rsidRDefault="0045299D" w:rsidP="0045299D">
            <w:pPr>
              <w:spacing w:after="120"/>
              <w:jc w:val="center"/>
              <w:rPr>
                <w:rFonts w:ascii="Cambria" w:eastAsia="MS ??" w:hAnsi="Cambria"/>
                <w:b/>
                <w:bCs/>
                <w:szCs w:val="24"/>
                <w:lang w:val="bg-BG"/>
              </w:rPr>
            </w:pPr>
          </w:p>
        </w:tc>
      </w:tr>
      <w:tr w:rsidR="0045299D" w:rsidRPr="00D86205" w14:paraId="70D71CA1" w14:textId="77777777" w:rsidTr="00DD4B2D">
        <w:tc>
          <w:tcPr>
            <w:tcW w:w="1593" w:type="dxa"/>
          </w:tcPr>
          <w:p w14:paraId="5C0E3B80"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290D9097" w14:textId="77777777" w:rsidR="0045299D" w:rsidRPr="00D86205" w:rsidRDefault="0045299D" w:rsidP="0045299D">
            <w:pPr>
              <w:spacing w:after="120"/>
              <w:rPr>
                <w:rFonts w:ascii="Cambria" w:eastAsia="MS ??" w:hAnsi="Cambria"/>
                <w:szCs w:val="24"/>
                <w:lang w:val="bg-BG"/>
              </w:rPr>
            </w:pPr>
            <w:r w:rsidRPr="00D86205">
              <w:rPr>
                <w:rFonts w:ascii="Cambria" w:eastAsia="MS ??" w:hAnsi="Cambria"/>
                <w:szCs w:val="24"/>
                <w:lang w:val="bg-BG"/>
              </w:rPr>
              <w:t xml:space="preserve">Нотариално заверено пълномощно на лицето подписващо офертата </w:t>
            </w:r>
            <w:r w:rsidRPr="00D86205">
              <w:rPr>
                <w:rFonts w:ascii="Cambria" w:eastAsia="MS ??" w:hAnsi="Cambria"/>
                <w:b/>
                <w:szCs w:val="24"/>
                <w:lang w:val="bg-BG"/>
              </w:rPr>
              <w:t>(оригинал)</w:t>
            </w:r>
          </w:p>
          <w:p w14:paraId="0870CAB3" w14:textId="77777777" w:rsidR="0045299D" w:rsidRPr="00D86205" w:rsidRDefault="0045299D" w:rsidP="0045299D">
            <w:pPr>
              <w:spacing w:after="120"/>
              <w:rPr>
                <w:rFonts w:ascii="Cambria" w:eastAsia="MS ??" w:hAnsi="Cambria"/>
                <w:i/>
                <w:iCs/>
                <w:szCs w:val="24"/>
                <w:lang w:val="bg-BG"/>
              </w:rPr>
            </w:pPr>
            <w:r w:rsidRPr="00D86205">
              <w:rPr>
                <w:rFonts w:ascii="Cambria" w:eastAsia="MS ??" w:hAnsi="Cambria"/>
                <w:i/>
                <w:iCs/>
                <w:szCs w:val="24"/>
                <w:lang w:val="bg-BG"/>
              </w:rPr>
              <w:t>(когато не е подписана от управляващия участника)</w:t>
            </w:r>
          </w:p>
        </w:tc>
        <w:tc>
          <w:tcPr>
            <w:tcW w:w="2148" w:type="dxa"/>
          </w:tcPr>
          <w:p w14:paraId="6A1CE055" w14:textId="77777777" w:rsidR="0045299D" w:rsidRPr="00D86205" w:rsidRDefault="0045299D" w:rsidP="0045299D">
            <w:pPr>
              <w:spacing w:after="120"/>
              <w:rPr>
                <w:rFonts w:ascii="Cambria" w:eastAsia="MS ??" w:hAnsi="Cambria"/>
                <w:szCs w:val="24"/>
                <w:lang w:val="bg-BG"/>
              </w:rPr>
            </w:pPr>
          </w:p>
        </w:tc>
      </w:tr>
      <w:tr w:rsidR="0045299D" w:rsidRPr="00D86205" w14:paraId="4A0173A1" w14:textId="77777777" w:rsidTr="00DD4B2D">
        <w:tc>
          <w:tcPr>
            <w:tcW w:w="1593" w:type="dxa"/>
          </w:tcPr>
          <w:p w14:paraId="07724115"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45376805" w14:textId="77777777" w:rsidR="0045299D" w:rsidRPr="00D86205" w:rsidRDefault="0045299D" w:rsidP="0045299D">
            <w:pPr>
              <w:spacing w:after="120"/>
              <w:rPr>
                <w:rFonts w:ascii="Cambria" w:eastAsia="MS ??" w:hAnsi="Cambria"/>
                <w:szCs w:val="24"/>
                <w:lang w:val="bg-BG"/>
              </w:rPr>
            </w:pPr>
            <w:r w:rsidRPr="00D86205">
              <w:rPr>
                <w:rFonts w:ascii="Cambria" w:eastAsia="MS ??" w:hAnsi="Cambria"/>
                <w:szCs w:val="24"/>
                <w:lang w:val="bg-BG"/>
              </w:rPr>
              <w:t xml:space="preserve">Декларация по чл.47,  ал. 9 от ЗОП </w:t>
            </w:r>
            <w:r w:rsidRPr="00D86205">
              <w:rPr>
                <w:rFonts w:ascii="Cambria" w:eastAsia="MS ??" w:hAnsi="Cambria"/>
                <w:b/>
                <w:szCs w:val="24"/>
                <w:lang w:val="bg-BG"/>
              </w:rPr>
              <w:t>(по образец)</w:t>
            </w:r>
          </w:p>
        </w:tc>
        <w:tc>
          <w:tcPr>
            <w:tcW w:w="2148" w:type="dxa"/>
          </w:tcPr>
          <w:p w14:paraId="799E53CA" w14:textId="77777777" w:rsidR="0045299D" w:rsidRPr="00D86205" w:rsidRDefault="0045299D" w:rsidP="0045299D">
            <w:pPr>
              <w:spacing w:after="120"/>
              <w:rPr>
                <w:rFonts w:ascii="Cambria" w:eastAsia="MS ??" w:hAnsi="Cambria"/>
                <w:szCs w:val="24"/>
                <w:lang w:val="bg-BG"/>
              </w:rPr>
            </w:pPr>
          </w:p>
        </w:tc>
      </w:tr>
      <w:tr w:rsidR="0045299D" w:rsidRPr="00D86205" w14:paraId="7E49B41E" w14:textId="77777777" w:rsidTr="00DD4B2D">
        <w:tc>
          <w:tcPr>
            <w:tcW w:w="1593" w:type="dxa"/>
          </w:tcPr>
          <w:p w14:paraId="34BDBC15"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6DE54E3D" w14:textId="396719D6" w:rsidR="0045299D" w:rsidRPr="00D86205" w:rsidRDefault="0045299D" w:rsidP="0045299D">
            <w:pPr>
              <w:spacing w:after="120"/>
              <w:rPr>
                <w:rFonts w:ascii="Cambria" w:eastAsia="MS ??" w:hAnsi="Cambria"/>
                <w:szCs w:val="24"/>
                <w:lang w:val="bg-BG"/>
              </w:rPr>
            </w:pPr>
            <w:r w:rsidRPr="00D86205">
              <w:rPr>
                <w:rFonts w:ascii="Cambria" w:eastAsia="MS ??" w:hAnsi="Cambria"/>
                <w:bCs/>
                <w:szCs w:val="24"/>
                <w:lang w:val="bg-BG"/>
              </w:rPr>
              <w:t xml:space="preserve">Декларация за липса на свързаност с друг участник или кандидат в съответствие с </w:t>
            </w:r>
            <w:hyperlink r:id="rId12" w:anchor="p18616911" w:history="1">
              <w:r w:rsidRPr="00D86205">
                <w:rPr>
                  <w:rFonts w:ascii="Cambria" w:eastAsia="MS ??" w:hAnsi="Cambria"/>
                  <w:bCs/>
                  <w:szCs w:val="24"/>
                  <w:lang w:val="bg-BG"/>
                </w:rPr>
                <w:t>чл. 55, ал. 7</w:t>
              </w:r>
            </w:hyperlink>
            <w:r w:rsidRPr="00D86205">
              <w:rPr>
                <w:rFonts w:ascii="Cambria" w:eastAsia="MS ??" w:hAnsi="Cambria"/>
                <w:bCs/>
                <w:szCs w:val="24"/>
                <w:lang w:val="bg-BG"/>
              </w:rPr>
              <w:t xml:space="preserve"> от ЗОП, </w:t>
            </w:r>
            <w:r w:rsidR="006F2554" w:rsidRPr="00D86205">
              <w:rPr>
                <w:rFonts w:ascii="Cambria" w:eastAsia="MS ??" w:hAnsi="Cambria"/>
                <w:bCs/>
                <w:szCs w:val="24"/>
                <w:lang w:val="bg-BG"/>
              </w:rPr>
              <w:t xml:space="preserve">както и за липса на обстоятелство по чл. 8, ал. 8, т. 2 от ЗОП </w:t>
            </w:r>
            <w:r w:rsidRPr="00D86205">
              <w:rPr>
                <w:rFonts w:ascii="Cambria" w:eastAsia="MS ??" w:hAnsi="Cambria"/>
                <w:b/>
                <w:szCs w:val="24"/>
                <w:lang w:val="bg-BG"/>
              </w:rPr>
              <w:t>(по образец)</w:t>
            </w:r>
          </w:p>
        </w:tc>
        <w:tc>
          <w:tcPr>
            <w:tcW w:w="2148" w:type="dxa"/>
          </w:tcPr>
          <w:p w14:paraId="10F7677C" w14:textId="77777777" w:rsidR="0045299D" w:rsidRPr="00D86205" w:rsidRDefault="0045299D" w:rsidP="0045299D">
            <w:pPr>
              <w:spacing w:after="120"/>
              <w:rPr>
                <w:rFonts w:ascii="Cambria" w:eastAsia="MS ??" w:hAnsi="Cambria"/>
                <w:szCs w:val="24"/>
                <w:lang w:val="bg-BG"/>
              </w:rPr>
            </w:pPr>
          </w:p>
        </w:tc>
      </w:tr>
      <w:tr w:rsidR="0045299D" w:rsidRPr="00D86205" w14:paraId="371137B3" w14:textId="77777777" w:rsidTr="00DD4B2D">
        <w:tc>
          <w:tcPr>
            <w:tcW w:w="1593" w:type="dxa"/>
          </w:tcPr>
          <w:p w14:paraId="6C8FEC51"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6869BE5C" w14:textId="77777777" w:rsidR="0045299D" w:rsidRPr="00D86205" w:rsidRDefault="0045299D" w:rsidP="0045299D">
            <w:pPr>
              <w:spacing w:after="120"/>
              <w:jc w:val="both"/>
              <w:rPr>
                <w:rFonts w:ascii="Cambria" w:eastAsia="MS ??" w:hAnsi="Cambria"/>
                <w:szCs w:val="24"/>
                <w:lang w:val="bg-BG"/>
              </w:rPr>
            </w:pPr>
            <w:r w:rsidRPr="00D86205">
              <w:rPr>
                <w:rFonts w:ascii="Cambria" w:eastAsia="MS ??" w:hAnsi="Cambria"/>
                <w:szCs w:val="24"/>
                <w:lang w:val="bg-BG"/>
              </w:rPr>
              <w:t xml:space="preserve">Декларация по </w:t>
            </w:r>
            <w:r w:rsidRPr="00D86205">
              <w:rPr>
                <w:rFonts w:ascii="Cambria" w:eastAsia="MS ??" w:hAnsi="Cambria"/>
                <w:bCs/>
                <w:szCs w:val="24"/>
                <w:lang w:val="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w:t>
            </w:r>
            <w:r w:rsidRPr="00D86205">
              <w:rPr>
                <w:rFonts w:ascii="Cambria" w:eastAsia="MS ??" w:hAnsi="Cambria"/>
                <w:bCs/>
                <w:szCs w:val="24"/>
                <w:lang w:val="bg-BG"/>
              </w:rPr>
              <w:lastRenderedPageBreak/>
              <w:t xml:space="preserve">тях лица и техните действителни собственици </w:t>
            </w:r>
            <w:r w:rsidRPr="00D86205">
              <w:rPr>
                <w:rFonts w:ascii="Cambria" w:eastAsia="MS ??" w:hAnsi="Cambria"/>
                <w:b/>
                <w:szCs w:val="24"/>
                <w:lang w:val="bg-BG"/>
              </w:rPr>
              <w:t>(по образец)</w:t>
            </w:r>
          </w:p>
        </w:tc>
        <w:tc>
          <w:tcPr>
            <w:tcW w:w="2148" w:type="dxa"/>
          </w:tcPr>
          <w:p w14:paraId="3BB8AEA8" w14:textId="77777777" w:rsidR="0045299D" w:rsidRPr="00D86205" w:rsidRDefault="0045299D" w:rsidP="0045299D">
            <w:pPr>
              <w:spacing w:after="120"/>
              <w:rPr>
                <w:rFonts w:ascii="Cambria" w:eastAsia="MS ??" w:hAnsi="Cambria"/>
                <w:szCs w:val="24"/>
                <w:lang w:val="bg-BG"/>
              </w:rPr>
            </w:pPr>
          </w:p>
        </w:tc>
      </w:tr>
      <w:tr w:rsidR="004D3FA5" w:rsidRPr="00D86205" w14:paraId="30EE3E47" w14:textId="77777777" w:rsidTr="00DD4B2D">
        <w:tc>
          <w:tcPr>
            <w:tcW w:w="1593" w:type="dxa"/>
          </w:tcPr>
          <w:p w14:paraId="76421003" w14:textId="77777777" w:rsidR="004D3FA5" w:rsidRPr="00D86205" w:rsidRDefault="004D3FA5" w:rsidP="001312AB">
            <w:pPr>
              <w:numPr>
                <w:ilvl w:val="0"/>
                <w:numId w:val="8"/>
              </w:numPr>
              <w:jc w:val="both"/>
              <w:rPr>
                <w:rFonts w:ascii="Cambria" w:eastAsia="MS ??" w:hAnsi="Cambria"/>
                <w:b/>
                <w:bCs/>
                <w:szCs w:val="24"/>
                <w:lang w:val="bg-BG"/>
              </w:rPr>
            </w:pPr>
          </w:p>
        </w:tc>
        <w:tc>
          <w:tcPr>
            <w:tcW w:w="5535" w:type="dxa"/>
          </w:tcPr>
          <w:p w14:paraId="5F6D4191" w14:textId="75DDE77F" w:rsidR="004D3FA5" w:rsidRPr="00D86205" w:rsidRDefault="004D3FA5" w:rsidP="0045299D">
            <w:pPr>
              <w:spacing w:after="120"/>
              <w:rPr>
                <w:rFonts w:ascii="Cambria" w:eastAsia="MS ??" w:hAnsi="Cambria"/>
                <w:szCs w:val="24"/>
                <w:lang w:val="bg-BG"/>
              </w:rPr>
            </w:pPr>
            <w:r>
              <w:rPr>
                <w:rFonts w:ascii="Cambria" w:eastAsia="MS ??" w:hAnsi="Cambria"/>
                <w:szCs w:val="24"/>
                <w:lang w:val="bg-BG"/>
              </w:rPr>
              <w:t xml:space="preserve">Декларация по чл. 6, ал. 2 от Закона за мерките срещу изпирането на пари </w:t>
            </w:r>
            <w:r w:rsidRPr="00D86205">
              <w:rPr>
                <w:rFonts w:ascii="Cambria" w:eastAsia="MS ??" w:hAnsi="Cambria"/>
                <w:b/>
                <w:szCs w:val="24"/>
                <w:lang w:val="bg-BG"/>
              </w:rPr>
              <w:t>(по образец)</w:t>
            </w:r>
          </w:p>
        </w:tc>
        <w:tc>
          <w:tcPr>
            <w:tcW w:w="2148" w:type="dxa"/>
          </w:tcPr>
          <w:p w14:paraId="7D7948E4" w14:textId="77777777" w:rsidR="004D3FA5" w:rsidRPr="00D86205" w:rsidRDefault="004D3FA5" w:rsidP="0045299D">
            <w:pPr>
              <w:spacing w:after="120"/>
              <w:rPr>
                <w:rFonts w:ascii="Cambria" w:eastAsia="MS ??" w:hAnsi="Cambria"/>
                <w:szCs w:val="24"/>
                <w:lang w:val="bg-BG"/>
              </w:rPr>
            </w:pPr>
          </w:p>
        </w:tc>
      </w:tr>
      <w:tr w:rsidR="0045299D" w:rsidRPr="00D86205" w14:paraId="353A5F5E" w14:textId="77777777" w:rsidTr="00DD4B2D">
        <w:tc>
          <w:tcPr>
            <w:tcW w:w="1593" w:type="dxa"/>
          </w:tcPr>
          <w:p w14:paraId="2A92B19C"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58B47082" w14:textId="77777777" w:rsidR="0045299D" w:rsidRPr="00D86205" w:rsidRDefault="0045299D" w:rsidP="0045299D">
            <w:pPr>
              <w:spacing w:after="120"/>
              <w:rPr>
                <w:rFonts w:ascii="Cambria" w:eastAsia="MS ??" w:hAnsi="Cambria"/>
                <w:szCs w:val="24"/>
                <w:lang w:val="bg-BG"/>
              </w:rPr>
            </w:pPr>
            <w:r w:rsidRPr="00D86205">
              <w:rPr>
                <w:rFonts w:ascii="Cambria" w:eastAsia="MS ??" w:hAnsi="Cambria"/>
                <w:szCs w:val="24"/>
                <w:lang w:val="bg-BG"/>
              </w:rPr>
              <w:t>Доказателства по чл. 51 от ЗОП за технически възможности и квалификация на участника:</w:t>
            </w:r>
          </w:p>
          <w:p w14:paraId="1D4D05F8" w14:textId="77777777" w:rsidR="0045299D" w:rsidRPr="00D86205" w:rsidRDefault="0045299D" w:rsidP="0045299D">
            <w:pPr>
              <w:spacing w:after="120"/>
              <w:rPr>
                <w:rFonts w:ascii="Cambria" w:eastAsia="MS ??" w:hAnsi="Cambria"/>
                <w:i/>
                <w:iCs/>
                <w:szCs w:val="24"/>
                <w:lang w:val="bg-BG"/>
              </w:rPr>
            </w:pPr>
            <w:r w:rsidRPr="00D86205">
              <w:rPr>
                <w:rFonts w:ascii="Cambria" w:eastAsia="MS ??" w:hAnsi="Cambria"/>
                <w:szCs w:val="24"/>
                <w:lang w:val="bg-BG"/>
              </w:rPr>
              <w:t xml:space="preserve">___________________________________ </w:t>
            </w:r>
            <w:r w:rsidRPr="00D86205">
              <w:rPr>
                <w:rFonts w:ascii="Cambria" w:eastAsia="MS ??" w:hAnsi="Cambria"/>
                <w:i/>
                <w:iCs/>
                <w:szCs w:val="24"/>
                <w:lang w:val="bg-BG"/>
              </w:rPr>
              <w:t>(описват се)</w:t>
            </w:r>
          </w:p>
          <w:p w14:paraId="2EEAAD4C" w14:textId="77777777" w:rsidR="0045299D" w:rsidRPr="00D86205" w:rsidRDefault="0045299D" w:rsidP="0045299D">
            <w:pPr>
              <w:spacing w:after="120"/>
              <w:rPr>
                <w:rFonts w:ascii="Cambria" w:eastAsia="MS ??" w:hAnsi="Cambria"/>
                <w:i/>
                <w:szCs w:val="24"/>
                <w:lang w:val="bg-BG"/>
              </w:rPr>
            </w:pPr>
            <w:r w:rsidRPr="00D86205">
              <w:rPr>
                <w:rFonts w:ascii="Cambria" w:eastAsia="MS ??" w:hAnsi="Cambria"/>
                <w:i/>
                <w:iCs/>
                <w:szCs w:val="24"/>
                <w:lang w:val="bg-BG"/>
              </w:rPr>
              <w:t>(Изискуемите документи са съгласно документацията за участие)</w:t>
            </w:r>
          </w:p>
        </w:tc>
        <w:tc>
          <w:tcPr>
            <w:tcW w:w="2148" w:type="dxa"/>
          </w:tcPr>
          <w:p w14:paraId="7C070AE8" w14:textId="77777777" w:rsidR="0045299D" w:rsidRPr="00D86205" w:rsidRDefault="0045299D" w:rsidP="0045299D">
            <w:pPr>
              <w:spacing w:after="120"/>
              <w:rPr>
                <w:rFonts w:ascii="Cambria" w:eastAsia="MS ??" w:hAnsi="Cambria"/>
                <w:szCs w:val="24"/>
                <w:lang w:val="bg-BG"/>
              </w:rPr>
            </w:pPr>
          </w:p>
        </w:tc>
      </w:tr>
      <w:tr w:rsidR="0045299D" w:rsidRPr="00D86205" w14:paraId="4C0DF1E1" w14:textId="77777777" w:rsidTr="00DD4B2D">
        <w:tc>
          <w:tcPr>
            <w:tcW w:w="1593" w:type="dxa"/>
          </w:tcPr>
          <w:p w14:paraId="1B696102"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34BB449F" w14:textId="77777777" w:rsidR="0045299D" w:rsidRPr="00D86205" w:rsidRDefault="0045299D" w:rsidP="0045299D">
            <w:pPr>
              <w:spacing w:after="120"/>
              <w:rPr>
                <w:rFonts w:ascii="Cambria" w:eastAsia="MS ??" w:hAnsi="Cambria"/>
                <w:szCs w:val="24"/>
                <w:lang w:val="bg-BG"/>
              </w:rPr>
            </w:pPr>
            <w:r w:rsidRPr="00D86205">
              <w:rPr>
                <w:rFonts w:ascii="Cambria" w:eastAsia="MS ??" w:hAnsi="Cambria"/>
                <w:szCs w:val="24"/>
                <w:lang w:val="bg-BG"/>
              </w:rPr>
              <w:t xml:space="preserve">Гаранция за участие - ...................... </w:t>
            </w:r>
            <w:r w:rsidRPr="00D86205">
              <w:rPr>
                <w:rFonts w:ascii="Cambria" w:eastAsia="MS ??" w:hAnsi="Cambria"/>
                <w:i/>
                <w:iCs/>
                <w:szCs w:val="24"/>
                <w:lang w:val="bg-BG"/>
              </w:rPr>
              <w:t>(посочете вида – банкова гаранция или депозит)</w:t>
            </w:r>
          </w:p>
        </w:tc>
        <w:tc>
          <w:tcPr>
            <w:tcW w:w="2148" w:type="dxa"/>
          </w:tcPr>
          <w:p w14:paraId="0F4458C3" w14:textId="77777777" w:rsidR="0045299D" w:rsidRPr="00D86205" w:rsidRDefault="0045299D" w:rsidP="0045299D">
            <w:pPr>
              <w:spacing w:after="120"/>
              <w:rPr>
                <w:rFonts w:ascii="Cambria" w:eastAsia="MS ??" w:hAnsi="Cambria"/>
                <w:szCs w:val="24"/>
                <w:lang w:val="bg-BG"/>
              </w:rPr>
            </w:pPr>
          </w:p>
        </w:tc>
      </w:tr>
      <w:tr w:rsidR="006F2554" w:rsidRPr="00D86205" w14:paraId="2C824948" w14:textId="77777777" w:rsidTr="00DD4B2D">
        <w:tc>
          <w:tcPr>
            <w:tcW w:w="1593" w:type="dxa"/>
          </w:tcPr>
          <w:p w14:paraId="45E6EA91" w14:textId="77777777" w:rsidR="006F2554" w:rsidRPr="00D86205" w:rsidRDefault="006F2554" w:rsidP="001312AB">
            <w:pPr>
              <w:numPr>
                <w:ilvl w:val="0"/>
                <w:numId w:val="8"/>
              </w:numPr>
              <w:jc w:val="both"/>
              <w:rPr>
                <w:rFonts w:ascii="Cambria" w:eastAsia="MS ??" w:hAnsi="Cambria"/>
                <w:b/>
                <w:bCs/>
                <w:szCs w:val="24"/>
                <w:lang w:val="bg-BG"/>
              </w:rPr>
            </w:pPr>
          </w:p>
        </w:tc>
        <w:tc>
          <w:tcPr>
            <w:tcW w:w="5535" w:type="dxa"/>
          </w:tcPr>
          <w:p w14:paraId="46C195FD" w14:textId="6FAC9BCC" w:rsidR="006F2554" w:rsidRPr="00D86205" w:rsidRDefault="006F2554" w:rsidP="006F2554">
            <w:pPr>
              <w:spacing w:after="120"/>
              <w:rPr>
                <w:rFonts w:ascii="Cambria" w:eastAsia="MS ??" w:hAnsi="Cambria"/>
                <w:bCs/>
                <w:szCs w:val="24"/>
                <w:lang w:val="bg-BG"/>
              </w:rPr>
            </w:pPr>
            <w:r w:rsidRPr="00D86205">
              <w:rPr>
                <w:rFonts w:ascii="Cambria" w:eastAsia="MS ??" w:hAnsi="Cambria"/>
                <w:bCs/>
                <w:szCs w:val="24"/>
                <w:lang w:val="bg-BG"/>
              </w:rPr>
              <w:t>Декларация по чл. 56, ал. 1, т. 11 от ЗОП</w:t>
            </w:r>
            <w:r w:rsidRPr="00D86205">
              <w:rPr>
                <w:rFonts w:ascii="Cambria" w:eastAsia="MS ??" w:hAnsi="Cambria"/>
                <w:b/>
                <w:bCs/>
                <w:szCs w:val="24"/>
                <w:lang w:val="bg-BG"/>
              </w:rPr>
              <w:t xml:space="preserve"> </w:t>
            </w:r>
            <w:r w:rsidRPr="00D86205">
              <w:rPr>
                <w:rFonts w:ascii="Cambria" w:eastAsia="MS ??" w:hAnsi="Cambria"/>
                <w:b/>
                <w:szCs w:val="24"/>
                <w:lang w:val="bg-BG"/>
              </w:rPr>
              <w:t>(по образец)</w:t>
            </w:r>
          </w:p>
        </w:tc>
        <w:tc>
          <w:tcPr>
            <w:tcW w:w="2148" w:type="dxa"/>
          </w:tcPr>
          <w:p w14:paraId="0BA3F889" w14:textId="77777777" w:rsidR="006F2554" w:rsidRPr="00D86205" w:rsidRDefault="006F2554" w:rsidP="0045299D">
            <w:pPr>
              <w:spacing w:after="120"/>
              <w:rPr>
                <w:rFonts w:ascii="Cambria" w:eastAsia="MS ??" w:hAnsi="Cambria"/>
                <w:szCs w:val="24"/>
                <w:lang w:val="bg-BG"/>
              </w:rPr>
            </w:pPr>
          </w:p>
        </w:tc>
      </w:tr>
      <w:tr w:rsidR="0045299D" w:rsidRPr="00D86205" w14:paraId="48E0919D" w14:textId="77777777" w:rsidTr="00DD4B2D">
        <w:tc>
          <w:tcPr>
            <w:tcW w:w="1593" w:type="dxa"/>
          </w:tcPr>
          <w:p w14:paraId="4E0511B0"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33847BAF" w14:textId="77777777" w:rsidR="0045299D" w:rsidRPr="00D86205" w:rsidRDefault="0045299D" w:rsidP="0045299D">
            <w:pPr>
              <w:spacing w:after="120"/>
              <w:rPr>
                <w:rFonts w:ascii="Cambria" w:eastAsia="MS ??" w:hAnsi="Cambria"/>
                <w:szCs w:val="24"/>
                <w:lang w:val="bg-BG"/>
              </w:rPr>
            </w:pPr>
            <w:r w:rsidRPr="00D86205">
              <w:rPr>
                <w:rFonts w:ascii="Cambria" w:eastAsia="MS ??" w:hAnsi="Cambria"/>
                <w:bCs/>
                <w:szCs w:val="24"/>
                <w:lang w:val="bg-BG"/>
              </w:rPr>
              <w:t>Декларация по чл. 56, ал. 1, т. 12 от ЗОП</w:t>
            </w:r>
            <w:r w:rsidRPr="00D86205">
              <w:rPr>
                <w:rFonts w:ascii="Cambria" w:eastAsia="MS ??" w:hAnsi="Cambria"/>
                <w:b/>
                <w:bCs/>
                <w:szCs w:val="24"/>
                <w:lang w:val="bg-BG"/>
              </w:rPr>
              <w:t xml:space="preserve"> </w:t>
            </w:r>
            <w:r w:rsidRPr="00D86205">
              <w:rPr>
                <w:rFonts w:ascii="Cambria" w:eastAsia="MS ??" w:hAnsi="Cambria"/>
                <w:b/>
                <w:szCs w:val="24"/>
                <w:lang w:val="bg-BG"/>
              </w:rPr>
              <w:t>(по образец)</w:t>
            </w:r>
          </w:p>
        </w:tc>
        <w:tc>
          <w:tcPr>
            <w:tcW w:w="2148" w:type="dxa"/>
          </w:tcPr>
          <w:p w14:paraId="7C89ADE1" w14:textId="77777777" w:rsidR="0045299D" w:rsidRPr="00D86205" w:rsidRDefault="0045299D" w:rsidP="0045299D">
            <w:pPr>
              <w:spacing w:after="120"/>
              <w:rPr>
                <w:rFonts w:ascii="Cambria" w:eastAsia="MS ??" w:hAnsi="Cambria"/>
                <w:szCs w:val="24"/>
                <w:lang w:val="bg-BG"/>
              </w:rPr>
            </w:pPr>
          </w:p>
        </w:tc>
      </w:tr>
      <w:tr w:rsidR="0045299D" w:rsidRPr="00D86205" w14:paraId="1271001E" w14:textId="77777777" w:rsidTr="00DD4B2D">
        <w:tc>
          <w:tcPr>
            <w:tcW w:w="9276" w:type="dxa"/>
            <w:gridSpan w:val="3"/>
            <w:shd w:val="clear" w:color="auto" w:fill="D9D9D9"/>
          </w:tcPr>
          <w:p w14:paraId="6A3F1E0E" w14:textId="77777777" w:rsidR="0045299D" w:rsidRPr="00D86205" w:rsidRDefault="0045299D" w:rsidP="0045299D">
            <w:pPr>
              <w:spacing w:after="120"/>
              <w:jc w:val="center"/>
              <w:rPr>
                <w:rFonts w:ascii="Cambria" w:eastAsia="MS ??" w:hAnsi="Cambria"/>
                <w:b/>
                <w:szCs w:val="24"/>
                <w:lang w:val="bg-BG"/>
              </w:rPr>
            </w:pPr>
            <w:r w:rsidRPr="00D86205">
              <w:rPr>
                <w:rFonts w:ascii="Cambria" w:eastAsia="MS ??" w:hAnsi="Cambria"/>
                <w:b/>
                <w:bCs/>
                <w:szCs w:val="24"/>
                <w:lang w:val="bg-BG"/>
              </w:rPr>
              <w:t>Плик №2 "</w:t>
            </w:r>
            <w:r w:rsidRPr="00D86205">
              <w:rPr>
                <w:rFonts w:ascii="Cambria" w:eastAsia="MS ??" w:hAnsi="Cambria"/>
                <w:b/>
                <w:szCs w:val="24"/>
                <w:lang w:val="bg-BG"/>
              </w:rPr>
              <w:t>Предложение за изпълнение на поръчката</w:t>
            </w:r>
            <w:r w:rsidRPr="00D86205">
              <w:rPr>
                <w:rFonts w:ascii="Cambria" w:eastAsia="MS ??" w:hAnsi="Cambria"/>
                <w:b/>
                <w:bCs/>
                <w:i/>
                <w:iCs/>
                <w:szCs w:val="24"/>
                <w:lang w:val="bg-BG"/>
              </w:rPr>
              <w:t xml:space="preserve"> "</w:t>
            </w:r>
          </w:p>
        </w:tc>
      </w:tr>
      <w:tr w:rsidR="0045299D" w:rsidRPr="00D86205" w14:paraId="5623847C" w14:textId="77777777" w:rsidTr="00DD4B2D">
        <w:tc>
          <w:tcPr>
            <w:tcW w:w="1593" w:type="dxa"/>
          </w:tcPr>
          <w:p w14:paraId="141E2A23"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64432CC5" w14:textId="77777777" w:rsidR="0045299D" w:rsidRPr="00D86205" w:rsidRDefault="0045299D" w:rsidP="0045299D">
            <w:pPr>
              <w:spacing w:after="120"/>
              <w:rPr>
                <w:rFonts w:ascii="Cambria" w:eastAsia="MS ??" w:hAnsi="Cambria"/>
                <w:b/>
                <w:szCs w:val="24"/>
                <w:lang w:val="bg-BG"/>
              </w:rPr>
            </w:pPr>
            <w:r w:rsidRPr="00D86205">
              <w:rPr>
                <w:rFonts w:ascii="Cambria" w:eastAsia="MS ??" w:hAnsi="Cambria"/>
                <w:b/>
                <w:szCs w:val="24"/>
                <w:lang w:val="bg-BG"/>
              </w:rPr>
              <w:t>Техническо предложение (по образец)</w:t>
            </w:r>
          </w:p>
          <w:p w14:paraId="00197A48" w14:textId="77777777" w:rsidR="0045299D" w:rsidRPr="00D86205" w:rsidRDefault="0045299D" w:rsidP="0045299D">
            <w:pPr>
              <w:spacing w:after="120"/>
              <w:rPr>
                <w:rFonts w:ascii="Cambria" w:eastAsia="MS ??" w:hAnsi="Cambria"/>
                <w:b/>
                <w:szCs w:val="24"/>
                <w:lang w:val="bg-BG"/>
              </w:rPr>
            </w:pPr>
            <w:r w:rsidRPr="00D86205">
              <w:rPr>
                <w:rFonts w:ascii="Cambria" w:eastAsia="MS ??" w:hAnsi="Cambria"/>
                <w:b/>
                <w:bCs/>
                <w:i/>
                <w:iCs/>
                <w:szCs w:val="24"/>
                <w:lang w:val="bg-BG"/>
              </w:rPr>
              <w:t xml:space="preserve">(в отделен запечатан плик №2 с надпис "Предложение за изпълнение на </w:t>
            </w:r>
            <w:r w:rsidRPr="00D86205">
              <w:rPr>
                <w:rFonts w:ascii="Cambria" w:eastAsia="MS ??" w:hAnsi="Cambria"/>
                <w:b/>
                <w:bCs/>
                <w:i/>
                <w:iCs/>
                <w:szCs w:val="24"/>
                <w:lang w:val="bg-BG"/>
              </w:rPr>
              <w:lastRenderedPageBreak/>
              <w:t>поръчката")</w:t>
            </w:r>
          </w:p>
        </w:tc>
        <w:tc>
          <w:tcPr>
            <w:tcW w:w="2148" w:type="dxa"/>
          </w:tcPr>
          <w:p w14:paraId="6C74C12B" w14:textId="77777777" w:rsidR="0045299D" w:rsidRPr="00D86205" w:rsidRDefault="0045299D" w:rsidP="0045299D">
            <w:pPr>
              <w:spacing w:after="120"/>
              <w:rPr>
                <w:rFonts w:ascii="Cambria" w:eastAsia="MS ??" w:hAnsi="Cambria"/>
                <w:b/>
                <w:szCs w:val="24"/>
                <w:lang w:val="bg-BG"/>
              </w:rPr>
            </w:pPr>
          </w:p>
        </w:tc>
      </w:tr>
      <w:tr w:rsidR="0045299D" w:rsidRPr="00D86205" w14:paraId="76B76AF6" w14:textId="77777777" w:rsidTr="00DD4B2D">
        <w:tc>
          <w:tcPr>
            <w:tcW w:w="9276" w:type="dxa"/>
            <w:gridSpan w:val="3"/>
            <w:shd w:val="clear" w:color="auto" w:fill="D9D9D9"/>
          </w:tcPr>
          <w:p w14:paraId="2B9E65E2" w14:textId="77777777" w:rsidR="0045299D" w:rsidRPr="00D86205" w:rsidRDefault="0045299D" w:rsidP="0045299D">
            <w:pPr>
              <w:spacing w:after="120"/>
              <w:jc w:val="center"/>
              <w:rPr>
                <w:rFonts w:ascii="Cambria" w:eastAsia="MS ??" w:hAnsi="Cambria"/>
                <w:szCs w:val="24"/>
                <w:lang w:val="bg-BG"/>
              </w:rPr>
            </w:pPr>
            <w:r w:rsidRPr="00D86205">
              <w:rPr>
                <w:rFonts w:ascii="Cambria" w:eastAsia="MS ??" w:hAnsi="Cambria"/>
                <w:b/>
                <w:bCs/>
                <w:szCs w:val="24"/>
                <w:lang w:val="bg-BG"/>
              </w:rPr>
              <w:lastRenderedPageBreak/>
              <w:t>Плик № 3 „Предлагана цена“</w:t>
            </w:r>
          </w:p>
        </w:tc>
      </w:tr>
      <w:tr w:rsidR="0045299D" w:rsidRPr="00D86205" w14:paraId="0F62E0B0" w14:textId="77777777" w:rsidTr="00DD4B2D">
        <w:tc>
          <w:tcPr>
            <w:tcW w:w="1593" w:type="dxa"/>
          </w:tcPr>
          <w:p w14:paraId="758F53BA" w14:textId="77777777" w:rsidR="0045299D" w:rsidRPr="00D86205" w:rsidRDefault="0045299D" w:rsidP="001312AB">
            <w:pPr>
              <w:numPr>
                <w:ilvl w:val="0"/>
                <w:numId w:val="8"/>
              </w:numPr>
              <w:jc w:val="both"/>
              <w:rPr>
                <w:rFonts w:ascii="Cambria" w:eastAsia="MS ??" w:hAnsi="Cambria"/>
                <w:b/>
                <w:bCs/>
                <w:szCs w:val="24"/>
                <w:lang w:val="bg-BG"/>
              </w:rPr>
            </w:pPr>
          </w:p>
        </w:tc>
        <w:tc>
          <w:tcPr>
            <w:tcW w:w="5535" w:type="dxa"/>
          </w:tcPr>
          <w:p w14:paraId="168C0A39" w14:textId="77777777" w:rsidR="0045299D" w:rsidRPr="00D86205" w:rsidRDefault="0045299D" w:rsidP="0045299D">
            <w:pPr>
              <w:spacing w:after="120"/>
              <w:rPr>
                <w:rFonts w:ascii="Cambria" w:eastAsia="MS ??" w:hAnsi="Cambria"/>
                <w:szCs w:val="24"/>
                <w:lang w:val="bg-BG"/>
              </w:rPr>
            </w:pPr>
            <w:r w:rsidRPr="00D86205">
              <w:rPr>
                <w:rFonts w:ascii="Cambria" w:eastAsia="MS ??" w:hAnsi="Cambria"/>
                <w:szCs w:val="24"/>
                <w:lang w:val="bg-BG"/>
              </w:rPr>
              <w:t xml:space="preserve">Ценово предложение </w:t>
            </w:r>
            <w:r w:rsidRPr="00D86205">
              <w:rPr>
                <w:rFonts w:ascii="Cambria" w:eastAsia="MS ??" w:hAnsi="Cambria"/>
                <w:b/>
                <w:szCs w:val="24"/>
                <w:lang w:val="bg-BG"/>
              </w:rPr>
              <w:t>(по образец)</w:t>
            </w:r>
          </w:p>
          <w:p w14:paraId="1570E5BB" w14:textId="77777777" w:rsidR="0045299D" w:rsidRPr="00D86205" w:rsidRDefault="0045299D" w:rsidP="0045299D">
            <w:pPr>
              <w:spacing w:after="120"/>
              <w:rPr>
                <w:rFonts w:ascii="Cambria" w:eastAsia="MS ??" w:hAnsi="Cambria"/>
                <w:b/>
                <w:bCs/>
                <w:i/>
                <w:iCs/>
                <w:szCs w:val="24"/>
                <w:lang w:val="bg-BG"/>
              </w:rPr>
            </w:pPr>
            <w:r w:rsidRPr="00D86205">
              <w:rPr>
                <w:rFonts w:ascii="Cambria" w:eastAsia="MS ??" w:hAnsi="Cambria"/>
                <w:b/>
                <w:bCs/>
                <w:i/>
                <w:iCs/>
                <w:szCs w:val="24"/>
                <w:lang w:val="bg-BG"/>
              </w:rPr>
              <w:t>(в отделен запечатан плик с надпис № 3 „Предлагана цена”, поставен в плика с офертата)</w:t>
            </w:r>
          </w:p>
        </w:tc>
        <w:tc>
          <w:tcPr>
            <w:tcW w:w="2148" w:type="dxa"/>
          </w:tcPr>
          <w:p w14:paraId="2729F32E" w14:textId="77777777" w:rsidR="0045299D" w:rsidRPr="00D86205" w:rsidRDefault="0045299D" w:rsidP="0045299D">
            <w:pPr>
              <w:spacing w:after="120"/>
              <w:rPr>
                <w:rFonts w:ascii="Cambria" w:eastAsia="MS ??" w:hAnsi="Cambria"/>
                <w:szCs w:val="24"/>
                <w:lang w:val="bg-BG"/>
              </w:rPr>
            </w:pPr>
          </w:p>
        </w:tc>
      </w:tr>
    </w:tbl>
    <w:p w14:paraId="5F528385" w14:textId="77777777" w:rsidR="0045299D" w:rsidRPr="00D86205" w:rsidRDefault="0045299D" w:rsidP="0045299D">
      <w:pPr>
        <w:ind w:firstLine="567"/>
        <w:rPr>
          <w:rFonts w:ascii="Cambria" w:eastAsia="MS ??" w:hAnsi="Cambria"/>
          <w:b/>
          <w:szCs w:val="24"/>
          <w:u w:val="single"/>
          <w:lang w:val="bg-BG"/>
        </w:rPr>
      </w:pPr>
    </w:p>
    <w:p w14:paraId="7B8C7F5F" w14:textId="77777777" w:rsidR="0045299D" w:rsidRPr="00D86205" w:rsidRDefault="0045299D" w:rsidP="0045299D">
      <w:pPr>
        <w:jc w:val="both"/>
        <w:rPr>
          <w:rFonts w:ascii="Cambria" w:eastAsia="MS ??" w:hAnsi="Cambria"/>
          <w:b/>
          <w:color w:val="000000"/>
          <w:szCs w:val="24"/>
          <w:lang w:val="bg-BG"/>
        </w:rPr>
      </w:pPr>
      <w:r w:rsidRPr="00D86205">
        <w:rPr>
          <w:rFonts w:ascii="Cambria" w:eastAsia="MS ??" w:hAnsi="Cambria"/>
          <w:b/>
          <w:color w:val="000000"/>
          <w:szCs w:val="24"/>
          <w:lang w:val="bg-BG"/>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5299D" w:rsidRPr="00D86205" w14:paraId="42690E92"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57FF5B98"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7A69A843"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________/ _________ / ______</w:t>
            </w:r>
          </w:p>
        </w:tc>
      </w:tr>
      <w:tr w:rsidR="0045299D" w:rsidRPr="00D86205" w14:paraId="3308695A"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5360D72C"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452B8E8C"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__________________________</w:t>
            </w:r>
          </w:p>
        </w:tc>
      </w:tr>
      <w:tr w:rsidR="0045299D" w:rsidRPr="00D86205" w14:paraId="02DE8573"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64BE6906"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14:paraId="77D00862"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__________________________</w:t>
            </w:r>
          </w:p>
        </w:tc>
      </w:tr>
      <w:tr w:rsidR="0045299D" w:rsidRPr="00D86205" w14:paraId="466D4BBB"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2DB24B58"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2C013C26"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__________________________</w:t>
            </w:r>
          </w:p>
        </w:tc>
      </w:tr>
      <w:tr w:rsidR="0045299D" w:rsidRPr="00D86205" w14:paraId="0F620996"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69FF1B2C"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7AC269CE"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__________________________</w:t>
            </w:r>
          </w:p>
        </w:tc>
      </w:tr>
    </w:tbl>
    <w:p w14:paraId="3F167BCF" w14:textId="77777777" w:rsidR="0045299D" w:rsidRPr="00D86205" w:rsidRDefault="0045299D" w:rsidP="0045299D">
      <w:pPr>
        <w:rPr>
          <w:rFonts w:ascii="Cambria" w:eastAsia="MS ??" w:hAnsi="Cambria"/>
          <w:b/>
          <w:i/>
          <w:szCs w:val="24"/>
          <w:lang w:val="bg-BG"/>
        </w:rPr>
      </w:pPr>
    </w:p>
    <w:p w14:paraId="5C989681" w14:textId="77777777" w:rsidR="0045299D" w:rsidRPr="00D86205" w:rsidRDefault="0045299D" w:rsidP="0045299D">
      <w:pPr>
        <w:rPr>
          <w:rFonts w:ascii="Cambria" w:eastAsia="MS ??" w:hAnsi="Cambria"/>
          <w:b/>
          <w:i/>
          <w:szCs w:val="24"/>
          <w:lang w:val="bg-BG"/>
        </w:rPr>
      </w:pPr>
    </w:p>
    <w:p w14:paraId="4BE1E3EF" w14:textId="77777777" w:rsidR="006F2554" w:rsidRPr="00D86205" w:rsidRDefault="006F2554" w:rsidP="0045299D">
      <w:pPr>
        <w:rPr>
          <w:rFonts w:ascii="Cambria" w:eastAsia="MS ??" w:hAnsi="Cambria"/>
          <w:b/>
          <w:i/>
          <w:szCs w:val="24"/>
          <w:lang w:val="bg-BG"/>
        </w:rPr>
      </w:pPr>
    </w:p>
    <w:p w14:paraId="34A33FBD" w14:textId="77777777" w:rsidR="00DD5F9E" w:rsidRPr="00D86205" w:rsidRDefault="00DD5F9E" w:rsidP="006F2554">
      <w:pPr>
        <w:ind w:left="6480" w:firstLine="720"/>
        <w:rPr>
          <w:rFonts w:ascii="Cambria" w:eastAsia="MS ??" w:hAnsi="Cambria"/>
          <w:b/>
          <w:i/>
          <w:szCs w:val="24"/>
          <w:lang w:val="bg-BG"/>
        </w:rPr>
      </w:pPr>
    </w:p>
    <w:p w14:paraId="75D0F8F1" w14:textId="77777777" w:rsidR="00DD5F9E" w:rsidRPr="00D86205" w:rsidRDefault="00DD5F9E" w:rsidP="006F2554">
      <w:pPr>
        <w:ind w:left="6480" w:firstLine="720"/>
        <w:rPr>
          <w:rFonts w:ascii="Cambria" w:eastAsia="MS ??" w:hAnsi="Cambria"/>
          <w:b/>
          <w:i/>
          <w:szCs w:val="24"/>
          <w:lang w:val="bg-BG"/>
        </w:rPr>
      </w:pPr>
    </w:p>
    <w:p w14:paraId="6CEB3A19" w14:textId="77777777" w:rsidR="00DD5F9E" w:rsidRPr="00D86205" w:rsidRDefault="00DD5F9E" w:rsidP="006F2554">
      <w:pPr>
        <w:ind w:left="6480" w:firstLine="720"/>
        <w:rPr>
          <w:rFonts w:ascii="Cambria" w:eastAsia="MS ??" w:hAnsi="Cambria"/>
          <w:b/>
          <w:i/>
          <w:szCs w:val="24"/>
          <w:lang w:val="bg-BG"/>
        </w:rPr>
      </w:pPr>
    </w:p>
    <w:p w14:paraId="1720B75D" w14:textId="77777777" w:rsidR="00DD5F9E" w:rsidRPr="00D86205" w:rsidRDefault="00DD5F9E" w:rsidP="006F2554">
      <w:pPr>
        <w:ind w:left="6480" w:firstLine="720"/>
        <w:rPr>
          <w:rFonts w:ascii="Cambria" w:eastAsia="MS ??" w:hAnsi="Cambria"/>
          <w:b/>
          <w:i/>
          <w:szCs w:val="24"/>
          <w:lang w:val="bg-BG"/>
        </w:rPr>
      </w:pPr>
    </w:p>
    <w:p w14:paraId="5D271C03" w14:textId="77777777" w:rsidR="00DD5F9E" w:rsidRPr="00D86205" w:rsidRDefault="00DD5F9E" w:rsidP="006F2554">
      <w:pPr>
        <w:ind w:left="6480" w:firstLine="720"/>
        <w:rPr>
          <w:rFonts w:ascii="Cambria" w:eastAsia="MS ??" w:hAnsi="Cambria"/>
          <w:b/>
          <w:i/>
          <w:szCs w:val="24"/>
          <w:lang w:val="bg-BG"/>
        </w:rPr>
      </w:pPr>
    </w:p>
    <w:p w14:paraId="406A85E4" w14:textId="77777777" w:rsidR="00DD5F9E" w:rsidRPr="00D86205" w:rsidRDefault="00DD5F9E" w:rsidP="006F2554">
      <w:pPr>
        <w:ind w:left="6480" w:firstLine="720"/>
        <w:rPr>
          <w:rFonts w:ascii="Cambria" w:eastAsia="MS ??" w:hAnsi="Cambria"/>
          <w:b/>
          <w:i/>
          <w:szCs w:val="24"/>
          <w:lang w:val="bg-BG"/>
        </w:rPr>
      </w:pPr>
    </w:p>
    <w:p w14:paraId="519F5DC2" w14:textId="77777777" w:rsidR="00DD5F9E" w:rsidRPr="00D86205" w:rsidRDefault="00DD5F9E" w:rsidP="006F2554">
      <w:pPr>
        <w:ind w:left="6480" w:firstLine="720"/>
        <w:rPr>
          <w:rFonts w:ascii="Cambria" w:eastAsia="MS ??" w:hAnsi="Cambria"/>
          <w:b/>
          <w:i/>
          <w:szCs w:val="24"/>
          <w:lang w:val="bg-BG"/>
        </w:rPr>
      </w:pPr>
    </w:p>
    <w:p w14:paraId="69DCC4D3" w14:textId="77777777" w:rsidR="00DD5F9E" w:rsidRPr="00D86205" w:rsidRDefault="00DD5F9E" w:rsidP="006F2554">
      <w:pPr>
        <w:ind w:left="6480" w:firstLine="720"/>
        <w:rPr>
          <w:rFonts w:ascii="Cambria" w:eastAsia="MS ??" w:hAnsi="Cambria"/>
          <w:b/>
          <w:i/>
          <w:szCs w:val="24"/>
          <w:lang w:val="bg-BG"/>
        </w:rPr>
      </w:pPr>
    </w:p>
    <w:p w14:paraId="5577BB54" w14:textId="77777777" w:rsidR="00DD5F9E" w:rsidRPr="00D86205" w:rsidRDefault="00DD5F9E" w:rsidP="006F2554">
      <w:pPr>
        <w:ind w:left="6480" w:firstLine="720"/>
        <w:rPr>
          <w:rFonts w:ascii="Cambria" w:eastAsia="MS ??" w:hAnsi="Cambria"/>
          <w:b/>
          <w:i/>
          <w:szCs w:val="24"/>
          <w:lang w:val="bg-BG"/>
        </w:rPr>
      </w:pPr>
    </w:p>
    <w:p w14:paraId="64D2B8B0" w14:textId="72BAF391" w:rsidR="0045299D" w:rsidRPr="00D86205" w:rsidRDefault="0045299D" w:rsidP="006F2554">
      <w:pPr>
        <w:ind w:left="6480" w:firstLine="720"/>
        <w:rPr>
          <w:rFonts w:ascii="Cambria" w:eastAsia="MS ??" w:hAnsi="Cambria"/>
          <w:b/>
          <w:i/>
          <w:szCs w:val="24"/>
          <w:lang w:val="bg-BG"/>
        </w:rPr>
      </w:pPr>
      <w:r w:rsidRPr="00D86205">
        <w:rPr>
          <w:rFonts w:ascii="Cambria" w:eastAsia="MS ??" w:hAnsi="Cambria"/>
          <w:b/>
          <w:i/>
          <w:szCs w:val="24"/>
          <w:lang w:val="bg-BG"/>
        </w:rPr>
        <w:t xml:space="preserve">ОБРАЗЕЦ </w:t>
      </w:r>
    </w:p>
    <w:p w14:paraId="03043260" w14:textId="77777777" w:rsidR="0045299D" w:rsidRPr="00D86205" w:rsidRDefault="0045299D" w:rsidP="0045299D">
      <w:pPr>
        <w:jc w:val="center"/>
        <w:rPr>
          <w:rFonts w:ascii="Cambria" w:eastAsia="MS ??" w:hAnsi="Cambria"/>
          <w:b/>
          <w:color w:val="000000"/>
          <w:spacing w:val="-3"/>
          <w:szCs w:val="24"/>
          <w:lang w:val="bg-BG"/>
        </w:rPr>
      </w:pPr>
    </w:p>
    <w:p w14:paraId="05A53AF9" w14:textId="77777777" w:rsidR="0045299D" w:rsidRPr="00D86205" w:rsidRDefault="0045299D" w:rsidP="0045299D">
      <w:pPr>
        <w:jc w:val="center"/>
        <w:rPr>
          <w:rFonts w:ascii="Cambria" w:eastAsia="MS ??" w:hAnsi="Cambria"/>
          <w:b/>
          <w:color w:val="000000"/>
          <w:spacing w:val="-3"/>
          <w:szCs w:val="24"/>
          <w:lang w:val="bg-BG"/>
        </w:rPr>
      </w:pPr>
      <w:r w:rsidRPr="00D86205">
        <w:rPr>
          <w:rFonts w:ascii="Cambria" w:eastAsia="MS ??" w:hAnsi="Cambria"/>
          <w:b/>
          <w:color w:val="000000"/>
          <w:spacing w:val="-3"/>
          <w:szCs w:val="24"/>
          <w:lang w:val="bg-BG"/>
        </w:rPr>
        <w:t xml:space="preserve">ПРЕДСТАВЯНЕ </w:t>
      </w:r>
    </w:p>
    <w:p w14:paraId="2ED4261E" w14:textId="77777777" w:rsidR="0045299D" w:rsidRPr="00D86205" w:rsidRDefault="0045299D" w:rsidP="0045299D">
      <w:pPr>
        <w:jc w:val="center"/>
        <w:rPr>
          <w:rFonts w:ascii="Cambria" w:eastAsia="MS ??" w:hAnsi="Cambria"/>
          <w:b/>
          <w:color w:val="000000"/>
          <w:spacing w:val="2"/>
          <w:szCs w:val="24"/>
          <w:lang w:val="bg-BG"/>
        </w:rPr>
      </w:pPr>
      <w:r w:rsidRPr="00D86205">
        <w:rPr>
          <w:rFonts w:ascii="Cambria" w:eastAsia="MS ??" w:hAnsi="Cambria"/>
          <w:b/>
          <w:color w:val="000000"/>
          <w:spacing w:val="-3"/>
          <w:szCs w:val="24"/>
          <w:lang w:val="bg-BG"/>
        </w:rPr>
        <w:t xml:space="preserve">НА </w:t>
      </w:r>
    </w:p>
    <w:p w14:paraId="1BC72790" w14:textId="77777777" w:rsidR="0045299D" w:rsidRPr="00D86205" w:rsidRDefault="0045299D" w:rsidP="0045299D">
      <w:pPr>
        <w:jc w:val="center"/>
        <w:rPr>
          <w:rFonts w:ascii="Cambria" w:eastAsia="MS ??" w:hAnsi="Cambria"/>
          <w:b/>
          <w:color w:val="000000"/>
          <w:spacing w:val="2"/>
          <w:szCs w:val="24"/>
          <w:lang w:val="bg-BG"/>
        </w:rPr>
      </w:pPr>
      <w:r w:rsidRPr="00D86205">
        <w:rPr>
          <w:rFonts w:ascii="Cambria" w:eastAsia="MS ??" w:hAnsi="Cambria"/>
          <w:b/>
          <w:color w:val="000000"/>
          <w:spacing w:val="2"/>
          <w:szCs w:val="24"/>
          <w:lang w:val="bg-BG"/>
        </w:rPr>
        <w:t xml:space="preserve">УЧАСТНИК В ОТКРИТА ПРОЦЕДУРА ЗА ВЪЗЛАГАНЕ НА ОБЩЕСТВЕНА ПОРЪЧКА С ПРЕДМЕТ: </w:t>
      </w:r>
    </w:p>
    <w:p w14:paraId="7C99CDC9" w14:textId="77777777" w:rsidR="006F2554" w:rsidRPr="00D86205" w:rsidRDefault="006F2554" w:rsidP="006F2554">
      <w:pPr>
        <w:spacing w:after="240"/>
        <w:jc w:val="center"/>
        <w:rPr>
          <w:rFonts w:ascii="Cambria" w:hAnsi="Cambria"/>
          <w:b/>
          <w:i/>
          <w:szCs w:val="24"/>
          <w:lang w:val="bg-BG"/>
        </w:rPr>
      </w:pPr>
    </w:p>
    <w:p w14:paraId="69419906" w14:textId="14985FE3" w:rsidR="00DD5F9E" w:rsidRPr="00D86205" w:rsidRDefault="00DD5F9E" w:rsidP="00DD5F9E">
      <w:pPr>
        <w:spacing w:after="240"/>
        <w:jc w:val="center"/>
        <w:rPr>
          <w:rFonts w:ascii="Cambria" w:hAnsi="Cambria"/>
          <w:b/>
          <w:i/>
          <w:szCs w:val="24"/>
          <w:lang w:val="bg-BG"/>
        </w:rPr>
      </w:pPr>
      <w:r w:rsidRPr="00D86205">
        <w:rPr>
          <w:rFonts w:ascii="Cambria" w:hAnsi="Cambria"/>
          <w:b/>
          <w:i/>
          <w:szCs w:val="24"/>
          <w:lang w:val="bg-BG"/>
        </w:rPr>
        <w:t>“ПРОЕКТИРАНЕ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p>
    <w:p w14:paraId="65631785" w14:textId="77777777" w:rsidR="0045299D" w:rsidRPr="00D86205" w:rsidRDefault="0045299D" w:rsidP="0045299D">
      <w:pPr>
        <w:tabs>
          <w:tab w:val="left" w:pos="250"/>
        </w:tabs>
        <w:ind w:left="17" w:right="11"/>
        <w:rPr>
          <w:rFonts w:ascii="Cambria" w:eastAsia="MS ??" w:hAnsi="Cambria"/>
          <w:b/>
          <w:color w:val="000000"/>
          <w:spacing w:val="-7"/>
          <w:szCs w:val="24"/>
          <w:lang w:val="bg-BG"/>
        </w:rPr>
      </w:pPr>
      <w:r w:rsidRPr="00D86205">
        <w:rPr>
          <w:rFonts w:ascii="Cambria" w:eastAsia="MS ??" w:hAnsi="Cambria"/>
          <w:b/>
          <w:color w:val="000000"/>
          <w:spacing w:val="-7"/>
          <w:szCs w:val="24"/>
          <w:lang w:val="bg-BG"/>
        </w:rPr>
        <w:t>І. ИДЕНТИФИКАЦИЯ НА УЧАСТНИКА</w:t>
      </w:r>
    </w:p>
    <w:p w14:paraId="258A3B10" w14:textId="77777777" w:rsidR="0045299D" w:rsidRPr="00D86205" w:rsidRDefault="0045299D" w:rsidP="0045299D">
      <w:pPr>
        <w:ind w:left="17"/>
        <w:jc w:val="both"/>
        <w:rPr>
          <w:rFonts w:ascii="Cambria" w:eastAsia="MS ??" w:hAnsi="Cambria"/>
          <w:szCs w:val="24"/>
          <w:lang w:val="bg-BG"/>
        </w:rPr>
      </w:pPr>
      <w:r w:rsidRPr="00D86205">
        <w:rPr>
          <w:rFonts w:ascii="Cambria" w:eastAsia="MS ??" w:hAnsi="Cambria"/>
          <w:szCs w:val="24"/>
          <w:lang w:val="bg-BG"/>
        </w:rPr>
        <w:t>От:__________________________________________________________________</w:t>
      </w:r>
    </w:p>
    <w:p w14:paraId="430894F4" w14:textId="77777777" w:rsidR="0045299D" w:rsidRPr="00D86205" w:rsidRDefault="0045299D" w:rsidP="0045299D">
      <w:pPr>
        <w:ind w:left="17"/>
        <w:jc w:val="center"/>
        <w:rPr>
          <w:rFonts w:ascii="Cambria" w:eastAsia="MS ??" w:hAnsi="Cambria"/>
          <w:i/>
          <w:szCs w:val="24"/>
          <w:lang w:val="bg-BG"/>
        </w:rPr>
      </w:pPr>
      <w:r w:rsidRPr="00D86205">
        <w:rPr>
          <w:rFonts w:ascii="Cambria" w:eastAsia="MS ??" w:hAnsi="Cambria"/>
          <w:i/>
          <w:szCs w:val="24"/>
          <w:lang w:val="bg-BG"/>
        </w:rPr>
        <w:t>(наименование на участника)</w:t>
      </w:r>
    </w:p>
    <w:p w14:paraId="3B471AB3" w14:textId="77777777" w:rsidR="0045299D" w:rsidRPr="00D86205" w:rsidRDefault="0045299D" w:rsidP="0045299D">
      <w:pPr>
        <w:ind w:left="17"/>
        <w:jc w:val="both"/>
        <w:rPr>
          <w:rFonts w:ascii="Cambria" w:eastAsia="MS ??" w:hAnsi="Cambria"/>
          <w:szCs w:val="24"/>
          <w:lang w:val="bg-BG"/>
        </w:rPr>
      </w:pPr>
      <w:r w:rsidRPr="00D86205">
        <w:rPr>
          <w:rFonts w:ascii="Cambria" w:eastAsia="MS ??" w:hAnsi="Cambria"/>
          <w:szCs w:val="24"/>
          <w:lang w:val="bg-BG"/>
        </w:rPr>
        <w:t xml:space="preserve">с адрес: гр. _____________________ ул._____________________________№ ___, </w:t>
      </w:r>
    </w:p>
    <w:p w14:paraId="31D81880" w14:textId="77777777" w:rsidR="0045299D" w:rsidRPr="00D86205" w:rsidRDefault="0045299D" w:rsidP="0045299D">
      <w:pPr>
        <w:ind w:left="17"/>
        <w:jc w:val="both"/>
        <w:rPr>
          <w:rFonts w:ascii="Cambria" w:eastAsia="MS ??" w:hAnsi="Cambria"/>
          <w:szCs w:val="24"/>
          <w:lang w:val="bg-BG"/>
        </w:rPr>
      </w:pPr>
      <w:r w:rsidRPr="00D86205">
        <w:rPr>
          <w:rFonts w:ascii="Cambria" w:eastAsia="MS ??" w:hAnsi="Cambria"/>
          <w:szCs w:val="24"/>
          <w:lang w:val="bg-BG"/>
        </w:rPr>
        <w:t>Представлявано от ____________________________, ЕГН___________________,</w:t>
      </w:r>
    </w:p>
    <w:p w14:paraId="4A30A750" w14:textId="77777777" w:rsidR="0045299D" w:rsidRPr="00D86205" w:rsidRDefault="0045299D" w:rsidP="0045299D">
      <w:pPr>
        <w:ind w:left="17"/>
        <w:jc w:val="both"/>
        <w:rPr>
          <w:rFonts w:ascii="Cambria" w:eastAsia="MS ??" w:hAnsi="Cambria"/>
          <w:szCs w:val="24"/>
          <w:lang w:val="bg-BG"/>
        </w:rPr>
      </w:pPr>
      <w:r w:rsidRPr="00D86205">
        <w:rPr>
          <w:rFonts w:ascii="Cambria" w:eastAsia="MS ??" w:hAnsi="Cambria"/>
          <w:szCs w:val="24"/>
          <w:lang w:val="bg-BG"/>
        </w:rPr>
        <w:t>в качеството на ____________________________________________</w:t>
      </w:r>
    </w:p>
    <w:p w14:paraId="478F8679" w14:textId="77777777" w:rsidR="0045299D" w:rsidRPr="00D86205" w:rsidRDefault="0045299D" w:rsidP="0045299D">
      <w:pPr>
        <w:ind w:left="17"/>
        <w:jc w:val="both"/>
        <w:rPr>
          <w:rFonts w:ascii="Cambria" w:eastAsia="MS ??" w:hAnsi="Cambria"/>
          <w:szCs w:val="24"/>
          <w:lang w:val="bg-BG"/>
        </w:rPr>
      </w:pPr>
      <w:r w:rsidRPr="00D86205">
        <w:rPr>
          <w:rFonts w:ascii="Cambria" w:eastAsia="MS ??" w:hAnsi="Cambria"/>
          <w:szCs w:val="24"/>
          <w:lang w:val="bg-BG"/>
        </w:rPr>
        <w:t xml:space="preserve">Булстат / ЕИК: ________________________, </w:t>
      </w:r>
    </w:p>
    <w:p w14:paraId="6826A4B3" w14:textId="77777777" w:rsidR="0045299D" w:rsidRPr="00D86205" w:rsidRDefault="0045299D" w:rsidP="0045299D">
      <w:pPr>
        <w:ind w:left="17"/>
        <w:jc w:val="both"/>
        <w:rPr>
          <w:rFonts w:ascii="Cambria" w:eastAsia="MS ??" w:hAnsi="Cambria"/>
          <w:szCs w:val="24"/>
          <w:lang w:val="bg-BG"/>
        </w:rPr>
      </w:pPr>
      <w:r w:rsidRPr="00D86205">
        <w:rPr>
          <w:rFonts w:ascii="Cambria" w:eastAsia="MS ??" w:hAnsi="Cambria"/>
          <w:szCs w:val="24"/>
          <w:lang w:val="bg-BG"/>
        </w:rPr>
        <w:t>Регистрация по ДДС: _____________________________________</w:t>
      </w:r>
    </w:p>
    <w:p w14:paraId="2D895194" w14:textId="77777777" w:rsidR="0045299D" w:rsidRPr="00D86205" w:rsidRDefault="0045299D" w:rsidP="0045299D">
      <w:pPr>
        <w:tabs>
          <w:tab w:val="left" w:pos="250"/>
        </w:tabs>
        <w:ind w:left="17"/>
        <w:jc w:val="both"/>
        <w:rPr>
          <w:rFonts w:ascii="Cambria" w:eastAsia="MS ??" w:hAnsi="Cambria"/>
          <w:b/>
          <w:i/>
          <w:color w:val="000000"/>
          <w:spacing w:val="2"/>
          <w:szCs w:val="24"/>
          <w:lang w:val="bg-BG"/>
        </w:rPr>
      </w:pPr>
    </w:p>
    <w:p w14:paraId="080B597C" w14:textId="77777777" w:rsidR="0045299D" w:rsidRPr="00D86205" w:rsidRDefault="0045299D" w:rsidP="0045299D">
      <w:pPr>
        <w:tabs>
          <w:tab w:val="left" w:pos="250"/>
        </w:tabs>
        <w:ind w:left="17"/>
        <w:jc w:val="both"/>
        <w:rPr>
          <w:rFonts w:ascii="Cambria" w:eastAsia="MS ??" w:hAnsi="Cambria"/>
          <w:b/>
          <w:color w:val="000000"/>
          <w:spacing w:val="2"/>
          <w:szCs w:val="24"/>
          <w:lang w:val="bg-BG"/>
        </w:rPr>
      </w:pPr>
      <w:r w:rsidRPr="00D86205">
        <w:rPr>
          <w:rFonts w:ascii="Cambria" w:eastAsia="MS ??" w:hAnsi="Cambria"/>
          <w:b/>
          <w:color w:val="000000"/>
          <w:spacing w:val="2"/>
          <w:szCs w:val="24"/>
          <w:lang w:val="bg-BG"/>
        </w:rPr>
        <w:t>II. АДМИНИСТРАТИВНИ СВЕДЕНИЯ</w:t>
      </w:r>
    </w:p>
    <w:p w14:paraId="36749ECC" w14:textId="77777777" w:rsidR="0045299D" w:rsidRPr="00D86205" w:rsidRDefault="0045299D" w:rsidP="0045299D">
      <w:pPr>
        <w:tabs>
          <w:tab w:val="left" w:pos="4382"/>
        </w:tabs>
        <w:ind w:left="17"/>
        <w:jc w:val="both"/>
        <w:rPr>
          <w:rFonts w:ascii="Cambria" w:eastAsia="MS ??" w:hAnsi="Cambria"/>
          <w:color w:val="000000"/>
          <w:spacing w:val="-7"/>
          <w:szCs w:val="24"/>
          <w:lang w:val="bg-BG"/>
        </w:rPr>
      </w:pPr>
    </w:p>
    <w:p w14:paraId="32FCCD27" w14:textId="77777777" w:rsidR="0045299D" w:rsidRPr="00D86205" w:rsidRDefault="0045299D" w:rsidP="0045299D">
      <w:pPr>
        <w:tabs>
          <w:tab w:val="left" w:pos="384"/>
          <w:tab w:val="left" w:pos="5270"/>
        </w:tabs>
        <w:ind w:left="17"/>
        <w:jc w:val="both"/>
        <w:rPr>
          <w:rFonts w:ascii="Cambria" w:eastAsia="MS ??" w:hAnsi="Cambria"/>
          <w:szCs w:val="24"/>
          <w:lang w:val="bg-BG"/>
        </w:rPr>
      </w:pPr>
      <w:r w:rsidRPr="00D86205">
        <w:rPr>
          <w:rFonts w:ascii="Cambria" w:eastAsia="MS ??" w:hAnsi="Cambria"/>
          <w:szCs w:val="24"/>
          <w:lang w:val="bg-BG"/>
        </w:rPr>
        <w:t>тел.: __________________, факс: ________________, e-mail: _______________</w:t>
      </w:r>
    </w:p>
    <w:p w14:paraId="2757313A" w14:textId="77777777" w:rsidR="0045299D" w:rsidRPr="00D86205" w:rsidRDefault="0045299D" w:rsidP="0045299D">
      <w:pPr>
        <w:tabs>
          <w:tab w:val="left" w:pos="384"/>
          <w:tab w:val="left" w:pos="5270"/>
        </w:tabs>
        <w:ind w:left="17"/>
        <w:jc w:val="both"/>
        <w:rPr>
          <w:rFonts w:ascii="Cambria" w:eastAsia="MS ??" w:hAnsi="Cambria"/>
          <w:color w:val="000000"/>
          <w:spacing w:val="-9"/>
          <w:szCs w:val="24"/>
          <w:lang w:val="bg-BG"/>
        </w:rPr>
      </w:pPr>
    </w:p>
    <w:p w14:paraId="570852AA" w14:textId="77777777" w:rsidR="0045299D" w:rsidRPr="00D86205" w:rsidRDefault="0045299D" w:rsidP="0045299D">
      <w:pPr>
        <w:tabs>
          <w:tab w:val="left" w:pos="384"/>
          <w:tab w:val="left" w:pos="5270"/>
        </w:tabs>
        <w:ind w:left="17"/>
        <w:jc w:val="both"/>
        <w:rPr>
          <w:rFonts w:ascii="Cambria" w:eastAsia="MS ??" w:hAnsi="Cambria"/>
          <w:color w:val="000000"/>
          <w:spacing w:val="-6"/>
          <w:szCs w:val="24"/>
          <w:lang w:val="bg-BG"/>
        </w:rPr>
      </w:pPr>
      <w:r w:rsidRPr="00D86205">
        <w:rPr>
          <w:rFonts w:ascii="Cambria" w:eastAsia="MS ??" w:hAnsi="Cambria"/>
          <w:color w:val="000000"/>
          <w:spacing w:val="-6"/>
          <w:szCs w:val="24"/>
          <w:lang w:val="bg-BG"/>
        </w:rPr>
        <w:t>Лице за контакти: _________________________________</w:t>
      </w:r>
    </w:p>
    <w:p w14:paraId="7558205E" w14:textId="77777777" w:rsidR="0045299D" w:rsidRPr="00D86205" w:rsidRDefault="0045299D" w:rsidP="0045299D">
      <w:pPr>
        <w:tabs>
          <w:tab w:val="left" w:pos="384"/>
          <w:tab w:val="left" w:pos="5270"/>
        </w:tabs>
        <w:ind w:left="17"/>
        <w:jc w:val="both"/>
        <w:rPr>
          <w:rFonts w:ascii="Cambria" w:eastAsia="MS ??" w:hAnsi="Cambria"/>
          <w:szCs w:val="24"/>
          <w:lang w:val="bg-BG"/>
        </w:rPr>
      </w:pPr>
      <w:r w:rsidRPr="00D86205">
        <w:rPr>
          <w:rFonts w:ascii="Cambria" w:eastAsia="MS ??" w:hAnsi="Cambria"/>
          <w:color w:val="000000"/>
          <w:spacing w:val="-6"/>
          <w:szCs w:val="24"/>
          <w:lang w:val="bg-BG"/>
        </w:rPr>
        <w:t xml:space="preserve">Длъжност: </w:t>
      </w:r>
      <w:r w:rsidRPr="00D86205">
        <w:rPr>
          <w:rFonts w:ascii="Cambria" w:eastAsia="MS ??" w:hAnsi="Cambria"/>
          <w:color w:val="000000"/>
          <w:szCs w:val="24"/>
          <w:lang w:val="bg-BG"/>
        </w:rPr>
        <w:t>________________________________________</w:t>
      </w:r>
    </w:p>
    <w:p w14:paraId="50DEA378" w14:textId="77777777" w:rsidR="0045299D" w:rsidRPr="00D86205" w:rsidRDefault="0045299D" w:rsidP="0045299D">
      <w:pPr>
        <w:tabs>
          <w:tab w:val="left" w:pos="3317"/>
        </w:tabs>
        <w:ind w:left="17"/>
        <w:jc w:val="both"/>
        <w:rPr>
          <w:rFonts w:ascii="Cambria" w:eastAsia="MS ??" w:hAnsi="Cambria"/>
          <w:color w:val="000000"/>
          <w:spacing w:val="-5"/>
          <w:szCs w:val="24"/>
          <w:lang w:val="bg-BG"/>
        </w:rPr>
      </w:pPr>
    </w:p>
    <w:p w14:paraId="08320D09" w14:textId="77777777" w:rsidR="0045299D" w:rsidRPr="00D86205" w:rsidRDefault="0045299D" w:rsidP="0045299D">
      <w:pPr>
        <w:tabs>
          <w:tab w:val="left" w:pos="3317"/>
        </w:tabs>
        <w:ind w:left="17"/>
        <w:jc w:val="both"/>
        <w:rPr>
          <w:rFonts w:ascii="Cambria" w:eastAsia="MS ??" w:hAnsi="Cambria"/>
          <w:szCs w:val="24"/>
          <w:lang w:val="bg-BG"/>
        </w:rPr>
      </w:pPr>
      <w:r w:rsidRPr="00D86205">
        <w:rPr>
          <w:rFonts w:ascii="Cambria" w:eastAsia="MS ??" w:hAnsi="Cambria"/>
          <w:color w:val="000000"/>
          <w:spacing w:val="-5"/>
          <w:szCs w:val="24"/>
          <w:lang w:val="bg-BG"/>
        </w:rPr>
        <w:t>Обслужваща банка:</w:t>
      </w:r>
      <w:r w:rsidRPr="00D86205">
        <w:rPr>
          <w:rFonts w:ascii="Cambria" w:eastAsia="MS ??" w:hAnsi="Cambria"/>
          <w:color w:val="000000"/>
          <w:szCs w:val="24"/>
          <w:lang w:val="bg-BG"/>
        </w:rPr>
        <w:t>_________________________</w:t>
      </w:r>
    </w:p>
    <w:p w14:paraId="032ACEF7" w14:textId="77777777" w:rsidR="0045299D" w:rsidRPr="00D86205" w:rsidRDefault="0045299D" w:rsidP="0045299D">
      <w:pPr>
        <w:tabs>
          <w:tab w:val="left" w:pos="6955"/>
        </w:tabs>
        <w:ind w:left="17"/>
        <w:jc w:val="both"/>
        <w:rPr>
          <w:rFonts w:ascii="Cambria" w:eastAsia="MS ??" w:hAnsi="Cambria"/>
          <w:color w:val="000000"/>
          <w:spacing w:val="-4"/>
          <w:szCs w:val="24"/>
          <w:lang w:val="bg-BG"/>
        </w:rPr>
      </w:pPr>
      <w:r w:rsidRPr="00D86205">
        <w:rPr>
          <w:rFonts w:ascii="Cambria" w:eastAsia="MS ??" w:hAnsi="Cambria"/>
          <w:color w:val="000000"/>
          <w:spacing w:val="-4"/>
          <w:szCs w:val="24"/>
          <w:lang w:val="bg-BG"/>
        </w:rPr>
        <w:t>Сметката, по която ще бъде възстановена гаранцията за участие:</w:t>
      </w:r>
    </w:p>
    <w:p w14:paraId="1C529227" w14:textId="77777777" w:rsidR="0045299D" w:rsidRPr="00D86205" w:rsidRDefault="0045299D" w:rsidP="0045299D">
      <w:pPr>
        <w:tabs>
          <w:tab w:val="left" w:pos="6955"/>
        </w:tabs>
        <w:ind w:left="17"/>
        <w:jc w:val="both"/>
        <w:rPr>
          <w:rFonts w:ascii="Cambria" w:eastAsia="MS ??" w:hAnsi="Cambria"/>
          <w:color w:val="000000"/>
          <w:spacing w:val="-4"/>
          <w:szCs w:val="24"/>
          <w:lang w:val="bg-BG"/>
        </w:rPr>
      </w:pPr>
      <w:r w:rsidRPr="00D86205">
        <w:rPr>
          <w:rFonts w:ascii="Cambria" w:eastAsia="MS ??" w:hAnsi="Cambria"/>
          <w:color w:val="000000"/>
          <w:spacing w:val="-4"/>
          <w:szCs w:val="24"/>
          <w:lang w:val="bg-BG"/>
        </w:rPr>
        <w:t>IBAN: ________________________________________, BIC: ___________________</w:t>
      </w:r>
    </w:p>
    <w:p w14:paraId="26BDB365" w14:textId="77777777" w:rsidR="0045299D" w:rsidRPr="00D86205" w:rsidRDefault="0045299D" w:rsidP="0045299D">
      <w:pPr>
        <w:tabs>
          <w:tab w:val="left" w:pos="6955"/>
        </w:tabs>
        <w:ind w:left="17"/>
        <w:jc w:val="both"/>
        <w:rPr>
          <w:rFonts w:ascii="Cambria" w:eastAsia="MS ??" w:hAnsi="Cambria"/>
          <w:color w:val="000000"/>
          <w:szCs w:val="24"/>
          <w:lang w:val="bg-BG"/>
        </w:rPr>
      </w:pPr>
      <w:r w:rsidRPr="00D86205">
        <w:rPr>
          <w:rFonts w:ascii="Cambria" w:eastAsia="MS ??" w:hAnsi="Cambria"/>
          <w:color w:val="000000"/>
          <w:spacing w:val="-6"/>
          <w:szCs w:val="24"/>
          <w:lang w:val="bg-BG"/>
        </w:rPr>
        <w:t>Титуляр на сметката: ________________________________________</w:t>
      </w:r>
    </w:p>
    <w:p w14:paraId="5697F046" w14:textId="77777777" w:rsidR="0045299D" w:rsidRPr="00D86205" w:rsidRDefault="0045299D" w:rsidP="0045299D">
      <w:pPr>
        <w:tabs>
          <w:tab w:val="left" w:pos="6955"/>
        </w:tabs>
        <w:ind w:left="48" w:right="2650"/>
        <w:jc w:val="both"/>
        <w:rPr>
          <w:rFonts w:ascii="Cambria" w:eastAsia="MS ??" w:hAnsi="Cambria"/>
          <w:b/>
          <w:color w:val="000000"/>
          <w:szCs w:val="24"/>
          <w:lang w:val="bg-BG"/>
        </w:rPr>
      </w:pPr>
    </w:p>
    <w:p w14:paraId="1DE98B51" w14:textId="77777777" w:rsidR="0045299D" w:rsidRPr="00D86205" w:rsidRDefault="0045299D" w:rsidP="0045299D">
      <w:pPr>
        <w:tabs>
          <w:tab w:val="left" w:pos="6955"/>
        </w:tabs>
        <w:ind w:left="48" w:right="2650" w:firstLine="807"/>
        <w:jc w:val="both"/>
        <w:rPr>
          <w:rFonts w:ascii="Cambria" w:eastAsia="MS ??" w:hAnsi="Cambria"/>
          <w:b/>
          <w:color w:val="000000"/>
          <w:szCs w:val="24"/>
          <w:lang w:val="bg-BG"/>
        </w:rPr>
      </w:pPr>
    </w:p>
    <w:p w14:paraId="23926CC2" w14:textId="77777777" w:rsidR="0045299D" w:rsidRPr="00D86205" w:rsidRDefault="0045299D" w:rsidP="0045299D">
      <w:pPr>
        <w:tabs>
          <w:tab w:val="left" w:pos="6955"/>
        </w:tabs>
        <w:ind w:left="48" w:right="2650" w:firstLine="807"/>
        <w:jc w:val="both"/>
        <w:rPr>
          <w:rFonts w:ascii="Cambria" w:eastAsia="MS ??" w:hAnsi="Cambria"/>
          <w:b/>
          <w:i/>
          <w:color w:val="000000"/>
          <w:szCs w:val="24"/>
          <w:lang w:val="bg-BG"/>
        </w:rPr>
      </w:pPr>
      <w:r w:rsidRPr="00D86205">
        <w:rPr>
          <w:rFonts w:ascii="Cambria" w:eastAsia="MS ??" w:hAnsi="Cambria"/>
          <w:b/>
          <w:color w:val="000000"/>
          <w:szCs w:val="24"/>
          <w:lang w:val="bg-BG"/>
        </w:rPr>
        <w:t>УВАЖАЕМИ ДАМИ И ГОСПОДА</w:t>
      </w:r>
      <w:r w:rsidRPr="00D86205">
        <w:rPr>
          <w:rFonts w:ascii="Cambria" w:eastAsia="MS ??" w:hAnsi="Cambria"/>
          <w:b/>
          <w:i/>
          <w:color w:val="000000"/>
          <w:szCs w:val="24"/>
          <w:lang w:val="bg-BG"/>
        </w:rPr>
        <w:t xml:space="preserve">, </w:t>
      </w:r>
    </w:p>
    <w:p w14:paraId="43630925" w14:textId="77777777" w:rsidR="0045299D" w:rsidRPr="00D86205" w:rsidRDefault="0045299D" w:rsidP="0045299D">
      <w:pPr>
        <w:jc w:val="both"/>
        <w:rPr>
          <w:rFonts w:ascii="Cambria" w:eastAsia="MS ??" w:hAnsi="Cambria"/>
          <w:color w:val="000000"/>
          <w:spacing w:val="3"/>
          <w:szCs w:val="24"/>
          <w:lang w:val="bg-BG"/>
        </w:rPr>
      </w:pPr>
    </w:p>
    <w:p w14:paraId="4962B2E6" w14:textId="4010476B" w:rsidR="0045299D" w:rsidRPr="00D86205" w:rsidRDefault="0045299D" w:rsidP="0045299D">
      <w:pPr>
        <w:jc w:val="both"/>
        <w:rPr>
          <w:rFonts w:ascii="Cambria" w:eastAsia="MS ??" w:hAnsi="Cambria"/>
          <w:b/>
          <w:i/>
          <w:szCs w:val="24"/>
          <w:lang w:val="bg-BG"/>
        </w:rPr>
      </w:pPr>
      <w:r w:rsidRPr="00D86205">
        <w:rPr>
          <w:rFonts w:ascii="Cambria" w:eastAsia="MS ??" w:hAnsi="Cambria"/>
          <w:szCs w:val="24"/>
          <w:lang w:val="bg-BG"/>
        </w:rPr>
        <w:tab/>
        <w:t xml:space="preserve">1. Заявяваме, че желаем да участваме в обявената от Вас процедура за възлагане на обществена поръчка с предмет: </w:t>
      </w:r>
      <w:r w:rsidR="00DD5F9E" w:rsidRPr="00D86205">
        <w:rPr>
          <w:rFonts w:ascii="Cambria" w:eastAsia="MS ??" w:hAnsi="Cambria"/>
          <w:b/>
          <w:i/>
          <w:szCs w:val="24"/>
          <w:lang w:val="bg-BG"/>
        </w:rPr>
        <w:t xml:space="preserve">“ПРОЕКТИРАНЕ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 </w:t>
      </w:r>
      <w:r w:rsidRPr="00D86205">
        <w:rPr>
          <w:rFonts w:ascii="Cambria" w:eastAsia="MS ??" w:hAnsi="Cambria"/>
          <w:szCs w:val="24"/>
          <w:lang w:val="bg-BG"/>
        </w:rPr>
        <w:t>и подаваме настоящата оферта при условията, обявени в тази документация и приети от нас.</w:t>
      </w:r>
    </w:p>
    <w:p w14:paraId="6A75EEF4" w14:textId="77777777" w:rsidR="0045299D" w:rsidRPr="00D86205" w:rsidRDefault="0045299D" w:rsidP="0045299D">
      <w:pPr>
        <w:tabs>
          <w:tab w:val="left" w:pos="360"/>
        </w:tabs>
        <w:jc w:val="both"/>
        <w:rPr>
          <w:rFonts w:ascii="Cambria" w:eastAsia="MS ??" w:hAnsi="Cambria"/>
          <w:b/>
          <w:szCs w:val="24"/>
          <w:lang w:val="bg-BG"/>
        </w:rPr>
      </w:pPr>
      <w:r w:rsidRPr="00D86205">
        <w:rPr>
          <w:rFonts w:ascii="Cambria" w:eastAsia="MS ??" w:hAnsi="Cambria"/>
          <w:b/>
          <w:szCs w:val="24"/>
          <w:lang w:val="bg-BG"/>
        </w:rPr>
        <w:tab/>
      </w:r>
      <w:r w:rsidRPr="00D86205">
        <w:rPr>
          <w:rFonts w:ascii="Cambria" w:eastAsia="MS ??" w:hAnsi="Cambria"/>
          <w:b/>
          <w:szCs w:val="24"/>
          <w:lang w:val="bg-BG"/>
        </w:rPr>
        <w:tab/>
      </w:r>
      <w:r w:rsidRPr="00D86205">
        <w:rPr>
          <w:rFonts w:ascii="Cambria" w:eastAsia="MS ??" w:hAnsi="Cambria"/>
          <w:szCs w:val="24"/>
          <w:lang w:val="bg-BG"/>
        </w:rPr>
        <w:t>2. Запознати сме и се задължаваме да спазвам условията за участие в процедурата.</w:t>
      </w:r>
    </w:p>
    <w:p w14:paraId="495CF8D5" w14:textId="77777777" w:rsidR="0045299D" w:rsidRPr="00D86205" w:rsidRDefault="0045299D" w:rsidP="0045299D">
      <w:pPr>
        <w:jc w:val="both"/>
        <w:rPr>
          <w:rFonts w:ascii="Cambria" w:eastAsia="MS ??" w:hAnsi="Cambria"/>
          <w:szCs w:val="24"/>
          <w:lang w:val="bg-BG"/>
        </w:rPr>
      </w:pPr>
    </w:p>
    <w:p w14:paraId="0EC2D654" w14:textId="77777777" w:rsidR="0045299D" w:rsidRPr="00D86205" w:rsidRDefault="0045299D" w:rsidP="0045299D">
      <w:pPr>
        <w:ind w:firstLine="709"/>
        <w:jc w:val="both"/>
        <w:rPr>
          <w:rFonts w:ascii="Cambria" w:eastAsia="MS ??" w:hAnsi="Cambria"/>
          <w:szCs w:val="24"/>
          <w:lang w:val="bg-BG"/>
        </w:rPr>
      </w:pPr>
      <w:r w:rsidRPr="00D86205">
        <w:rPr>
          <w:rFonts w:ascii="Cambria" w:eastAsia="MS ??" w:hAnsi="Cambria"/>
          <w:szCs w:val="24"/>
          <w:lang w:val="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14:paraId="63A50AE9" w14:textId="77777777" w:rsidR="0045299D" w:rsidRPr="00D86205" w:rsidRDefault="0045299D" w:rsidP="0045299D">
      <w:pPr>
        <w:jc w:val="both"/>
        <w:rPr>
          <w:rFonts w:ascii="Cambria" w:eastAsia="MS ??" w:hAnsi="Cambria"/>
          <w:szCs w:val="24"/>
          <w:lang w:val="bg-BG"/>
        </w:rPr>
      </w:pPr>
    </w:p>
    <w:p w14:paraId="4DA087E7" w14:textId="77777777" w:rsidR="0045299D" w:rsidRPr="00D86205" w:rsidRDefault="0045299D" w:rsidP="0045299D">
      <w:pPr>
        <w:ind w:firstLine="709"/>
        <w:jc w:val="both"/>
        <w:rPr>
          <w:rFonts w:ascii="Cambria" w:eastAsia="MS ??" w:hAnsi="Cambria"/>
          <w:szCs w:val="24"/>
          <w:lang w:val="bg-BG"/>
        </w:rPr>
      </w:pPr>
      <w:r w:rsidRPr="00D86205">
        <w:rPr>
          <w:rFonts w:ascii="Cambria" w:eastAsia="MS ??" w:hAnsi="Cambria"/>
          <w:szCs w:val="24"/>
          <w:lang w:val="bg-BG"/>
        </w:rPr>
        <w:t>4. При изпълнението на поръчката няма да ползваме/ще ползваме следните (невярното се зачертава) подизпълнители:</w:t>
      </w:r>
    </w:p>
    <w:p w14:paraId="228A7B0B" w14:textId="77777777" w:rsidR="0045299D" w:rsidRPr="00D86205" w:rsidRDefault="0045299D" w:rsidP="0045299D">
      <w:pPr>
        <w:ind w:left="40" w:firstLine="815"/>
        <w:jc w:val="both"/>
        <w:rPr>
          <w:rFonts w:ascii="Cambria" w:eastAsia="MS ??" w:hAnsi="Cambria"/>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45299D" w:rsidRPr="00D86205" w14:paraId="2D58323E" w14:textId="77777777" w:rsidTr="00DD4B2D">
        <w:tc>
          <w:tcPr>
            <w:tcW w:w="2880" w:type="dxa"/>
            <w:tcBorders>
              <w:top w:val="single" w:sz="8" w:space="0" w:color="C0C0C0"/>
              <w:left w:val="single" w:sz="8" w:space="0" w:color="C0C0C0"/>
              <w:bottom w:val="single" w:sz="8" w:space="0" w:color="C0C0C0"/>
              <w:right w:val="single" w:sz="8" w:space="0" w:color="C0C0C0"/>
            </w:tcBorders>
          </w:tcPr>
          <w:p w14:paraId="359F0B78" w14:textId="77777777" w:rsidR="0045299D" w:rsidRPr="00D86205" w:rsidRDefault="0045299D" w:rsidP="0045299D">
            <w:pPr>
              <w:ind w:left="40" w:firstLine="5"/>
              <w:jc w:val="center"/>
              <w:rPr>
                <w:rFonts w:ascii="Cambria" w:eastAsia="MS ??" w:hAnsi="Cambria"/>
                <w:szCs w:val="24"/>
                <w:lang w:val="bg-BG"/>
              </w:rPr>
            </w:pPr>
            <w:r w:rsidRPr="00D86205">
              <w:rPr>
                <w:rFonts w:ascii="Cambria" w:eastAsia="MS ??" w:hAnsi="Cambria"/>
                <w:szCs w:val="24"/>
                <w:lang w:val="bg-BG"/>
              </w:rPr>
              <w:t>Подизпълнител</w:t>
            </w:r>
          </w:p>
          <w:p w14:paraId="3187D675" w14:textId="056FB3B0" w:rsidR="0045299D" w:rsidRPr="00D86205" w:rsidRDefault="00274A7A" w:rsidP="0045299D">
            <w:pPr>
              <w:ind w:left="40"/>
              <w:jc w:val="center"/>
              <w:rPr>
                <w:rFonts w:ascii="Cambria" w:eastAsia="MS ??" w:hAnsi="Cambria"/>
                <w:szCs w:val="24"/>
                <w:lang w:val="bg-BG"/>
              </w:rPr>
            </w:pPr>
            <w:r w:rsidRPr="00D86205">
              <w:rPr>
                <w:rFonts w:ascii="Cambria" w:eastAsia="MS ??" w:hAnsi="Cambria"/>
                <w:i/>
                <w:szCs w:val="24"/>
                <w:lang w:val="bg-BG"/>
              </w:rPr>
              <w:t>изброите</w:t>
            </w:r>
            <w:r w:rsidR="0045299D" w:rsidRPr="00D86205">
              <w:rPr>
                <w:rFonts w:ascii="Cambria" w:eastAsia="MS ??" w:hAnsi="Cambria"/>
                <w:i/>
                <w:szCs w:val="24"/>
                <w:lang w:val="bg-BG"/>
              </w:rPr>
              <w:t xml:space="preserve">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14:paraId="433B1481" w14:textId="77777777" w:rsidR="0045299D" w:rsidRPr="00D86205" w:rsidRDefault="0045299D" w:rsidP="0045299D">
            <w:pPr>
              <w:ind w:left="40"/>
              <w:jc w:val="center"/>
              <w:rPr>
                <w:rFonts w:ascii="Cambria" w:eastAsia="MS ??" w:hAnsi="Cambria"/>
                <w:szCs w:val="24"/>
                <w:lang w:val="bg-BG"/>
              </w:rPr>
            </w:pPr>
            <w:r w:rsidRPr="00D86205">
              <w:rPr>
                <w:rFonts w:ascii="Cambria" w:eastAsia="MS ??" w:hAnsi="Cambria"/>
                <w:szCs w:val="24"/>
                <w:lang w:val="bg-BG"/>
              </w:rPr>
              <w:t>Видове работи, които ще изпълнява</w:t>
            </w:r>
          </w:p>
          <w:p w14:paraId="4C8E7613" w14:textId="77777777" w:rsidR="0045299D" w:rsidRPr="00D86205" w:rsidRDefault="0045299D" w:rsidP="0045299D">
            <w:pPr>
              <w:jc w:val="center"/>
              <w:rPr>
                <w:rFonts w:ascii="Cambria" w:eastAsia="MS ??" w:hAnsi="Cambria"/>
                <w:szCs w:val="24"/>
                <w:lang w:val="bg-BG"/>
              </w:rPr>
            </w:pPr>
            <w:r w:rsidRPr="00D86205">
              <w:rPr>
                <w:rFonts w:ascii="Cambria" w:eastAsia="MS ??" w:hAnsi="Cambria"/>
                <w:i/>
                <w:szCs w:val="24"/>
                <w:lang w:val="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14:paraId="10548F3F" w14:textId="77777777" w:rsidR="0045299D" w:rsidRPr="00D86205" w:rsidRDefault="0045299D" w:rsidP="0045299D">
            <w:pPr>
              <w:jc w:val="center"/>
              <w:rPr>
                <w:rFonts w:ascii="Cambria" w:eastAsia="MS ??" w:hAnsi="Cambria"/>
                <w:szCs w:val="24"/>
                <w:lang w:val="bg-BG"/>
              </w:rPr>
            </w:pPr>
            <w:r w:rsidRPr="00D86205">
              <w:rPr>
                <w:rFonts w:ascii="Cambria" w:eastAsia="MS ??" w:hAnsi="Cambria"/>
                <w:szCs w:val="24"/>
                <w:lang w:val="bg-BG"/>
              </w:rPr>
              <w:t>% от общата стойност на поръчката</w:t>
            </w:r>
          </w:p>
          <w:p w14:paraId="17081D49" w14:textId="77777777" w:rsidR="0045299D" w:rsidRPr="00D86205" w:rsidRDefault="0045299D" w:rsidP="0045299D">
            <w:pPr>
              <w:ind w:left="40" w:firstLine="53"/>
              <w:jc w:val="center"/>
              <w:rPr>
                <w:rFonts w:ascii="Cambria" w:eastAsia="MS ??" w:hAnsi="Cambria"/>
                <w:szCs w:val="24"/>
                <w:lang w:val="bg-BG"/>
              </w:rPr>
            </w:pPr>
            <w:r w:rsidRPr="00D86205">
              <w:rPr>
                <w:rFonts w:ascii="Cambria" w:eastAsia="MS ??" w:hAnsi="Cambria"/>
                <w:i/>
                <w:szCs w:val="24"/>
                <w:lang w:val="bg-BG"/>
              </w:rPr>
              <w:t>посочете дела на участие на всеки подизпълнител</w:t>
            </w:r>
          </w:p>
        </w:tc>
      </w:tr>
      <w:tr w:rsidR="0045299D" w:rsidRPr="00D86205" w14:paraId="76C687B5" w14:textId="77777777" w:rsidTr="00DD4B2D">
        <w:tc>
          <w:tcPr>
            <w:tcW w:w="2880" w:type="dxa"/>
            <w:tcBorders>
              <w:top w:val="single" w:sz="8" w:space="0" w:color="C0C0C0"/>
              <w:left w:val="single" w:sz="8" w:space="0" w:color="C0C0C0"/>
              <w:bottom w:val="single" w:sz="8" w:space="0" w:color="C0C0C0"/>
              <w:right w:val="single" w:sz="8" w:space="0" w:color="C0C0C0"/>
            </w:tcBorders>
          </w:tcPr>
          <w:p w14:paraId="2B8C3B42" w14:textId="77777777" w:rsidR="0045299D" w:rsidRPr="00D86205" w:rsidRDefault="0045299D" w:rsidP="0045299D">
            <w:pPr>
              <w:ind w:left="40" w:firstLine="815"/>
              <w:jc w:val="both"/>
              <w:rPr>
                <w:rFonts w:ascii="Cambria" w:eastAsia="MS ??" w:hAnsi="Cambria"/>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3DCA1870" w14:textId="77777777" w:rsidR="0045299D" w:rsidRPr="00D86205" w:rsidRDefault="0045299D" w:rsidP="0045299D">
            <w:pPr>
              <w:ind w:left="40" w:firstLine="815"/>
              <w:jc w:val="both"/>
              <w:rPr>
                <w:rFonts w:ascii="Cambria" w:eastAsia="MS ??" w:hAnsi="Cambria"/>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0D1842C7" w14:textId="77777777" w:rsidR="0045299D" w:rsidRPr="00D86205" w:rsidRDefault="0045299D" w:rsidP="0045299D">
            <w:pPr>
              <w:ind w:left="40" w:firstLine="815"/>
              <w:jc w:val="both"/>
              <w:rPr>
                <w:rFonts w:ascii="Cambria" w:eastAsia="MS ??" w:hAnsi="Cambria"/>
                <w:szCs w:val="24"/>
                <w:lang w:val="bg-BG"/>
              </w:rPr>
            </w:pPr>
          </w:p>
        </w:tc>
      </w:tr>
      <w:tr w:rsidR="0045299D" w:rsidRPr="00D86205" w14:paraId="07840ECC" w14:textId="77777777" w:rsidTr="00DD4B2D">
        <w:tc>
          <w:tcPr>
            <w:tcW w:w="2880" w:type="dxa"/>
            <w:tcBorders>
              <w:top w:val="single" w:sz="8" w:space="0" w:color="C0C0C0"/>
              <w:left w:val="single" w:sz="8" w:space="0" w:color="C0C0C0"/>
              <w:bottom w:val="single" w:sz="8" w:space="0" w:color="C0C0C0"/>
              <w:right w:val="single" w:sz="8" w:space="0" w:color="C0C0C0"/>
            </w:tcBorders>
          </w:tcPr>
          <w:p w14:paraId="39512C88" w14:textId="77777777" w:rsidR="0045299D" w:rsidRPr="00D86205" w:rsidRDefault="0045299D" w:rsidP="0045299D">
            <w:pPr>
              <w:ind w:left="40" w:firstLine="815"/>
              <w:jc w:val="both"/>
              <w:rPr>
                <w:rFonts w:ascii="Cambria" w:eastAsia="MS ??" w:hAnsi="Cambria"/>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7A2627F5" w14:textId="77777777" w:rsidR="0045299D" w:rsidRPr="00D86205" w:rsidRDefault="0045299D" w:rsidP="0045299D">
            <w:pPr>
              <w:ind w:left="40" w:firstLine="815"/>
              <w:jc w:val="both"/>
              <w:rPr>
                <w:rFonts w:ascii="Cambria" w:eastAsia="MS ??" w:hAnsi="Cambria"/>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24D7D7F1" w14:textId="77777777" w:rsidR="0045299D" w:rsidRPr="00D86205" w:rsidRDefault="0045299D" w:rsidP="0045299D">
            <w:pPr>
              <w:ind w:left="40" w:firstLine="815"/>
              <w:jc w:val="both"/>
              <w:rPr>
                <w:rFonts w:ascii="Cambria" w:eastAsia="MS ??" w:hAnsi="Cambria"/>
                <w:szCs w:val="24"/>
                <w:lang w:val="bg-BG"/>
              </w:rPr>
            </w:pPr>
          </w:p>
        </w:tc>
      </w:tr>
      <w:tr w:rsidR="0045299D" w:rsidRPr="00D86205" w14:paraId="06E80C80" w14:textId="77777777" w:rsidTr="00DD4B2D">
        <w:tc>
          <w:tcPr>
            <w:tcW w:w="2880" w:type="dxa"/>
            <w:tcBorders>
              <w:top w:val="single" w:sz="8" w:space="0" w:color="C0C0C0"/>
              <w:left w:val="single" w:sz="8" w:space="0" w:color="C0C0C0"/>
              <w:bottom w:val="single" w:sz="8" w:space="0" w:color="C0C0C0"/>
              <w:right w:val="single" w:sz="8" w:space="0" w:color="C0C0C0"/>
            </w:tcBorders>
          </w:tcPr>
          <w:p w14:paraId="70385E34" w14:textId="77777777" w:rsidR="0045299D" w:rsidRPr="00D86205" w:rsidRDefault="0045299D" w:rsidP="0045299D">
            <w:pPr>
              <w:ind w:left="40" w:firstLine="815"/>
              <w:jc w:val="both"/>
              <w:rPr>
                <w:rFonts w:ascii="Cambria" w:eastAsia="MS ??" w:hAnsi="Cambria"/>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3D82F6A3" w14:textId="77777777" w:rsidR="0045299D" w:rsidRPr="00D86205" w:rsidRDefault="0045299D" w:rsidP="0045299D">
            <w:pPr>
              <w:ind w:left="40" w:firstLine="815"/>
              <w:jc w:val="both"/>
              <w:rPr>
                <w:rFonts w:ascii="Cambria" w:eastAsia="MS ??" w:hAnsi="Cambria"/>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643CADE5" w14:textId="77777777" w:rsidR="0045299D" w:rsidRPr="00D86205" w:rsidRDefault="0045299D" w:rsidP="0045299D">
            <w:pPr>
              <w:ind w:left="40" w:firstLine="815"/>
              <w:jc w:val="both"/>
              <w:rPr>
                <w:rFonts w:ascii="Cambria" w:eastAsia="MS ??" w:hAnsi="Cambria"/>
                <w:szCs w:val="24"/>
                <w:lang w:val="bg-BG"/>
              </w:rPr>
            </w:pPr>
          </w:p>
        </w:tc>
      </w:tr>
    </w:tbl>
    <w:p w14:paraId="0F3449F8" w14:textId="77777777" w:rsidR="0045299D" w:rsidRPr="00D86205" w:rsidRDefault="0045299D" w:rsidP="0045299D">
      <w:pPr>
        <w:ind w:left="40" w:firstLine="815"/>
        <w:jc w:val="both"/>
        <w:rPr>
          <w:rFonts w:ascii="Cambria" w:eastAsia="MS ??" w:hAnsi="Cambria"/>
          <w:szCs w:val="24"/>
          <w:lang w:val="bg-BG"/>
        </w:rPr>
      </w:pPr>
      <w:r w:rsidRPr="00D86205">
        <w:rPr>
          <w:rFonts w:ascii="Cambria" w:eastAsia="MS ??" w:hAnsi="Cambria"/>
          <w:szCs w:val="24"/>
          <w:lang w:val="bg-BG"/>
        </w:rPr>
        <w:t>във връзка с което прилагаме писмено съгласие (декларация) от страна на посочените подизпълнители за участието им – свободен текст.</w:t>
      </w:r>
    </w:p>
    <w:p w14:paraId="64065CCC" w14:textId="77777777" w:rsidR="0045299D" w:rsidRPr="00D86205" w:rsidRDefault="0045299D" w:rsidP="0045299D">
      <w:pPr>
        <w:ind w:left="40" w:firstLine="815"/>
        <w:jc w:val="both"/>
        <w:rPr>
          <w:rFonts w:ascii="Cambria" w:eastAsia="MS ??" w:hAnsi="Cambria"/>
          <w:szCs w:val="24"/>
          <w:lang w:val="bg-BG"/>
        </w:rPr>
      </w:pPr>
    </w:p>
    <w:p w14:paraId="6322F6AB" w14:textId="28EF783D" w:rsidR="0045299D" w:rsidRPr="00D86205" w:rsidRDefault="0045299D" w:rsidP="0045299D">
      <w:pPr>
        <w:ind w:firstLine="720"/>
        <w:jc w:val="both"/>
        <w:rPr>
          <w:rFonts w:ascii="Cambria" w:eastAsia="MS ??" w:hAnsi="Cambria"/>
          <w:szCs w:val="24"/>
          <w:lang w:val="bg-BG"/>
        </w:rPr>
      </w:pPr>
      <w:r w:rsidRPr="00D86205">
        <w:rPr>
          <w:rFonts w:ascii="Cambria" w:eastAsia="MS ??" w:hAnsi="Cambria"/>
          <w:szCs w:val="24"/>
          <w:lang w:val="bg-BG"/>
        </w:rPr>
        <w:t xml:space="preserve">6. Съгласни сме валидността на нашето предложение да бъде ………………. календарни дни, но не по-малко от </w:t>
      </w:r>
      <w:r w:rsidR="0083036C" w:rsidRPr="00D86205">
        <w:rPr>
          <w:rFonts w:ascii="Cambria" w:eastAsia="MS ??" w:hAnsi="Cambria"/>
          <w:szCs w:val="24"/>
          <w:lang w:val="bg-BG"/>
        </w:rPr>
        <w:t>90</w:t>
      </w:r>
      <w:r w:rsidRPr="00D86205">
        <w:rPr>
          <w:rFonts w:ascii="Cambria" w:eastAsia="MS ??" w:hAnsi="Cambria"/>
          <w:szCs w:val="24"/>
          <w:lang w:val="bg-BG"/>
        </w:rPr>
        <w:t xml:space="preserve">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14:paraId="4F5DE1ED" w14:textId="77777777" w:rsidR="0045299D" w:rsidRPr="00D86205" w:rsidRDefault="0045299D" w:rsidP="0045299D">
      <w:pPr>
        <w:ind w:right="19" w:firstLine="855"/>
        <w:jc w:val="both"/>
        <w:rPr>
          <w:rFonts w:ascii="Cambria" w:eastAsia="MS ??" w:hAnsi="Cambria"/>
          <w:szCs w:val="24"/>
          <w:lang w:val="bg-BG"/>
        </w:rPr>
      </w:pPr>
    </w:p>
    <w:p w14:paraId="5FB118D6" w14:textId="77777777" w:rsidR="0045299D" w:rsidRPr="00D86205" w:rsidRDefault="0045299D" w:rsidP="0045299D">
      <w:pPr>
        <w:ind w:right="19" w:firstLine="855"/>
        <w:jc w:val="both"/>
        <w:rPr>
          <w:rFonts w:ascii="Cambria" w:eastAsia="MS ??" w:hAnsi="Cambria"/>
          <w:szCs w:val="24"/>
          <w:lang w:val="bg-BG"/>
        </w:rPr>
      </w:pPr>
      <w:r w:rsidRPr="00D86205">
        <w:rPr>
          <w:rFonts w:ascii="Cambria" w:eastAsia="MS ??" w:hAnsi="Cambria"/>
          <w:color w:val="000000"/>
          <w:spacing w:val="-1"/>
          <w:szCs w:val="24"/>
          <w:lang w:val="bg-BG"/>
        </w:rPr>
        <w:t xml:space="preserve">Подаването на настоящата оферта удостоверява безусловното приемане на всички </w:t>
      </w:r>
      <w:r w:rsidRPr="00D86205">
        <w:rPr>
          <w:rFonts w:ascii="Cambria" w:eastAsia="MS ??" w:hAnsi="Cambria"/>
          <w:color w:val="000000"/>
          <w:spacing w:val="-3"/>
          <w:szCs w:val="24"/>
          <w:lang w:val="bg-BG"/>
        </w:rPr>
        <w:t>изисквания и задължения, поставени от Възложителя в провежданата процедура.</w:t>
      </w:r>
    </w:p>
    <w:p w14:paraId="2812BE7B" w14:textId="77777777" w:rsidR="0045299D" w:rsidRPr="00D86205" w:rsidRDefault="0045299D" w:rsidP="0045299D">
      <w:pPr>
        <w:ind w:firstLine="709"/>
        <w:jc w:val="both"/>
        <w:rPr>
          <w:rFonts w:ascii="Cambria" w:eastAsia="MS ??" w:hAnsi="Cambria"/>
          <w:szCs w:val="24"/>
          <w:lang w:val="bg-BG"/>
        </w:rPr>
      </w:pPr>
    </w:p>
    <w:p w14:paraId="72224E5F" w14:textId="77777777" w:rsidR="0045299D" w:rsidRPr="00D86205" w:rsidRDefault="0045299D" w:rsidP="0045299D">
      <w:pPr>
        <w:ind w:firstLine="709"/>
        <w:jc w:val="both"/>
        <w:rPr>
          <w:rFonts w:ascii="Cambria" w:eastAsia="MS ??" w:hAnsi="Cambria"/>
          <w:szCs w:val="24"/>
          <w:lang w:val="bg-BG"/>
        </w:rPr>
      </w:pPr>
      <w:r w:rsidRPr="00D86205">
        <w:rPr>
          <w:rFonts w:ascii="Cambria" w:eastAsia="MS ??" w:hAnsi="Cambria"/>
          <w:szCs w:val="24"/>
          <w:lang w:val="bg-BG"/>
        </w:rPr>
        <w:t>Приложенията към настоящата оферта са съгласно приложения списък на документите в офертата, представляващи неразделна част от нея.</w:t>
      </w:r>
    </w:p>
    <w:p w14:paraId="29257C9D" w14:textId="77777777" w:rsidR="0045299D" w:rsidRPr="00D86205" w:rsidRDefault="0045299D" w:rsidP="0045299D">
      <w:pPr>
        <w:rPr>
          <w:rFonts w:ascii="Cambria" w:eastAsia="MS ??" w:hAnsi="Cambria"/>
          <w:b/>
          <w:szCs w:val="24"/>
          <w:u w:val="single"/>
          <w:lang w:val="bg-BG"/>
        </w:rPr>
      </w:pPr>
    </w:p>
    <w:p w14:paraId="1E2A4E4E" w14:textId="77777777" w:rsidR="0045299D" w:rsidRPr="00D86205" w:rsidRDefault="0045299D" w:rsidP="0045299D">
      <w:pPr>
        <w:jc w:val="both"/>
        <w:rPr>
          <w:rFonts w:ascii="Cambria" w:eastAsia="MS ??" w:hAnsi="Cambria"/>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5299D" w:rsidRPr="00D86205" w14:paraId="0D108940"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580AD3D0"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326CA55C"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________/ _________ / ______</w:t>
            </w:r>
          </w:p>
        </w:tc>
      </w:tr>
      <w:tr w:rsidR="0045299D" w:rsidRPr="00D86205" w14:paraId="7DBB6B19"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4E6E1306"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6FDC9E8D"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__________________________</w:t>
            </w:r>
          </w:p>
        </w:tc>
      </w:tr>
      <w:tr w:rsidR="0045299D" w:rsidRPr="00D86205" w14:paraId="1715E5D9"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1A08A33B"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14:paraId="586ADFBB"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__________________________</w:t>
            </w:r>
          </w:p>
        </w:tc>
      </w:tr>
      <w:tr w:rsidR="0045299D" w:rsidRPr="00D86205" w14:paraId="1B3031C9"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3E1F724D"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5770BDDA"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__________________________</w:t>
            </w:r>
          </w:p>
        </w:tc>
      </w:tr>
      <w:tr w:rsidR="0045299D" w:rsidRPr="00D86205" w14:paraId="0467D3EB" w14:textId="77777777" w:rsidTr="00DD4B2D">
        <w:tc>
          <w:tcPr>
            <w:tcW w:w="4320" w:type="dxa"/>
            <w:tcBorders>
              <w:top w:val="single" w:sz="8" w:space="0" w:color="C0C0C0"/>
              <w:left w:val="single" w:sz="8" w:space="0" w:color="C0C0C0"/>
              <w:bottom w:val="single" w:sz="8" w:space="0" w:color="C0C0C0"/>
              <w:right w:val="single" w:sz="8" w:space="0" w:color="C0C0C0"/>
            </w:tcBorders>
          </w:tcPr>
          <w:p w14:paraId="22F29A7A"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501D0579" w14:textId="77777777" w:rsidR="0045299D" w:rsidRPr="00D86205" w:rsidRDefault="0045299D" w:rsidP="0045299D">
            <w:pPr>
              <w:jc w:val="both"/>
              <w:rPr>
                <w:rFonts w:ascii="Cambria" w:eastAsia="MS ??" w:hAnsi="Cambria"/>
                <w:szCs w:val="24"/>
                <w:lang w:val="bg-BG"/>
              </w:rPr>
            </w:pPr>
            <w:r w:rsidRPr="00D86205">
              <w:rPr>
                <w:rFonts w:ascii="Cambria" w:eastAsia="MS ??" w:hAnsi="Cambria"/>
                <w:szCs w:val="24"/>
                <w:lang w:val="bg-BG"/>
              </w:rPr>
              <w:t>__________________________</w:t>
            </w:r>
          </w:p>
        </w:tc>
      </w:tr>
    </w:tbl>
    <w:p w14:paraId="1E39937F" w14:textId="77777777" w:rsidR="0045299D" w:rsidRPr="00D86205" w:rsidRDefault="0045299D" w:rsidP="0045299D">
      <w:pPr>
        <w:rPr>
          <w:rFonts w:ascii="Cambria" w:eastAsia="MS ??" w:hAnsi="Cambria"/>
          <w:szCs w:val="24"/>
          <w:lang w:val="bg-BG"/>
        </w:rPr>
      </w:pPr>
    </w:p>
    <w:p w14:paraId="21DC40A9" w14:textId="77777777" w:rsidR="0045299D" w:rsidRPr="00D86205" w:rsidRDefault="0045299D" w:rsidP="0045299D">
      <w:pPr>
        <w:rPr>
          <w:rFonts w:ascii="Cambria" w:eastAsia="MS ??" w:hAnsi="Cambria"/>
          <w:szCs w:val="24"/>
          <w:lang w:val="bg-BG"/>
        </w:rPr>
      </w:pPr>
    </w:p>
    <w:p w14:paraId="2ECC0EFD" w14:textId="77777777" w:rsidR="00274A7A" w:rsidRPr="00D86205" w:rsidRDefault="00274A7A">
      <w:pPr>
        <w:spacing w:after="160" w:line="259" w:lineRule="auto"/>
        <w:rPr>
          <w:rFonts w:ascii="Cambria" w:hAnsi="Cambria"/>
          <w:b/>
          <w:color w:val="000000"/>
          <w:spacing w:val="3"/>
          <w:szCs w:val="24"/>
          <w:lang w:val="bg-BG"/>
        </w:rPr>
      </w:pPr>
      <w:r w:rsidRPr="00D86205">
        <w:rPr>
          <w:rFonts w:ascii="Cambria" w:hAnsi="Cambria"/>
          <w:b/>
          <w:color w:val="000000"/>
          <w:spacing w:val="3"/>
          <w:szCs w:val="24"/>
          <w:lang w:val="bg-BG"/>
        </w:rPr>
        <w:br w:type="page"/>
      </w:r>
    </w:p>
    <w:p w14:paraId="6567D88C" w14:textId="77777777" w:rsidR="00274A7A" w:rsidRPr="00D86205" w:rsidRDefault="00274A7A" w:rsidP="00274A7A">
      <w:pPr>
        <w:tabs>
          <w:tab w:val="left" w:pos="1289"/>
          <w:tab w:val="left" w:pos="4342"/>
          <w:tab w:val="left" w:pos="8150"/>
        </w:tabs>
        <w:jc w:val="right"/>
        <w:rPr>
          <w:rFonts w:ascii="Cambria" w:eastAsia="MS ??" w:hAnsi="Cambria"/>
          <w:i/>
          <w:szCs w:val="24"/>
          <w:lang w:val="bg-BG"/>
        </w:rPr>
      </w:pPr>
      <w:r w:rsidRPr="00D86205">
        <w:rPr>
          <w:rFonts w:ascii="Cambria" w:eastAsia="MS ??" w:hAnsi="Cambria"/>
          <w:b/>
          <w:i/>
          <w:color w:val="000000"/>
          <w:spacing w:val="3"/>
          <w:szCs w:val="24"/>
          <w:lang w:val="bg-BG"/>
        </w:rPr>
        <w:lastRenderedPageBreak/>
        <w:t xml:space="preserve">ОБРАЗЕЦ </w:t>
      </w:r>
    </w:p>
    <w:p w14:paraId="71FAA65F" w14:textId="77777777" w:rsidR="00274A7A" w:rsidRPr="00D86205" w:rsidRDefault="00274A7A" w:rsidP="00274A7A">
      <w:pPr>
        <w:ind w:firstLine="288"/>
        <w:jc w:val="center"/>
        <w:rPr>
          <w:rFonts w:ascii="Cambria" w:eastAsia="MS ??" w:hAnsi="Cambria"/>
          <w:b/>
          <w:szCs w:val="24"/>
          <w:lang w:val="bg-BG"/>
        </w:rPr>
      </w:pPr>
      <w:r w:rsidRPr="00D86205">
        <w:rPr>
          <w:rFonts w:ascii="Cambria" w:eastAsia="MS ??" w:hAnsi="Cambria"/>
          <w:b/>
          <w:szCs w:val="24"/>
          <w:lang w:val="bg-BG"/>
        </w:rPr>
        <w:t>Д Е К Л А Р А Ц И Я</w:t>
      </w:r>
      <w:r w:rsidRPr="00D86205">
        <w:rPr>
          <w:rFonts w:ascii="Cambria" w:eastAsia="MS ??" w:hAnsi="Cambria"/>
          <w:b/>
          <w:szCs w:val="24"/>
          <w:vertAlign w:val="superscript"/>
          <w:lang w:val="bg-BG"/>
        </w:rPr>
        <w:footnoteReference w:id="1"/>
      </w:r>
    </w:p>
    <w:p w14:paraId="2DD6C851" w14:textId="77777777" w:rsidR="00F724D8" w:rsidRDefault="00274A7A" w:rsidP="00274A7A">
      <w:pPr>
        <w:ind w:left="2160" w:hanging="2160"/>
        <w:jc w:val="center"/>
        <w:rPr>
          <w:rFonts w:ascii="Cambria" w:eastAsia="MS ??" w:hAnsi="Cambria"/>
          <w:b/>
          <w:szCs w:val="24"/>
          <w:lang w:val="bg-BG"/>
        </w:rPr>
      </w:pPr>
      <w:r w:rsidRPr="00D86205">
        <w:rPr>
          <w:rFonts w:ascii="Cambria" w:eastAsia="MS ??" w:hAnsi="Cambria"/>
          <w:b/>
          <w:szCs w:val="24"/>
          <w:lang w:val="bg-BG"/>
        </w:rPr>
        <w:t xml:space="preserve"> </w:t>
      </w:r>
    </w:p>
    <w:p w14:paraId="37CD791B" w14:textId="23CF8832" w:rsidR="00274A7A" w:rsidRPr="00D86205" w:rsidRDefault="00274A7A" w:rsidP="00274A7A">
      <w:pPr>
        <w:ind w:left="2160" w:hanging="2160"/>
        <w:jc w:val="center"/>
        <w:rPr>
          <w:rFonts w:ascii="Cambria" w:eastAsia="MS ??" w:hAnsi="Cambria"/>
          <w:b/>
          <w:szCs w:val="24"/>
          <w:lang w:val="bg-BG"/>
        </w:rPr>
      </w:pPr>
      <w:r w:rsidRPr="00D86205">
        <w:rPr>
          <w:rFonts w:ascii="Cambria" w:eastAsia="MS ??" w:hAnsi="Cambria"/>
          <w:b/>
          <w:szCs w:val="24"/>
          <w:lang w:val="bg-BG"/>
        </w:rPr>
        <w:t>по чл. 47, ал. 9 от ЗОП</w:t>
      </w:r>
    </w:p>
    <w:p w14:paraId="3C855D41" w14:textId="4B909C7A" w:rsidR="00274A7A" w:rsidRPr="00D86205" w:rsidRDefault="00274A7A" w:rsidP="00274A7A">
      <w:pPr>
        <w:spacing w:after="240"/>
        <w:jc w:val="both"/>
        <w:rPr>
          <w:rFonts w:ascii="Cambria" w:hAnsi="Cambria"/>
          <w:b/>
          <w:i/>
          <w:szCs w:val="24"/>
          <w:lang w:val="bg-BG"/>
        </w:rPr>
      </w:pPr>
      <w:r w:rsidRPr="00D86205">
        <w:rPr>
          <w:rFonts w:ascii="Cambria" w:eastAsia="MS ??" w:hAnsi="Cambria"/>
          <w:szCs w:val="24"/>
          <w:lang w:val="bg-BG"/>
        </w:rPr>
        <w:t xml:space="preserve">Долуподписаният /-ната/ </w:t>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lang w:val="bg-BG"/>
        </w:rPr>
        <w:t xml:space="preserve">, ЕГН </w:t>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lang w:val="bg-BG"/>
        </w:rPr>
        <w:t xml:space="preserve">, в качеството ми на </w:t>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lang w:val="bg-BG"/>
        </w:rPr>
        <w:t xml:space="preserve"> </w:t>
      </w:r>
      <w:r w:rsidRPr="00D86205">
        <w:rPr>
          <w:rFonts w:ascii="Cambria" w:eastAsia="MS ??" w:hAnsi="Cambria"/>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D86205">
        <w:rPr>
          <w:rFonts w:ascii="Cambria" w:eastAsia="MS ??" w:hAnsi="Cambria"/>
          <w:szCs w:val="24"/>
          <w:lang w:val="bg-BG"/>
        </w:rPr>
        <w:t xml:space="preserve">на </w:t>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i/>
          <w:szCs w:val="24"/>
          <w:lang w:val="bg-BG"/>
        </w:rPr>
        <w:t xml:space="preserve">(посочва се фирмата на участника), </w:t>
      </w:r>
      <w:r w:rsidRPr="00D86205">
        <w:rPr>
          <w:rFonts w:ascii="Cambria" w:eastAsia="MS ??" w:hAnsi="Cambria"/>
          <w:szCs w:val="24"/>
          <w:lang w:val="bg-BG"/>
        </w:rPr>
        <w:t xml:space="preserve">ЕИК: .___________________ със седалище и адрес на управление </w:t>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i/>
          <w:szCs w:val="24"/>
          <w:lang w:val="bg-BG"/>
        </w:rPr>
        <w:t xml:space="preserve"> </w:t>
      </w:r>
      <w:r w:rsidRPr="00D86205">
        <w:rPr>
          <w:rFonts w:ascii="Cambria" w:eastAsia="MS ??" w:hAnsi="Cambria"/>
          <w:szCs w:val="24"/>
          <w:lang w:val="bg-BG"/>
        </w:rPr>
        <w:t>- участник</w:t>
      </w:r>
      <w:r w:rsidRPr="00D86205">
        <w:rPr>
          <w:rFonts w:ascii="Cambria" w:eastAsia="MS ??" w:hAnsi="Cambria"/>
          <w:color w:val="000000"/>
          <w:szCs w:val="24"/>
          <w:lang w:val="bg-BG"/>
        </w:rPr>
        <w:t xml:space="preserve"> в процедура за възлагане на обществена поръчка с предмет: </w:t>
      </w:r>
      <w:r w:rsidRPr="00D86205">
        <w:rPr>
          <w:rFonts w:ascii="Cambria" w:eastAsia="MS ??" w:hAnsi="Cambria"/>
          <w:color w:val="000000"/>
          <w:spacing w:val="-2"/>
          <w:szCs w:val="24"/>
          <w:lang w:val="bg-BG"/>
        </w:rPr>
        <w:t>“</w:t>
      </w:r>
      <w:r w:rsidRPr="00D86205">
        <w:rPr>
          <w:rFonts w:ascii="Cambria" w:hAnsi="Cambria"/>
          <w:b/>
          <w:i/>
          <w:szCs w:val="24"/>
          <w:lang w:val="bg-BG"/>
        </w:rPr>
        <w:t xml:space="preserve"> “ПРОЕКТИРАНЕ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006A0685" w:rsidRPr="00D86205">
        <w:rPr>
          <w:rFonts w:ascii="Cambria" w:hAnsi="Cambria"/>
          <w:b/>
          <w:i/>
          <w:szCs w:val="24"/>
          <w:lang w:val="bg-BG"/>
        </w:rPr>
        <w:t xml:space="preserve">, </w:t>
      </w:r>
    </w:p>
    <w:p w14:paraId="63574986" w14:textId="77777777" w:rsidR="00274A7A" w:rsidRDefault="00274A7A" w:rsidP="00274A7A">
      <w:pPr>
        <w:ind w:left="2160" w:hanging="2160"/>
        <w:jc w:val="center"/>
        <w:rPr>
          <w:rFonts w:ascii="Cambria" w:eastAsia="MS ??" w:hAnsi="Cambria"/>
          <w:b/>
          <w:szCs w:val="24"/>
          <w:lang w:val="bg-BG"/>
        </w:rPr>
      </w:pPr>
      <w:r w:rsidRPr="00D86205">
        <w:rPr>
          <w:rFonts w:ascii="Cambria" w:eastAsia="MS ??" w:hAnsi="Cambria"/>
          <w:b/>
          <w:szCs w:val="24"/>
          <w:lang w:val="bg-BG"/>
        </w:rPr>
        <w:t>Д Е К Л А Р И Р А М:</w:t>
      </w:r>
    </w:p>
    <w:p w14:paraId="6BA8A58D" w14:textId="77777777" w:rsidR="00F724D8" w:rsidRPr="00D86205" w:rsidRDefault="00F724D8" w:rsidP="00274A7A">
      <w:pPr>
        <w:ind w:left="2160" w:hanging="2160"/>
        <w:jc w:val="center"/>
        <w:rPr>
          <w:rFonts w:ascii="Cambria" w:eastAsia="MS ??" w:hAnsi="Cambria"/>
          <w:b/>
          <w:szCs w:val="24"/>
          <w:lang w:val="bg-BG"/>
        </w:rPr>
      </w:pPr>
    </w:p>
    <w:p w14:paraId="7E3FB198"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1. Не съм осъждан(а)/ с влязла в сила присъда/Реабилитиран съм/(</w:t>
      </w:r>
      <w:r w:rsidRPr="00F724D8">
        <w:rPr>
          <w:rFonts w:ascii="Cambria" w:eastAsia="MS ??" w:hAnsi="Cambria"/>
          <w:i/>
          <w:szCs w:val="24"/>
          <w:lang w:val="bg-BG"/>
        </w:rPr>
        <w:t>невярното се зачертава)</w:t>
      </w:r>
      <w:r w:rsidRPr="00F724D8">
        <w:rPr>
          <w:rFonts w:ascii="Cambria" w:eastAsia="MS ??" w:hAnsi="Cambria"/>
          <w:szCs w:val="24"/>
          <w:lang w:val="bg-BG"/>
        </w:rPr>
        <w:t xml:space="preserve"> за: </w:t>
      </w:r>
    </w:p>
    <w:p w14:paraId="6C8D05F5"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14:paraId="792A7E03"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lastRenderedPageBreak/>
        <w:t>б) подкуп по чл. 301 - 307 от Наказателния кодекс;</w:t>
      </w:r>
    </w:p>
    <w:p w14:paraId="6E313C96"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в) участие в организирана престъпна група по чл. 321 и 321а от Наказателния кодекс;</w:t>
      </w:r>
    </w:p>
    <w:p w14:paraId="71EE3E4D"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г) престъпление против собствеността по чл. 194 - 217 от Наказателния кодекс;</w:t>
      </w:r>
    </w:p>
    <w:p w14:paraId="5BD8FAE5"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д) престъпление против стопанството по чл. 219 - 252 от Наказателния кодекс.</w:t>
      </w:r>
    </w:p>
    <w:p w14:paraId="2E1E04D3"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2. Представляваният от мен участник не е обявен в несъстоятелност.</w:t>
      </w:r>
    </w:p>
    <w:p w14:paraId="50ABE021"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14:paraId="6CC224C8"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 xml:space="preserve">4.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Pr="00F724D8">
        <w:rPr>
          <w:rFonts w:ascii="Cambria" w:eastAsia="MS ??" w:hAnsi="Cambria"/>
          <w:color w:val="000000"/>
          <w:szCs w:val="24"/>
          <w:lang w:val="bg-BG"/>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14:paraId="6F0A01D7" w14:textId="77777777" w:rsidR="00F724D8" w:rsidRPr="00F724D8" w:rsidRDefault="00F724D8" w:rsidP="00F724D8">
      <w:pPr>
        <w:ind w:firstLine="720"/>
        <w:jc w:val="both"/>
        <w:rPr>
          <w:rFonts w:ascii="Cambria" w:eastAsia="MS ??" w:hAnsi="Cambria"/>
          <w:i/>
          <w:szCs w:val="24"/>
          <w:lang w:val="bg-BG"/>
        </w:rPr>
      </w:pPr>
      <w:r w:rsidRPr="00F724D8">
        <w:rPr>
          <w:rFonts w:ascii="Cambria" w:eastAsia="MS ??" w:hAnsi="Cambria"/>
          <w:szCs w:val="24"/>
          <w:lang w:val="bg-BG"/>
        </w:rPr>
        <w:t>5. Представляваният от мен участник:</w:t>
      </w:r>
    </w:p>
    <w:p w14:paraId="6DF5989A"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а) не е в открито производство по несъстоятелност;</w:t>
      </w:r>
    </w:p>
    <w:p w14:paraId="01EC43C3"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 xml:space="preserve">б) не е сключил извънсъдебно споразумение с кредиторите си по смисъла на чл. 740 от Търговския закон; </w:t>
      </w:r>
    </w:p>
    <w:p w14:paraId="5FF02E09"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в) не се намира в подобна процедура съгласно националните си закони и подзаконови актове;</w:t>
      </w:r>
    </w:p>
    <w:p w14:paraId="1C22F0D5"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г) неговата дейност не е под разпореждане на съда и не е преустановил дейността си.</w:t>
      </w:r>
    </w:p>
    <w:p w14:paraId="037DD288" w14:textId="51319A84"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6. Не съм лишен от правото да упражнявам определена професия (</w:t>
      </w:r>
      <w:r w:rsidRPr="00D86205">
        <w:rPr>
          <w:rFonts w:ascii="Cambria" w:hAnsi="Cambria"/>
          <w:szCs w:val="24"/>
          <w:lang w:val="bg-BG"/>
        </w:rPr>
        <w:t>проектант и/или строител)</w:t>
      </w:r>
      <w:r w:rsidRPr="00F724D8">
        <w:rPr>
          <w:rFonts w:ascii="Cambria" w:eastAsia="MS ??" w:hAnsi="Cambria"/>
          <w:szCs w:val="24"/>
          <w:lang w:val="bg-BG"/>
        </w:rPr>
        <w:t xml:space="preserve"> или дейност (</w:t>
      </w:r>
      <w:r>
        <w:rPr>
          <w:rFonts w:ascii="Cambria" w:eastAsia="MS ??" w:hAnsi="Cambria"/>
          <w:szCs w:val="24"/>
          <w:lang w:val="bg-BG"/>
        </w:rPr>
        <w:t>проектиране и/или с</w:t>
      </w:r>
      <w:r w:rsidRPr="00F724D8">
        <w:rPr>
          <w:rFonts w:ascii="Cambria" w:eastAsia="MS ??" w:hAnsi="Cambria"/>
          <w:szCs w:val="24"/>
          <w:lang w:val="bg-BG"/>
        </w:rPr>
        <w:t>троителство) съгласно законодателството на държавата, в която е извършено нарушението;</w:t>
      </w:r>
    </w:p>
    <w:p w14:paraId="0D0252E6"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t>7.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14:paraId="2D32EA78" w14:textId="77777777" w:rsidR="00F724D8" w:rsidRPr="00F724D8" w:rsidRDefault="00F724D8" w:rsidP="00F724D8">
      <w:pPr>
        <w:ind w:firstLine="720"/>
        <w:jc w:val="both"/>
        <w:rPr>
          <w:rFonts w:ascii="Cambria" w:eastAsia="MS ??" w:hAnsi="Cambria"/>
          <w:szCs w:val="24"/>
          <w:lang w:val="bg-BG"/>
        </w:rPr>
      </w:pPr>
      <w:r w:rsidRPr="00F724D8">
        <w:rPr>
          <w:rFonts w:ascii="Cambria" w:eastAsia="MS ??" w:hAnsi="Cambria"/>
          <w:szCs w:val="24"/>
          <w:lang w:val="bg-BG"/>
        </w:rPr>
        <w:lastRenderedPageBreak/>
        <w:t>8.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1559B7D1" w14:textId="77777777" w:rsidR="00F724D8" w:rsidRPr="00F724D8" w:rsidRDefault="00F724D8" w:rsidP="00F724D8">
      <w:pPr>
        <w:ind w:firstLine="840"/>
        <w:jc w:val="both"/>
        <w:rPr>
          <w:rFonts w:ascii="Cambria" w:eastAsia="MS ??" w:hAnsi="Cambria"/>
          <w:color w:val="000000"/>
          <w:szCs w:val="24"/>
          <w:lang w:val="bg-BG"/>
        </w:rPr>
      </w:pPr>
      <w:r w:rsidRPr="00F724D8">
        <w:rPr>
          <w:rFonts w:ascii="Cambria" w:eastAsia="MS ??" w:hAnsi="Cambria"/>
          <w:color w:val="000000"/>
          <w:szCs w:val="24"/>
          <w:lang w:val="bg-BG"/>
        </w:rPr>
        <w:t>9. Представляваният от мен участник не е сключил договор с лице по чл. 21 или чл. 22 от Закона за предотвратяване и установяване на конфликт на интереси.</w:t>
      </w:r>
    </w:p>
    <w:p w14:paraId="2DED8593" w14:textId="77777777" w:rsidR="00F724D8" w:rsidRPr="00F724D8" w:rsidRDefault="00F724D8" w:rsidP="00F724D8">
      <w:pPr>
        <w:ind w:firstLine="840"/>
        <w:jc w:val="both"/>
        <w:rPr>
          <w:rFonts w:ascii="Cambria" w:eastAsia="MS ??" w:hAnsi="Cambria"/>
          <w:color w:val="000000"/>
          <w:szCs w:val="24"/>
          <w:lang w:val="bg-BG"/>
        </w:rPr>
      </w:pPr>
      <w:r w:rsidRPr="00F724D8">
        <w:rPr>
          <w:rFonts w:ascii="Cambria" w:eastAsia="MS ??" w:hAnsi="Cambria"/>
          <w:color w:val="000000"/>
          <w:szCs w:val="24"/>
          <w:lang w:val="bg-BG"/>
        </w:rPr>
        <w:t xml:space="preserve">10.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14:paraId="0C2A182B" w14:textId="77777777" w:rsidR="00F724D8" w:rsidRPr="00F724D8" w:rsidRDefault="00F724D8" w:rsidP="00F724D8">
      <w:pPr>
        <w:ind w:firstLine="840"/>
        <w:jc w:val="both"/>
        <w:rPr>
          <w:rFonts w:ascii="Cambria" w:eastAsia="MS ??" w:hAnsi="Cambria"/>
          <w:color w:val="000000"/>
          <w:szCs w:val="24"/>
          <w:lang w:val="bg-BG"/>
        </w:rPr>
      </w:pPr>
      <w:r w:rsidRPr="00F724D8">
        <w:rPr>
          <w:rFonts w:ascii="Cambria" w:eastAsia="MS ??" w:hAnsi="Cambria"/>
          <w:color w:val="000000"/>
          <w:szCs w:val="24"/>
          <w:lang w:val="bg-BG"/>
        </w:rPr>
        <w:t>1. ............................…………….</w:t>
      </w:r>
    </w:p>
    <w:p w14:paraId="45EDF333" w14:textId="77777777" w:rsidR="00F724D8" w:rsidRPr="00F724D8" w:rsidRDefault="00F724D8" w:rsidP="00F724D8">
      <w:pPr>
        <w:ind w:firstLine="840"/>
        <w:jc w:val="both"/>
        <w:rPr>
          <w:rFonts w:ascii="Cambria" w:eastAsia="MS ??" w:hAnsi="Cambria"/>
          <w:color w:val="000000"/>
          <w:szCs w:val="24"/>
          <w:lang w:val="bg-BG"/>
        </w:rPr>
      </w:pPr>
      <w:r w:rsidRPr="00F724D8">
        <w:rPr>
          <w:rFonts w:ascii="Cambria" w:eastAsia="MS ??" w:hAnsi="Cambria"/>
          <w:color w:val="000000"/>
          <w:szCs w:val="24"/>
          <w:lang w:val="bg-BG"/>
        </w:rPr>
        <w:t>2. ..............................................</w:t>
      </w:r>
    </w:p>
    <w:p w14:paraId="5497D39A" w14:textId="77777777" w:rsidR="00F724D8" w:rsidRPr="00F724D8" w:rsidRDefault="00F724D8" w:rsidP="00F724D8">
      <w:pPr>
        <w:ind w:firstLine="840"/>
        <w:jc w:val="both"/>
        <w:rPr>
          <w:rFonts w:ascii="Cambria" w:eastAsia="MS ??" w:hAnsi="Cambria"/>
          <w:i/>
          <w:color w:val="000000"/>
          <w:szCs w:val="24"/>
          <w:lang w:val="bg-BG"/>
        </w:rPr>
      </w:pPr>
      <w:r w:rsidRPr="00F724D8">
        <w:rPr>
          <w:rFonts w:ascii="Cambria" w:eastAsia="MS ??" w:hAnsi="Cambria"/>
          <w:i/>
          <w:color w:val="000000"/>
          <w:szCs w:val="24"/>
          <w:lang w:val="bg-BG"/>
        </w:rPr>
        <w:t>(Посочва се например: Търговски регистър, Регистър Булстат и др. съобразно законодателството на държавата, в която участникът е установен).</w:t>
      </w:r>
    </w:p>
    <w:p w14:paraId="5F9DA03F" w14:textId="77777777" w:rsidR="00F724D8" w:rsidRPr="00F724D8" w:rsidRDefault="00F724D8" w:rsidP="00F724D8">
      <w:pPr>
        <w:ind w:firstLine="288"/>
        <w:jc w:val="both"/>
        <w:rPr>
          <w:rFonts w:ascii="Cambria" w:eastAsia="MS ??" w:hAnsi="Cambria"/>
          <w:color w:val="000000"/>
          <w:szCs w:val="24"/>
          <w:lang w:val="bg-BG"/>
        </w:rPr>
      </w:pPr>
      <w:r w:rsidRPr="00F724D8">
        <w:rPr>
          <w:rFonts w:ascii="Cambria" w:eastAsia="MS ??" w:hAnsi="Cambria"/>
          <w:color w:val="000000"/>
          <w:szCs w:val="24"/>
          <w:lang w:val="bg-BG"/>
        </w:rPr>
        <w:tab/>
        <w:t>Известна ми е отговорността по чл.313 от НК за неверни данни.</w:t>
      </w:r>
    </w:p>
    <w:p w14:paraId="3D1980E8" w14:textId="77777777" w:rsidR="00F724D8" w:rsidRPr="00F724D8" w:rsidRDefault="00F724D8" w:rsidP="00F724D8">
      <w:pPr>
        <w:ind w:right="72" w:firstLine="708"/>
        <w:jc w:val="both"/>
        <w:rPr>
          <w:rFonts w:ascii="Cambria" w:eastAsia="MS ??" w:hAnsi="Cambria"/>
          <w:color w:val="000000"/>
          <w:spacing w:val="-2"/>
          <w:szCs w:val="24"/>
          <w:lang w:val="bg-BG"/>
        </w:rPr>
      </w:pPr>
      <w:r w:rsidRPr="00F724D8">
        <w:rPr>
          <w:rFonts w:ascii="Cambria" w:eastAsia="MS ??" w:hAnsi="Cambria"/>
          <w:color w:val="000000"/>
          <w:spacing w:val="-1"/>
          <w:szCs w:val="24"/>
          <w:lang w:val="bg-BG"/>
        </w:rPr>
        <w:t xml:space="preserve">Задължавам се да уведомя Възложителя за всички настъпили промени в </w:t>
      </w:r>
      <w:r w:rsidRPr="00F724D8">
        <w:rPr>
          <w:rFonts w:ascii="Cambria" w:eastAsia="MS ??" w:hAnsi="Cambria"/>
          <w:color w:val="000000"/>
          <w:spacing w:val="-2"/>
          <w:szCs w:val="24"/>
          <w:lang w:val="bg-BG"/>
        </w:rPr>
        <w:t>декларираните по- горе обстоятелства в 7-дневен срок от настъпването им.</w:t>
      </w:r>
    </w:p>
    <w:p w14:paraId="16730CF7" w14:textId="77777777" w:rsidR="00F724D8" w:rsidRPr="00F724D8" w:rsidRDefault="00F724D8" w:rsidP="00F724D8">
      <w:pPr>
        <w:ind w:firstLine="288"/>
        <w:jc w:val="both"/>
        <w:rPr>
          <w:rFonts w:ascii="Cambria" w:eastAsia="MS ??" w:hAnsi="Cambria"/>
          <w:szCs w:val="24"/>
          <w:lang w:val="bg-BG"/>
        </w:rPr>
      </w:pPr>
    </w:p>
    <w:p w14:paraId="56C51A8C" w14:textId="77777777" w:rsidR="00F724D8" w:rsidRPr="00F724D8" w:rsidRDefault="00F724D8" w:rsidP="00F724D8">
      <w:pPr>
        <w:ind w:firstLine="288"/>
        <w:jc w:val="both"/>
        <w:rPr>
          <w:rFonts w:ascii="Cambria" w:eastAsia="MS ??" w:hAnsi="Cambria"/>
          <w:szCs w:val="24"/>
          <w:lang w:val="bg-BG"/>
        </w:rPr>
      </w:pPr>
      <w:r w:rsidRPr="00F724D8">
        <w:rPr>
          <w:rFonts w:ascii="Cambria" w:eastAsia="MS ??" w:hAnsi="Cambria"/>
          <w:szCs w:val="24"/>
          <w:lang w:val="bg-BG"/>
        </w:rPr>
        <w:t>Дата: ................ г.</w:t>
      </w:r>
      <w:r w:rsidRPr="00F724D8">
        <w:rPr>
          <w:rFonts w:ascii="Cambria" w:eastAsia="MS ??" w:hAnsi="Cambria"/>
          <w:szCs w:val="24"/>
          <w:lang w:val="bg-BG"/>
        </w:rPr>
        <w:tab/>
      </w:r>
      <w:r w:rsidRPr="00F724D8">
        <w:rPr>
          <w:rFonts w:ascii="Cambria" w:eastAsia="MS ??" w:hAnsi="Cambria"/>
          <w:szCs w:val="24"/>
          <w:lang w:val="bg-BG"/>
        </w:rPr>
        <w:tab/>
      </w:r>
      <w:r w:rsidRPr="00F724D8">
        <w:rPr>
          <w:rFonts w:ascii="Cambria" w:eastAsia="MS ??" w:hAnsi="Cambria"/>
          <w:szCs w:val="24"/>
          <w:lang w:val="bg-BG"/>
        </w:rPr>
        <w:tab/>
      </w:r>
      <w:r w:rsidRPr="00F724D8">
        <w:rPr>
          <w:rFonts w:ascii="Cambria" w:eastAsia="MS ??" w:hAnsi="Cambria"/>
          <w:szCs w:val="24"/>
          <w:lang w:val="bg-BG"/>
        </w:rPr>
        <w:tab/>
        <w:t>ДЕКЛАРАТОР</w:t>
      </w:r>
      <w:r w:rsidRPr="00F724D8">
        <w:rPr>
          <w:rFonts w:ascii="Cambria" w:eastAsia="MS ??" w:hAnsi="Cambria"/>
          <w:szCs w:val="24"/>
          <w:vertAlign w:val="superscript"/>
          <w:lang w:val="bg-BG"/>
        </w:rPr>
        <w:footnoteReference w:id="2"/>
      </w:r>
      <w:r w:rsidRPr="00F724D8">
        <w:rPr>
          <w:rFonts w:ascii="Cambria" w:eastAsia="MS ??" w:hAnsi="Cambria"/>
          <w:szCs w:val="24"/>
          <w:lang w:val="bg-BG"/>
        </w:rPr>
        <w:t>: ......................</w:t>
      </w:r>
    </w:p>
    <w:p w14:paraId="62985D40" w14:textId="77777777" w:rsidR="00F724D8" w:rsidRPr="00F724D8" w:rsidRDefault="00F724D8" w:rsidP="00F724D8">
      <w:pPr>
        <w:rPr>
          <w:rFonts w:ascii="Cambria" w:eastAsia="MS ??" w:hAnsi="Cambria"/>
          <w:szCs w:val="24"/>
          <w:lang w:val="bg-BG"/>
        </w:rPr>
      </w:pPr>
    </w:p>
    <w:p w14:paraId="0A3E4BC7" w14:textId="77777777" w:rsidR="00F724D8" w:rsidRPr="00F724D8" w:rsidRDefault="00F724D8" w:rsidP="00F724D8">
      <w:pPr>
        <w:tabs>
          <w:tab w:val="left" w:pos="1289"/>
          <w:tab w:val="left" w:pos="4342"/>
          <w:tab w:val="left" w:pos="8150"/>
        </w:tabs>
        <w:ind w:left="5004" w:firstLine="2292"/>
        <w:jc w:val="both"/>
        <w:rPr>
          <w:rFonts w:ascii="Cambria" w:eastAsia="Calibri" w:hAnsi="Cambria"/>
          <w:b/>
          <w:i/>
          <w:color w:val="000000"/>
          <w:spacing w:val="3"/>
          <w:szCs w:val="24"/>
          <w:lang w:val="bg-BG"/>
        </w:rPr>
      </w:pPr>
    </w:p>
    <w:p w14:paraId="12EDB782" w14:textId="77777777" w:rsidR="00F724D8" w:rsidRPr="00F724D8" w:rsidRDefault="00F724D8" w:rsidP="00F724D8">
      <w:pPr>
        <w:jc w:val="right"/>
        <w:rPr>
          <w:rFonts w:ascii="Cambria" w:eastAsia="Calibri" w:hAnsi="Cambria"/>
          <w:b/>
          <w:i/>
          <w:color w:val="000000"/>
          <w:spacing w:val="3"/>
          <w:szCs w:val="24"/>
          <w:lang w:val="bg-BG"/>
        </w:rPr>
      </w:pPr>
    </w:p>
    <w:p w14:paraId="44A5C221" w14:textId="77777777" w:rsidR="00F724D8" w:rsidRPr="00F724D8" w:rsidRDefault="00F724D8" w:rsidP="00F724D8">
      <w:pPr>
        <w:jc w:val="right"/>
        <w:rPr>
          <w:rFonts w:ascii="Cambria" w:eastAsia="Calibri" w:hAnsi="Cambria"/>
          <w:b/>
          <w:i/>
          <w:color w:val="000000"/>
          <w:spacing w:val="3"/>
          <w:szCs w:val="24"/>
          <w:lang w:val="bg-BG"/>
        </w:rPr>
      </w:pPr>
    </w:p>
    <w:p w14:paraId="261545E7" w14:textId="77777777" w:rsidR="00F724D8" w:rsidRPr="00F724D8" w:rsidRDefault="00F724D8" w:rsidP="00F724D8">
      <w:pPr>
        <w:jc w:val="right"/>
        <w:rPr>
          <w:rFonts w:ascii="Cambria" w:eastAsia="Calibri" w:hAnsi="Cambria"/>
          <w:b/>
          <w:i/>
          <w:color w:val="000000"/>
          <w:spacing w:val="3"/>
          <w:szCs w:val="24"/>
          <w:lang w:val="bg-BG"/>
        </w:rPr>
      </w:pPr>
    </w:p>
    <w:p w14:paraId="19278790" w14:textId="77777777" w:rsidR="00F724D8" w:rsidRPr="00F724D8" w:rsidRDefault="00F724D8" w:rsidP="00F724D8">
      <w:pPr>
        <w:jc w:val="right"/>
        <w:rPr>
          <w:rFonts w:ascii="Cambria" w:eastAsia="Calibri" w:hAnsi="Cambria"/>
          <w:b/>
          <w:i/>
          <w:color w:val="000000"/>
          <w:spacing w:val="3"/>
          <w:szCs w:val="24"/>
          <w:lang w:val="bg-BG"/>
        </w:rPr>
      </w:pPr>
    </w:p>
    <w:p w14:paraId="1C884E38" w14:textId="77777777" w:rsidR="00F724D8" w:rsidRPr="00F724D8" w:rsidRDefault="00F724D8" w:rsidP="00F724D8">
      <w:pPr>
        <w:jc w:val="right"/>
        <w:rPr>
          <w:rFonts w:ascii="Cambria" w:eastAsia="Calibri" w:hAnsi="Cambria"/>
          <w:b/>
          <w:i/>
          <w:color w:val="000000"/>
          <w:spacing w:val="3"/>
          <w:szCs w:val="24"/>
          <w:lang w:val="bg-BG"/>
        </w:rPr>
      </w:pPr>
    </w:p>
    <w:p w14:paraId="342D88F2" w14:textId="77777777" w:rsidR="00F724D8" w:rsidRPr="00F724D8" w:rsidRDefault="00F724D8" w:rsidP="00F724D8">
      <w:pPr>
        <w:tabs>
          <w:tab w:val="left" w:pos="1289"/>
          <w:tab w:val="left" w:pos="4342"/>
          <w:tab w:val="left" w:pos="8150"/>
        </w:tabs>
        <w:jc w:val="right"/>
        <w:rPr>
          <w:rFonts w:ascii="Cambria" w:eastAsia="MS ??" w:hAnsi="Cambria"/>
          <w:b/>
          <w:i/>
          <w:color w:val="000000"/>
          <w:spacing w:val="3"/>
          <w:szCs w:val="24"/>
          <w:lang w:val="bg-BG"/>
        </w:rPr>
      </w:pPr>
    </w:p>
    <w:p w14:paraId="50D38D2D" w14:textId="77777777" w:rsidR="00F724D8" w:rsidRDefault="00F724D8" w:rsidP="00B6136E">
      <w:pPr>
        <w:tabs>
          <w:tab w:val="left" w:pos="1289"/>
          <w:tab w:val="left" w:pos="4342"/>
          <w:tab w:val="left" w:pos="8150"/>
        </w:tabs>
        <w:jc w:val="right"/>
        <w:rPr>
          <w:rFonts w:ascii="Cambria" w:eastAsia="MS ??" w:hAnsi="Cambria"/>
          <w:b/>
          <w:i/>
          <w:color w:val="000000"/>
          <w:spacing w:val="3"/>
          <w:szCs w:val="24"/>
          <w:lang w:val="bg-BG"/>
        </w:rPr>
      </w:pPr>
    </w:p>
    <w:p w14:paraId="5EDBDA1A" w14:textId="77777777" w:rsidR="00F724D8" w:rsidRDefault="00F724D8" w:rsidP="00B6136E">
      <w:pPr>
        <w:tabs>
          <w:tab w:val="left" w:pos="1289"/>
          <w:tab w:val="left" w:pos="4342"/>
          <w:tab w:val="left" w:pos="8150"/>
        </w:tabs>
        <w:jc w:val="right"/>
        <w:rPr>
          <w:rFonts w:ascii="Cambria" w:eastAsia="MS ??" w:hAnsi="Cambria"/>
          <w:b/>
          <w:i/>
          <w:color w:val="000000"/>
          <w:spacing w:val="3"/>
          <w:szCs w:val="24"/>
          <w:lang w:val="bg-BG"/>
        </w:rPr>
      </w:pPr>
    </w:p>
    <w:p w14:paraId="334B00B8" w14:textId="77777777" w:rsidR="00F724D8" w:rsidRDefault="00F724D8" w:rsidP="00B6136E">
      <w:pPr>
        <w:tabs>
          <w:tab w:val="left" w:pos="1289"/>
          <w:tab w:val="left" w:pos="4342"/>
          <w:tab w:val="left" w:pos="8150"/>
        </w:tabs>
        <w:jc w:val="right"/>
        <w:rPr>
          <w:rFonts w:ascii="Cambria" w:eastAsia="MS ??" w:hAnsi="Cambria"/>
          <w:b/>
          <w:i/>
          <w:color w:val="000000"/>
          <w:spacing w:val="3"/>
          <w:szCs w:val="24"/>
          <w:lang w:val="bg-BG"/>
        </w:rPr>
      </w:pPr>
    </w:p>
    <w:p w14:paraId="5F67748C" w14:textId="77777777" w:rsidR="00F724D8" w:rsidRDefault="00F724D8" w:rsidP="00B6136E">
      <w:pPr>
        <w:tabs>
          <w:tab w:val="left" w:pos="1289"/>
          <w:tab w:val="left" w:pos="4342"/>
          <w:tab w:val="left" w:pos="8150"/>
        </w:tabs>
        <w:jc w:val="right"/>
        <w:rPr>
          <w:rFonts w:ascii="Cambria" w:eastAsia="MS ??" w:hAnsi="Cambria"/>
          <w:b/>
          <w:i/>
          <w:color w:val="000000"/>
          <w:spacing w:val="3"/>
          <w:szCs w:val="24"/>
          <w:lang w:val="bg-BG"/>
        </w:rPr>
      </w:pPr>
    </w:p>
    <w:p w14:paraId="1EEF19AB" w14:textId="77777777" w:rsidR="00F724D8" w:rsidRDefault="00F724D8" w:rsidP="00B6136E">
      <w:pPr>
        <w:tabs>
          <w:tab w:val="left" w:pos="1289"/>
          <w:tab w:val="left" w:pos="4342"/>
          <w:tab w:val="left" w:pos="8150"/>
        </w:tabs>
        <w:jc w:val="right"/>
        <w:rPr>
          <w:rFonts w:ascii="Cambria" w:eastAsia="MS ??" w:hAnsi="Cambria"/>
          <w:b/>
          <w:i/>
          <w:color w:val="000000"/>
          <w:spacing w:val="3"/>
          <w:szCs w:val="24"/>
          <w:lang w:val="bg-BG"/>
        </w:rPr>
      </w:pPr>
    </w:p>
    <w:p w14:paraId="55B883CB" w14:textId="77777777" w:rsidR="00F724D8" w:rsidRDefault="00F724D8" w:rsidP="00B6136E">
      <w:pPr>
        <w:tabs>
          <w:tab w:val="left" w:pos="1289"/>
          <w:tab w:val="left" w:pos="4342"/>
          <w:tab w:val="left" w:pos="8150"/>
        </w:tabs>
        <w:jc w:val="right"/>
        <w:rPr>
          <w:rFonts w:ascii="Cambria" w:eastAsia="MS ??" w:hAnsi="Cambria"/>
          <w:b/>
          <w:i/>
          <w:color w:val="000000"/>
          <w:spacing w:val="3"/>
          <w:szCs w:val="24"/>
          <w:lang w:val="bg-BG"/>
        </w:rPr>
      </w:pPr>
    </w:p>
    <w:p w14:paraId="22A4F850" w14:textId="77777777" w:rsidR="00F724D8" w:rsidRDefault="00F724D8" w:rsidP="00B6136E">
      <w:pPr>
        <w:tabs>
          <w:tab w:val="left" w:pos="1289"/>
          <w:tab w:val="left" w:pos="4342"/>
          <w:tab w:val="left" w:pos="8150"/>
        </w:tabs>
        <w:jc w:val="right"/>
        <w:rPr>
          <w:rFonts w:ascii="Cambria" w:eastAsia="MS ??" w:hAnsi="Cambria"/>
          <w:b/>
          <w:i/>
          <w:color w:val="000000"/>
          <w:spacing w:val="3"/>
          <w:szCs w:val="24"/>
          <w:lang w:val="bg-BG"/>
        </w:rPr>
      </w:pPr>
    </w:p>
    <w:p w14:paraId="6925F9F8" w14:textId="294D2548" w:rsidR="00B6136E" w:rsidRPr="00D86205" w:rsidRDefault="00B6136E" w:rsidP="00B6136E">
      <w:pPr>
        <w:tabs>
          <w:tab w:val="left" w:pos="1289"/>
          <w:tab w:val="left" w:pos="4342"/>
          <w:tab w:val="left" w:pos="8150"/>
        </w:tabs>
        <w:jc w:val="right"/>
        <w:rPr>
          <w:rFonts w:ascii="Cambria" w:eastAsia="MS ??" w:hAnsi="Cambria"/>
          <w:i/>
          <w:szCs w:val="24"/>
          <w:lang w:val="bg-BG"/>
        </w:rPr>
      </w:pPr>
      <w:r w:rsidRPr="00D86205">
        <w:rPr>
          <w:rFonts w:ascii="Cambria" w:eastAsia="MS ??" w:hAnsi="Cambria"/>
          <w:b/>
          <w:i/>
          <w:color w:val="000000"/>
          <w:spacing w:val="3"/>
          <w:szCs w:val="24"/>
          <w:lang w:val="bg-BG"/>
        </w:rPr>
        <w:t xml:space="preserve">ОБРАЗЕЦ </w:t>
      </w:r>
    </w:p>
    <w:p w14:paraId="70F39EFE" w14:textId="77777777" w:rsidR="00B6136E" w:rsidRPr="00D86205" w:rsidRDefault="00B6136E" w:rsidP="00B6136E">
      <w:pPr>
        <w:ind w:firstLine="288"/>
        <w:jc w:val="center"/>
        <w:rPr>
          <w:rFonts w:ascii="Cambria" w:eastAsia="MS ??" w:hAnsi="Cambria"/>
          <w:b/>
          <w:szCs w:val="24"/>
          <w:lang w:val="bg-BG"/>
        </w:rPr>
      </w:pPr>
      <w:r w:rsidRPr="00D86205">
        <w:rPr>
          <w:rFonts w:ascii="Cambria" w:eastAsia="MS ??" w:hAnsi="Cambria"/>
          <w:b/>
          <w:szCs w:val="24"/>
          <w:lang w:val="bg-BG"/>
        </w:rPr>
        <w:t>Д Е К Л А Р А Ц И Я</w:t>
      </w:r>
    </w:p>
    <w:p w14:paraId="4D2778CC" w14:textId="77777777" w:rsidR="00B6136E" w:rsidRDefault="00B6136E" w:rsidP="00B6136E">
      <w:pPr>
        <w:ind w:firstLine="288"/>
        <w:jc w:val="center"/>
        <w:rPr>
          <w:rFonts w:ascii="Cambria" w:eastAsia="MS ??" w:hAnsi="Cambria"/>
          <w:b/>
          <w:szCs w:val="24"/>
          <w:lang w:val="bg-BG"/>
        </w:rPr>
      </w:pPr>
      <w:r w:rsidRPr="00D86205">
        <w:rPr>
          <w:rFonts w:ascii="Cambria" w:eastAsia="MS ??" w:hAnsi="Cambria"/>
          <w:b/>
          <w:szCs w:val="24"/>
          <w:lang w:val="bg-BG"/>
        </w:rPr>
        <w:t xml:space="preserve"> за липса на свързаност с друг участник или кандидат в съответствие с </w:t>
      </w:r>
      <w:hyperlink r:id="rId13" w:anchor="p18616911" w:history="1">
        <w:r w:rsidRPr="00D86205">
          <w:rPr>
            <w:rFonts w:ascii="Cambria" w:eastAsia="MS ??" w:hAnsi="Cambria"/>
            <w:b/>
            <w:szCs w:val="24"/>
            <w:lang w:val="bg-BG"/>
          </w:rPr>
          <w:t>чл. 55, ал. 7</w:t>
        </w:r>
      </w:hyperlink>
      <w:r w:rsidRPr="00D86205">
        <w:rPr>
          <w:rFonts w:ascii="Cambria" w:eastAsia="MS ??" w:hAnsi="Cambria"/>
          <w:b/>
          <w:szCs w:val="24"/>
          <w:lang w:val="bg-BG"/>
        </w:rPr>
        <w:t xml:space="preserve"> от ЗОП, както и за липса на обстоятелство по </w:t>
      </w:r>
      <w:hyperlink r:id="rId14" w:anchor="p18616855" w:history="1">
        <w:r w:rsidRPr="00D86205">
          <w:rPr>
            <w:rFonts w:ascii="Cambria" w:eastAsia="MS ??" w:hAnsi="Cambria"/>
            <w:b/>
            <w:szCs w:val="24"/>
            <w:lang w:val="bg-BG"/>
          </w:rPr>
          <w:t>чл. 8, ал. 8, т. 2</w:t>
        </w:r>
      </w:hyperlink>
      <w:r w:rsidRPr="00D86205">
        <w:rPr>
          <w:rFonts w:ascii="Cambria" w:eastAsia="MS ??" w:hAnsi="Cambria"/>
          <w:b/>
          <w:szCs w:val="24"/>
          <w:lang w:val="bg-BG"/>
        </w:rPr>
        <w:t xml:space="preserve"> от ЗОП</w:t>
      </w:r>
    </w:p>
    <w:p w14:paraId="461F9242" w14:textId="77777777" w:rsidR="007B075D" w:rsidRDefault="007B075D" w:rsidP="00B6136E">
      <w:pPr>
        <w:ind w:firstLine="288"/>
        <w:jc w:val="both"/>
        <w:rPr>
          <w:rFonts w:ascii="Cambria" w:eastAsia="MS ??" w:hAnsi="Cambria"/>
          <w:szCs w:val="24"/>
          <w:lang w:val="bg-BG"/>
        </w:rPr>
      </w:pPr>
    </w:p>
    <w:p w14:paraId="2DD57746" w14:textId="43543B06" w:rsidR="00B6136E" w:rsidRPr="00D86205" w:rsidRDefault="00B6136E" w:rsidP="00B6136E">
      <w:pPr>
        <w:ind w:firstLine="288"/>
        <w:jc w:val="both"/>
        <w:rPr>
          <w:rFonts w:ascii="Cambria" w:hAnsi="Cambria"/>
          <w:szCs w:val="24"/>
          <w:lang w:val="bg-BG"/>
        </w:rPr>
      </w:pPr>
      <w:r w:rsidRPr="00D86205">
        <w:rPr>
          <w:rFonts w:ascii="Cambria" w:eastAsia="MS ??" w:hAnsi="Cambria"/>
          <w:szCs w:val="24"/>
          <w:lang w:val="bg-BG"/>
        </w:rPr>
        <w:t xml:space="preserve">Долуподписаният /-ната/ </w:t>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lang w:val="bg-BG"/>
        </w:rPr>
        <w:t xml:space="preserve">, ЕГН </w:t>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lang w:val="bg-BG"/>
        </w:rPr>
        <w:t xml:space="preserve">, в качеството ми на </w:t>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lang w:val="bg-BG"/>
        </w:rPr>
        <w:t xml:space="preserve"> </w:t>
      </w:r>
      <w:r w:rsidRPr="00D86205">
        <w:rPr>
          <w:rFonts w:ascii="Cambria" w:eastAsia="MS ??" w:hAnsi="Cambria"/>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D86205">
        <w:rPr>
          <w:rFonts w:ascii="Cambria" w:eastAsia="MS ??" w:hAnsi="Cambria"/>
          <w:szCs w:val="24"/>
          <w:lang w:val="bg-BG"/>
        </w:rPr>
        <w:t xml:space="preserve">на </w:t>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i/>
          <w:szCs w:val="24"/>
          <w:lang w:val="bg-BG"/>
        </w:rPr>
        <w:t xml:space="preserve">(посочва се фирмата на участника), </w:t>
      </w:r>
      <w:r w:rsidRPr="00D86205">
        <w:rPr>
          <w:rFonts w:ascii="Cambria" w:eastAsia="MS ??" w:hAnsi="Cambria"/>
          <w:szCs w:val="24"/>
          <w:lang w:val="bg-BG"/>
        </w:rPr>
        <w:t xml:space="preserve">ЕИК: .___________________ със седалище и адрес на управление </w:t>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szCs w:val="24"/>
          <w:u w:val="single"/>
          <w:lang w:val="bg-BG"/>
        </w:rPr>
        <w:tab/>
      </w:r>
      <w:r w:rsidRPr="00D86205">
        <w:rPr>
          <w:rFonts w:ascii="Cambria" w:eastAsia="MS ??" w:hAnsi="Cambria"/>
          <w:i/>
          <w:szCs w:val="24"/>
          <w:lang w:val="bg-BG"/>
        </w:rPr>
        <w:t xml:space="preserve"> </w:t>
      </w:r>
      <w:r w:rsidRPr="00D86205">
        <w:rPr>
          <w:rFonts w:ascii="Cambria" w:eastAsia="MS ??" w:hAnsi="Cambria"/>
          <w:szCs w:val="24"/>
          <w:lang w:val="bg-BG"/>
        </w:rPr>
        <w:t>- участник</w:t>
      </w:r>
      <w:r w:rsidRPr="00D86205">
        <w:rPr>
          <w:rFonts w:ascii="Cambria" w:eastAsia="MS ??" w:hAnsi="Cambria"/>
          <w:color w:val="000000"/>
          <w:szCs w:val="24"/>
          <w:lang w:val="bg-BG"/>
        </w:rPr>
        <w:t xml:space="preserve"> в процедура за възлагане на обществена поръчка с предмет: </w:t>
      </w:r>
      <w:r w:rsidRPr="00D86205">
        <w:rPr>
          <w:rFonts w:ascii="Cambria" w:hAnsi="Cambria"/>
          <w:color w:val="000000"/>
          <w:szCs w:val="24"/>
          <w:lang w:val="bg-BG"/>
        </w:rPr>
        <w:t>:</w:t>
      </w:r>
      <w:r w:rsidRPr="00D86205">
        <w:rPr>
          <w:rFonts w:ascii="Cambria" w:hAnsi="Cambria"/>
          <w:b/>
          <w:i/>
          <w:szCs w:val="24"/>
          <w:lang w:val="bg-BG"/>
        </w:rPr>
        <w:t>“ПРОЕКТИРАНЕ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006A0685" w:rsidRPr="00D86205">
        <w:rPr>
          <w:rFonts w:ascii="Cambria" w:hAnsi="Cambria"/>
          <w:b/>
          <w:i/>
          <w:szCs w:val="24"/>
          <w:lang w:val="bg-BG"/>
        </w:rPr>
        <w:t xml:space="preserve">, </w:t>
      </w:r>
      <w:r w:rsidRPr="00D86205">
        <w:rPr>
          <w:rFonts w:ascii="Cambria" w:hAnsi="Cambria"/>
          <w:szCs w:val="24"/>
          <w:lang w:val="bg-BG"/>
        </w:rPr>
        <w:t xml:space="preserve">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4C95B9D8" w14:textId="77777777" w:rsidR="001E4A4A" w:rsidRPr="00D86205" w:rsidRDefault="001E4A4A" w:rsidP="00B6136E">
      <w:pPr>
        <w:ind w:firstLine="288"/>
        <w:jc w:val="both"/>
        <w:rPr>
          <w:rFonts w:ascii="Cambria" w:hAnsi="Cambria"/>
          <w:szCs w:val="24"/>
          <w:lang w:val="bg-BG"/>
        </w:rPr>
      </w:pPr>
    </w:p>
    <w:p w14:paraId="714D9244" w14:textId="77777777" w:rsidR="00B6136E" w:rsidRPr="00D86205" w:rsidRDefault="00B6136E" w:rsidP="001E4A4A">
      <w:pPr>
        <w:ind w:firstLine="288"/>
        <w:jc w:val="center"/>
        <w:rPr>
          <w:rFonts w:ascii="Cambria" w:eastAsia="MS ??" w:hAnsi="Cambria"/>
          <w:b/>
          <w:szCs w:val="24"/>
          <w:lang w:val="bg-BG"/>
        </w:rPr>
      </w:pPr>
      <w:r w:rsidRPr="00D86205">
        <w:rPr>
          <w:rFonts w:ascii="Cambria" w:eastAsia="MS ??" w:hAnsi="Cambria"/>
          <w:b/>
          <w:szCs w:val="24"/>
          <w:lang w:val="bg-BG"/>
        </w:rPr>
        <w:t>Д Е К Л А Р И Р А М:</w:t>
      </w:r>
    </w:p>
    <w:p w14:paraId="0B34560E" w14:textId="4B2601BB" w:rsidR="00B6136E" w:rsidRPr="00D86205" w:rsidRDefault="00B6136E" w:rsidP="001312AB">
      <w:pPr>
        <w:numPr>
          <w:ilvl w:val="0"/>
          <w:numId w:val="24"/>
        </w:numPr>
        <w:tabs>
          <w:tab w:val="left" w:pos="0"/>
        </w:tabs>
        <w:spacing w:line="264" w:lineRule="auto"/>
        <w:jc w:val="both"/>
        <w:rPr>
          <w:rFonts w:ascii="Cambria" w:eastAsia="MS ??" w:hAnsi="Cambria"/>
          <w:bCs/>
          <w:szCs w:val="24"/>
          <w:lang w:val="bg-BG" w:eastAsia="en-US"/>
        </w:rPr>
      </w:pPr>
      <w:r w:rsidRPr="00D86205">
        <w:rPr>
          <w:rFonts w:ascii="Cambria" w:eastAsia="MS ??" w:hAnsi="Cambria"/>
          <w:bCs/>
          <w:szCs w:val="24"/>
          <w:lang w:val="bg-BG" w:eastAsia="en-US"/>
        </w:rPr>
        <w:t xml:space="preserve">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w:t>
      </w:r>
      <w:r w:rsidR="006A0685" w:rsidRPr="00D86205">
        <w:rPr>
          <w:rFonts w:ascii="Cambria" w:eastAsia="MS ??" w:hAnsi="Cambria"/>
          <w:bCs/>
          <w:szCs w:val="24"/>
          <w:lang w:val="bg-BG" w:eastAsia="en-US"/>
        </w:rPr>
        <w:t>свързано лице по смисъла на § 1</w:t>
      </w:r>
      <w:r w:rsidRPr="00D86205">
        <w:rPr>
          <w:rFonts w:ascii="Cambria" w:eastAsia="MS ??" w:hAnsi="Cambria"/>
          <w:bCs/>
          <w:szCs w:val="24"/>
          <w:vertAlign w:val="superscript"/>
          <w:lang w:val="bg-BG" w:eastAsia="en-US"/>
        </w:rPr>
        <w:footnoteReference w:id="3"/>
      </w:r>
      <w:r w:rsidR="006A0685" w:rsidRPr="00D86205">
        <w:rPr>
          <w:rFonts w:ascii="Cambria" w:eastAsia="MS ??" w:hAnsi="Cambria"/>
          <w:bCs/>
          <w:szCs w:val="24"/>
          <w:lang w:val="bg-BG" w:eastAsia="en-US"/>
        </w:rPr>
        <w:t xml:space="preserve">, </w:t>
      </w:r>
      <w:r w:rsidRPr="00D86205">
        <w:rPr>
          <w:rFonts w:ascii="Cambria" w:eastAsia="MS ??" w:hAnsi="Cambria"/>
          <w:bCs/>
          <w:szCs w:val="24"/>
          <w:lang w:val="bg-BG" w:eastAsia="en-US"/>
        </w:rPr>
        <w:t>т. 23а от ДР на ЗОП с външен експерт, участвал в разработване на документацията.</w:t>
      </w:r>
    </w:p>
    <w:p w14:paraId="71D5FEF2" w14:textId="77777777" w:rsidR="00B6136E" w:rsidRPr="00D86205" w:rsidRDefault="00B6136E" w:rsidP="001312AB">
      <w:pPr>
        <w:numPr>
          <w:ilvl w:val="0"/>
          <w:numId w:val="24"/>
        </w:numPr>
        <w:tabs>
          <w:tab w:val="left" w:pos="0"/>
        </w:tabs>
        <w:spacing w:line="264" w:lineRule="auto"/>
        <w:jc w:val="both"/>
        <w:rPr>
          <w:rFonts w:ascii="Cambria" w:eastAsia="MS ??" w:hAnsi="Cambria"/>
          <w:bCs/>
          <w:szCs w:val="24"/>
          <w:lang w:val="bg-BG" w:eastAsia="en-US"/>
        </w:rPr>
      </w:pPr>
      <w:r w:rsidRPr="00D86205">
        <w:rPr>
          <w:rFonts w:ascii="Cambria" w:eastAsia="MS ??" w:hAnsi="Cambria"/>
          <w:bCs/>
          <w:szCs w:val="24"/>
          <w:lang w:val="bg-BG" w:eastAsia="en-US"/>
        </w:rPr>
        <w:lastRenderedPageBreak/>
        <w:t xml:space="preserve">Представляваният от мен участник не е свързано лице по смисъла на § 1, т. 23а от ДР на ЗОП или свързано предприятие по смисъла на § 1, т. 24 </w:t>
      </w:r>
      <w:r w:rsidRPr="00D86205">
        <w:rPr>
          <w:rFonts w:ascii="Cambria" w:eastAsia="MS ??" w:hAnsi="Cambria"/>
          <w:bCs/>
          <w:szCs w:val="24"/>
          <w:vertAlign w:val="superscript"/>
          <w:lang w:val="bg-BG" w:eastAsia="en-US"/>
        </w:rPr>
        <w:footnoteReference w:id="4"/>
      </w:r>
      <w:r w:rsidRPr="00D86205">
        <w:rPr>
          <w:rFonts w:ascii="Cambria" w:eastAsia="MS ??" w:hAnsi="Cambria"/>
          <w:bCs/>
          <w:szCs w:val="24"/>
          <w:lang w:val="bg-BG" w:eastAsia="en-US"/>
        </w:rPr>
        <w:t>от ДР на ЗОП с друг самостоятелен участник в настоящата процедура.</w:t>
      </w:r>
    </w:p>
    <w:p w14:paraId="297D0AF6" w14:textId="77777777" w:rsidR="00B6136E" w:rsidRPr="00D86205" w:rsidRDefault="00B6136E" w:rsidP="00B6136E">
      <w:pPr>
        <w:ind w:firstLine="288"/>
        <w:jc w:val="both"/>
        <w:rPr>
          <w:rFonts w:ascii="Cambria" w:eastAsia="MS ??" w:hAnsi="Cambria"/>
          <w:color w:val="000000"/>
          <w:szCs w:val="24"/>
          <w:lang w:val="bg-BG"/>
        </w:rPr>
      </w:pPr>
      <w:r w:rsidRPr="00D86205">
        <w:rPr>
          <w:rFonts w:ascii="Cambria" w:eastAsia="MS ??" w:hAnsi="Cambria"/>
          <w:color w:val="000000"/>
          <w:szCs w:val="24"/>
          <w:lang w:val="bg-BG"/>
        </w:rPr>
        <w:tab/>
        <w:t>Известна ми е отговорността по чл.313 от НК за неверни данни.</w:t>
      </w:r>
    </w:p>
    <w:p w14:paraId="3D1A40DB" w14:textId="77777777" w:rsidR="00B6136E" w:rsidRPr="00D86205" w:rsidRDefault="00B6136E" w:rsidP="00B6136E">
      <w:pPr>
        <w:ind w:right="72" w:firstLine="708"/>
        <w:jc w:val="both"/>
        <w:rPr>
          <w:rFonts w:ascii="Cambria" w:eastAsia="MS ??" w:hAnsi="Cambria"/>
          <w:color w:val="000000"/>
          <w:spacing w:val="-2"/>
          <w:szCs w:val="24"/>
          <w:lang w:val="bg-BG"/>
        </w:rPr>
      </w:pPr>
      <w:r w:rsidRPr="00D86205">
        <w:rPr>
          <w:rFonts w:ascii="Cambria" w:eastAsia="MS ??" w:hAnsi="Cambria"/>
          <w:color w:val="000000"/>
          <w:spacing w:val="-1"/>
          <w:szCs w:val="24"/>
          <w:lang w:val="bg-BG"/>
        </w:rPr>
        <w:t xml:space="preserve">Задължавам се да уведомя Възложителя за всички настъпили промени в </w:t>
      </w:r>
      <w:r w:rsidRPr="00D86205">
        <w:rPr>
          <w:rFonts w:ascii="Cambria" w:eastAsia="MS ??" w:hAnsi="Cambria"/>
          <w:color w:val="000000"/>
          <w:spacing w:val="-2"/>
          <w:szCs w:val="24"/>
          <w:lang w:val="bg-BG"/>
        </w:rPr>
        <w:t>декларираните по- горе обстоятелства в 7-дневен срок от настъпването им.</w:t>
      </w:r>
    </w:p>
    <w:p w14:paraId="5B874A05" w14:textId="77777777" w:rsidR="00B6136E" w:rsidRPr="00D86205" w:rsidRDefault="00B6136E" w:rsidP="00B6136E">
      <w:pPr>
        <w:ind w:firstLine="288"/>
        <w:jc w:val="both"/>
        <w:rPr>
          <w:rFonts w:ascii="Cambria" w:eastAsia="MS ??" w:hAnsi="Cambria"/>
          <w:szCs w:val="24"/>
          <w:lang w:val="bg-BG"/>
        </w:rPr>
      </w:pPr>
      <w:r w:rsidRPr="00D86205">
        <w:rPr>
          <w:rFonts w:ascii="Cambria" w:eastAsia="MS ??" w:hAnsi="Cambria"/>
          <w:szCs w:val="24"/>
          <w:lang w:val="bg-BG"/>
        </w:rPr>
        <w:t>Дата: ................ г.</w:t>
      </w:r>
      <w:r w:rsidRPr="00D86205">
        <w:rPr>
          <w:rFonts w:ascii="Cambria" w:eastAsia="MS ??" w:hAnsi="Cambria"/>
          <w:szCs w:val="24"/>
          <w:lang w:val="bg-BG"/>
        </w:rPr>
        <w:tab/>
      </w:r>
      <w:r w:rsidRPr="00D86205">
        <w:rPr>
          <w:rFonts w:ascii="Cambria" w:eastAsia="MS ??" w:hAnsi="Cambria"/>
          <w:szCs w:val="24"/>
          <w:lang w:val="bg-BG"/>
        </w:rPr>
        <w:tab/>
      </w:r>
      <w:r w:rsidRPr="00D86205">
        <w:rPr>
          <w:rFonts w:ascii="Cambria" w:eastAsia="MS ??" w:hAnsi="Cambria"/>
          <w:szCs w:val="24"/>
          <w:lang w:val="bg-BG"/>
        </w:rPr>
        <w:tab/>
      </w:r>
      <w:r w:rsidRPr="00D86205">
        <w:rPr>
          <w:rFonts w:ascii="Cambria" w:eastAsia="MS ??" w:hAnsi="Cambria"/>
          <w:szCs w:val="24"/>
          <w:lang w:val="bg-BG"/>
        </w:rPr>
        <w:tab/>
        <w:t>ДЕКЛАРАТОР: ......................</w:t>
      </w:r>
    </w:p>
    <w:p w14:paraId="3B811B31" w14:textId="77777777" w:rsidR="001E4A4A" w:rsidRPr="00D86205" w:rsidRDefault="001E4A4A">
      <w:pPr>
        <w:spacing w:after="160" w:line="259" w:lineRule="auto"/>
        <w:rPr>
          <w:rFonts w:ascii="Cambria" w:hAnsi="Cambria"/>
          <w:b/>
          <w:color w:val="000000"/>
          <w:spacing w:val="3"/>
          <w:szCs w:val="24"/>
          <w:lang w:val="bg-BG"/>
        </w:rPr>
      </w:pPr>
      <w:r w:rsidRPr="00D86205">
        <w:rPr>
          <w:rFonts w:ascii="Cambria" w:hAnsi="Cambria"/>
          <w:b/>
          <w:color w:val="000000"/>
          <w:spacing w:val="3"/>
          <w:szCs w:val="24"/>
          <w:lang w:val="bg-BG"/>
        </w:rPr>
        <w:br w:type="page"/>
      </w:r>
    </w:p>
    <w:p w14:paraId="1089D57E" w14:textId="21A75E7E" w:rsidR="001E4A4A" w:rsidRPr="00D86205" w:rsidRDefault="001E4A4A" w:rsidP="001E4A4A">
      <w:pPr>
        <w:keepNext/>
        <w:tabs>
          <w:tab w:val="num" w:pos="840"/>
        </w:tabs>
        <w:jc w:val="center"/>
        <w:outlineLvl w:val="1"/>
        <w:rPr>
          <w:rFonts w:ascii="Cambria" w:eastAsia="Batang" w:hAnsi="Cambria"/>
          <w:b/>
          <w:bCs/>
          <w:i/>
          <w:iCs/>
          <w:color w:val="000000"/>
          <w:szCs w:val="24"/>
          <w:lang w:val="bg-BG"/>
        </w:rPr>
      </w:pPr>
      <w:r w:rsidRPr="00D86205">
        <w:rPr>
          <w:rFonts w:ascii="Cambria" w:eastAsia="Batang" w:hAnsi="Cambria"/>
          <w:b/>
          <w:bCs/>
          <w:i/>
          <w:iCs/>
          <w:color w:val="000000"/>
          <w:szCs w:val="24"/>
          <w:lang w:val="bg-BG"/>
        </w:rPr>
        <w:lastRenderedPageBreak/>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t xml:space="preserve">ОБРАЗЕЦ </w:t>
      </w:r>
    </w:p>
    <w:p w14:paraId="233FB436" w14:textId="77777777" w:rsidR="001E4A4A" w:rsidRPr="00D86205" w:rsidRDefault="001E4A4A">
      <w:pPr>
        <w:keepNext/>
        <w:tabs>
          <w:tab w:val="num" w:pos="840"/>
        </w:tabs>
        <w:jc w:val="center"/>
        <w:outlineLvl w:val="1"/>
        <w:rPr>
          <w:rFonts w:ascii="Cambria" w:eastAsia="Batang" w:hAnsi="Cambria"/>
          <w:b/>
          <w:bCs/>
          <w:iCs/>
          <w:color w:val="000000"/>
          <w:szCs w:val="24"/>
          <w:lang w:val="bg-BG"/>
        </w:rPr>
      </w:pPr>
    </w:p>
    <w:p w14:paraId="5118108C" w14:textId="77777777" w:rsidR="001E4A4A" w:rsidRPr="00D86205" w:rsidRDefault="001E4A4A">
      <w:pPr>
        <w:keepNext/>
        <w:tabs>
          <w:tab w:val="num" w:pos="840"/>
        </w:tabs>
        <w:jc w:val="center"/>
        <w:outlineLvl w:val="1"/>
        <w:rPr>
          <w:rFonts w:ascii="Cambria" w:eastAsia="Batang" w:hAnsi="Cambria"/>
          <w:b/>
          <w:bCs/>
          <w:iCs/>
          <w:color w:val="000000"/>
          <w:szCs w:val="24"/>
          <w:lang w:val="bg-BG"/>
        </w:rPr>
      </w:pPr>
    </w:p>
    <w:p w14:paraId="0025CB24" w14:textId="77777777" w:rsidR="001E4A4A" w:rsidRPr="00D86205" w:rsidRDefault="001E4A4A" w:rsidP="001E4A4A">
      <w:pPr>
        <w:keepNext/>
        <w:tabs>
          <w:tab w:val="num" w:pos="840"/>
        </w:tabs>
        <w:jc w:val="center"/>
        <w:outlineLvl w:val="1"/>
        <w:rPr>
          <w:rFonts w:ascii="Cambria" w:eastAsia="Batang" w:hAnsi="Cambria"/>
          <w:b/>
          <w:bCs/>
          <w:iCs/>
          <w:color w:val="000000"/>
          <w:szCs w:val="24"/>
          <w:lang w:val="bg-BG"/>
        </w:rPr>
      </w:pPr>
      <w:r w:rsidRPr="00D86205">
        <w:rPr>
          <w:rFonts w:ascii="Cambria" w:eastAsia="Batang" w:hAnsi="Cambria"/>
          <w:b/>
          <w:bCs/>
          <w:iCs/>
          <w:color w:val="000000"/>
          <w:szCs w:val="24"/>
          <w:lang w:val="bg-BG"/>
        </w:rPr>
        <w:t>Д Е К Л А Р А Ц И Я</w:t>
      </w:r>
    </w:p>
    <w:p w14:paraId="44EEE531" w14:textId="77777777" w:rsidR="001E4A4A" w:rsidRPr="00D86205" w:rsidRDefault="001E4A4A" w:rsidP="001E4A4A">
      <w:pPr>
        <w:keepNext/>
        <w:tabs>
          <w:tab w:val="num" w:pos="840"/>
        </w:tabs>
        <w:jc w:val="center"/>
        <w:outlineLvl w:val="1"/>
        <w:rPr>
          <w:rFonts w:ascii="Cambria" w:eastAsia="Batang" w:hAnsi="Cambria"/>
          <w:bCs/>
          <w:iCs/>
          <w:color w:val="000000"/>
          <w:szCs w:val="24"/>
          <w:lang w:val="bg-BG"/>
        </w:rPr>
      </w:pPr>
      <w:r w:rsidRPr="00D86205">
        <w:rPr>
          <w:rFonts w:ascii="Cambria" w:eastAsia="Batang" w:hAnsi="Cambria"/>
          <w:bCs/>
          <w:iCs/>
          <w:color w:val="000000"/>
          <w:szCs w:val="24"/>
          <w:lang w:val="bg-BG"/>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980F7DA" w14:textId="77777777" w:rsidR="001E4A4A" w:rsidRPr="00D86205" w:rsidRDefault="001E4A4A" w:rsidP="001E4A4A">
      <w:pPr>
        <w:keepNext/>
        <w:tabs>
          <w:tab w:val="num" w:pos="840"/>
        </w:tabs>
        <w:jc w:val="both"/>
        <w:outlineLvl w:val="1"/>
        <w:rPr>
          <w:rFonts w:ascii="Cambria" w:eastAsia="Batang" w:hAnsi="Cambria"/>
          <w:b/>
          <w:bCs/>
          <w:i/>
          <w:iCs/>
          <w:color w:val="000000"/>
          <w:szCs w:val="24"/>
          <w:lang w:val="bg-BG"/>
        </w:rPr>
      </w:pPr>
      <w:r w:rsidRPr="00D86205">
        <w:rPr>
          <w:rFonts w:ascii="Cambria" w:eastAsia="Batang" w:hAnsi="Cambria"/>
          <w:b/>
          <w:bCs/>
          <w:i/>
          <w:iCs/>
          <w:color w:val="000000"/>
          <w:szCs w:val="24"/>
          <w:lang w:val="bg-BG"/>
        </w:rPr>
        <w:t>Подписаният: …………………………………………………….......................................................</w:t>
      </w:r>
    </w:p>
    <w:p w14:paraId="73B14D72" w14:textId="77777777" w:rsidR="001E4A4A" w:rsidRPr="00D86205" w:rsidRDefault="001E4A4A" w:rsidP="001E4A4A">
      <w:pPr>
        <w:keepNext/>
        <w:tabs>
          <w:tab w:val="num" w:pos="840"/>
        </w:tabs>
        <w:jc w:val="both"/>
        <w:outlineLvl w:val="1"/>
        <w:rPr>
          <w:rFonts w:ascii="Cambria" w:eastAsia="Batang" w:hAnsi="Cambria"/>
          <w:b/>
          <w:bCs/>
          <w:i/>
          <w:iCs/>
          <w:color w:val="000000"/>
          <w:szCs w:val="24"/>
          <w:lang w:val="bg-BG"/>
        </w:rPr>
      </w:pPr>
      <w:r w:rsidRPr="00D86205">
        <w:rPr>
          <w:rFonts w:ascii="Cambria" w:eastAsia="Batang" w:hAnsi="Cambria"/>
          <w:b/>
          <w:bCs/>
          <w:i/>
          <w:iCs/>
          <w:color w:val="000000"/>
          <w:szCs w:val="24"/>
          <w:lang w:val="bg-BG"/>
        </w:rPr>
        <w:t>(три имена)</w:t>
      </w:r>
    </w:p>
    <w:p w14:paraId="532D15DB" w14:textId="77777777" w:rsidR="001E4A4A" w:rsidRPr="00D86205" w:rsidRDefault="001E4A4A" w:rsidP="001E4A4A">
      <w:pPr>
        <w:keepNext/>
        <w:tabs>
          <w:tab w:val="num" w:pos="840"/>
        </w:tabs>
        <w:jc w:val="both"/>
        <w:outlineLvl w:val="1"/>
        <w:rPr>
          <w:rFonts w:ascii="Cambria" w:eastAsia="Batang" w:hAnsi="Cambria"/>
          <w:b/>
          <w:bCs/>
          <w:i/>
          <w:iCs/>
          <w:color w:val="000000"/>
          <w:szCs w:val="24"/>
          <w:lang w:val="bg-BG"/>
        </w:rPr>
      </w:pPr>
      <w:r w:rsidRPr="00D86205">
        <w:rPr>
          <w:rFonts w:ascii="Cambria" w:eastAsia="Batang" w:hAnsi="Cambria"/>
          <w:b/>
          <w:bCs/>
          <w:i/>
          <w:iCs/>
          <w:color w:val="000000"/>
          <w:szCs w:val="24"/>
          <w:lang w:val="bg-BG"/>
        </w:rPr>
        <w:t>в качеството си на …………………………………………………………………………</w:t>
      </w:r>
    </w:p>
    <w:p w14:paraId="03AC5BB0" w14:textId="77777777" w:rsidR="001E4A4A" w:rsidRPr="00D86205" w:rsidRDefault="001E4A4A" w:rsidP="001E4A4A">
      <w:pPr>
        <w:keepNext/>
        <w:tabs>
          <w:tab w:val="num" w:pos="840"/>
        </w:tabs>
        <w:jc w:val="both"/>
        <w:outlineLvl w:val="1"/>
        <w:rPr>
          <w:rFonts w:ascii="Cambria" w:eastAsia="Batang" w:hAnsi="Cambria"/>
          <w:b/>
          <w:bCs/>
          <w:i/>
          <w:iCs/>
          <w:color w:val="000000"/>
          <w:szCs w:val="24"/>
          <w:lang w:val="bg-BG"/>
        </w:rPr>
      </w:pPr>
      <w:r w:rsidRPr="00D86205">
        <w:rPr>
          <w:rFonts w:ascii="Cambria" w:eastAsia="Batang" w:hAnsi="Cambria"/>
          <w:b/>
          <w:bCs/>
          <w:i/>
          <w:iCs/>
          <w:color w:val="000000"/>
          <w:szCs w:val="24"/>
          <w:lang w:val="bg-BG"/>
        </w:rPr>
        <w:t>(длъжност)</w:t>
      </w:r>
    </w:p>
    <w:p w14:paraId="06461C59" w14:textId="443D1AC4" w:rsidR="001E4A4A" w:rsidRPr="00D86205" w:rsidRDefault="001E4A4A" w:rsidP="001E4A4A">
      <w:pPr>
        <w:keepNext/>
        <w:tabs>
          <w:tab w:val="num" w:pos="840"/>
        </w:tabs>
        <w:jc w:val="both"/>
        <w:outlineLvl w:val="1"/>
        <w:rPr>
          <w:rFonts w:ascii="Cambria" w:eastAsia="Batang" w:hAnsi="Cambria"/>
          <w:b/>
          <w:bCs/>
          <w:i/>
          <w:iCs/>
          <w:color w:val="000000"/>
          <w:szCs w:val="24"/>
          <w:lang w:val="bg-BG"/>
        </w:rPr>
      </w:pPr>
      <w:r w:rsidRPr="00D86205">
        <w:rPr>
          <w:rFonts w:ascii="Cambria" w:eastAsia="Batang" w:hAnsi="Cambria"/>
          <w:b/>
          <w:bCs/>
          <w:i/>
          <w:iCs/>
          <w:color w:val="000000"/>
          <w:szCs w:val="24"/>
          <w:lang w:val="bg-BG"/>
        </w:rPr>
        <w:t>на ….………………………………………..………..…………………………………</w:t>
      </w:r>
    </w:p>
    <w:p w14:paraId="4ABA38A8" w14:textId="77777777" w:rsidR="001E4A4A" w:rsidRPr="00D86205" w:rsidRDefault="001E4A4A" w:rsidP="001E4A4A">
      <w:pPr>
        <w:keepNext/>
        <w:tabs>
          <w:tab w:val="num" w:pos="840"/>
        </w:tabs>
        <w:jc w:val="both"/>
        <w:outlineLvl w:val="1"/>
        <w:rPr>
          <w:rFonts w:ascii="Cambria" w:eastAsia="Batang" w:hAnsi="Cambria"/>
          <w:b/>
          <w:bCs/>
          <w:i/>
          <w:iCs/>
          <w:color w:val="000000"/>
          <w:szCs w:val="24"/>
          <w:lang w:val="bg-BG"/>
        </w:rPr>
      </w:pPr>
      <w:r w:rsidRPr="00D86205">
        <w:rPr>
          <w:rFonts w:ascii="Cambria" w:eastAsia="Batang" w:hAnsi="Cambria"/>
          <w:b/>
          <w:bCs/>
          <w:i/>
          <w:iCs/>
          <w:color w:val="000000"/>
          <w:szCs w:val="24"/>
          <w:lang w:val="bg-BG"/>
        </w:rPr>
        <w:t>(наименование на участника, подизпълнителя, член на неперсонифицирано обединение)</w:t>
      </w:r>
    </w:p>
    <w:p w14:paraId="0C1D3E20" w14:textId="11691E63" w:rsidR="006A0685" w:rsidRPr="00D86205" w:rsidRDefault="001E4A4A" w:rsidP="001E4A4A">
      <w:pPr>
        <w:keepNext/>
        <w:tabs>
          <w:tab w:val="num" w:pos="840"/>
        </w:tabs>
        <w:jc w:val="both"/>
        <w:outlineLvl w:val="1"/>
        <w:rPr>
          <w:rFonts w:ascii="Cambria" w:eastAsia="Batang" w:hAnsi="Cambria"/>
          <w:bCs/>
          <w:iCs/>
          <w:color w:val="000000"/>
          <w:szCs w:val="24"/>
          <w:lang w:val="bg-BG"/>
        </w:rPr>
      </w:pPr>
      <w:r w:rsidRPr="00D86205">
        <w:rPr>
          <w:rFonts w:ascii="Cambria" w:eastAsia="Batang" w:hAnsi="Cambria"/>
          <w:b/>
          <w:bCs/>
          <w:i/>
          <w:iCs/>
          <w:color w:val="000000"/>
          <w:szCs w:val="24"/>
          <w:lang w:val="bg-BG"/>
        </w:rPr>
        <w:t>с ЕИК: ________________________, във връзка с участието ни в обществена поръчка с</w:t>
      </w:r>
      <w:r w:rsidR="006A0685" w:rsidRPr="00D86205">
        <w:rPr>
          <w:rFonts w:ascii="Cambria" w:eastAsia="Batang" w:hAnsi="Cambria"/>
          <w:b/>
          <w:bCs/>
          <w:i/>
          <w:iCs/>
          <w:color w:val="000000"/>
          <w:szCs w:val="24"/>
          <w:lang w:val="bg-BG"/>
        </w:rPr>
        <w:t xml:space="preserve"> предмет</w:t>
      </w:r>
      <w:r w:rsidR="006A0685" w:rsidRPr="00D86205">
        <w:rPr>
          <w:rFonts w:ascii="Cambria" w:hAnsi="Cambria"/>
          <w:color w:val="000000"/>
          <w:szCs w:val="24"/>
          <w:lang w:val="bg-BG"/>
        </w:rPr>
        <w:t xml:space="preserve">: </w:t>
      </w:r>
      <w:r w:rsidR="006A0685" w:rsidRPr="00D86205">
        <w:rPr>
          <w:rFonts w:ascii="Cambria" w:hAnsi="Cambria"/>
          <w:b/>
          <w:i/>
          <w:szCs w:val="24"/>
          <w:lang w:val="bg-BG"/>
        </w:rPr>
        <w:t xml:space="preserve">“ПРОЕКТИРАНЕ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 </w:t>
      </w:r>
      <w:r w:rsidR="006A0685" w:rsidRPr="00D86205">
        <w:rPr>
          <w:rFonts w:ascii="Cambria" w:hAnsi="Cambria"/>
          <w:szCs w:val="24"/>
          <w:lang w:val="bg-BG"/>
        </w:rPr>
        <w:t xml:space="preserve"> </w:t>
      </w:r>
    </w:p>
    <w:p w14:paraId="5A60CE19" w14:textId="2A52DFA5" w:rsidR="001E4A4A" w:rsidRPr="00D86205" w:rsidRDefault="001E4A4A" w:rsidP="001E4A4A">
      <w:pPr>
        <w:keepNext/>
        <w:tabs>
          <w:tab w:val="num" w:pos="840"/>
        </w:tabs>
        <w:jc w:val="both"/>
        <w:outlineLvl w:val="1"/>
        <w:rPr>
          <w:rFonts w:ascii="Cambria" w:eastAsia="Batang" w:hAnsi="Cambria"/>
          <w:bCs/>
          <w:iCs/>
          <w:color w:val="000000"/>
          <w:szCs w:val="24"/>
          <w:lang w:val="bg-BG"/>
        </w:rPr>
      </w:pPr>
    </w:p>
    <w:p w14:paraId="651C52F4" w14:textId="4ECF6D59" w:rsidR="001E4A4A" w:rsidRPr="00D86205" w:rsidRDefault="001E4A4A" w:rsidP="001E4A4A">
      <w:pPr>
        <w:keepNext/>
        <w:tabs>
          <w:tab w:val="num" w:pos="840"/>
        </w:tabs>
        <w:jc w:val="center"/>
        <w:outlineLvl w:val="1"/>
        <w:rPr>
          <w:rFonts w:ascii="Cambria" w:eastAsia="Batang" w:hAnsi="Cambria"/>
          <w:b/>
          <w:bCs/>
          <w:iCs/>
          <w:color w:val="000000"/>
          <w:szCs w:val="24"/>
          <w:lang w:val="bg-BG"/>
        </w:rPr>
      </w:pPr>
      <w:r w:rsidRPr="00D86205">
        <w:rPr>
          <w:rFonts w:ascii="Cambria" w:eastAsia="Batang" w:hAnsi="Cambria"/>
          <w:b/>
          <w:bCs/>
          <w:iCs/>
          <w:color w:val="000000"/>
          <w:szCs w:val="24"/>
          <w:lang w:val="bg-BG"/>
        </w:rPr>
        <w:t>Д Е К Л А Р И Р А М:</w:t>
      </w:r>
    </w:p>
    <w:p w14:paraId="0AA75740" w14:textId="77777777" w:rsidR="001E4A4A" w:rsidRPr="00D86205" w:rsidRDefault="001E4A4A" w:rsidP="006A0685">
      <w:pPr>
        <w:keepNext/>
        <w:tabs>
          <w:tab w:val="num" w:pos="840"/>
        </w:tabs>
        <w:jc w:val="both"/>
        <w:outlineLvl w:val="1"/>
        <w:rPr>
          <w:rFonts w:ascii="Cambria" w:eastAsia="Batang" w:hAnsi="Cambria"/>
          <w:bCs/>
          <w:iCs/>
          <w:color w:val="000000"/>
          <w:szCs w:val="24"/>
          <w:lang w:val="bg-BG"/>
        </w:rPr>
      </w:pPr>
      <w:r w:rsidRPr="00D86205">
        <w:rPr>
          <w:rFonts w:ascii="Cambria" w:eastAsia="Batang" w:hAnsi="Cambria"/>
          <w:bCs/>
          <w:iCs/>
          <w:color w:val="000000"/>
          <w:szCs w:val="24"/>
          <w:lang w:val="bg-BG"/>
        </w:rPr>
        <w:t xml:space="preserve">Представляваният от мен участник: </w:t>
      </w:r>
    </w:p>
    <w:p w14:paraId="50CAE859" w14:textId="77777777" w:rsidR="001E4A4A" w:rsidRPr="00D86205" w:rsidRDefault="001E4A4A" w:rsidP="006A0685">
      <w:pPr>
        <w:keepNext/>
        <w:tabs>
          <w:tab w:val="num" w:pos="840"/>
        </w:tabs>
        <w:jc w:val="both"/>
        <w:outlineLvl w:val="1"/>
        <w:rPr>
          <w:rFonts w:ascii="Cambria" w:eastAsia="Batang" w:hAnsi="Cambria"/>
          <w:bCs/>
          <w:iCs/>
          <w:color w:val="000000"/>
          <w:szCs w:val="24"/>
          <w:lang w:val="bg-BG"/>
        </w:rPr>
      </w:pPr>
      <w:r w:rsidRPr="00D86205">
        <w:rPr>
          <w:rFonts w:ascii="Cambria" w:eastAsia="Batang" w:hAnsi="Cambria"/>
          <w:bCs/>
          <w:iCs/>
          <w:color w:val="000000"/>
          <w:szCs w:val="24"/>
          <w:lang w:val="bg-BG"/>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14:paraId="13407DB8" w14:textId="77777777" w:rsidR="001E4A4A" w:rsidRPr="00D86205" w:rsidRDefault="001E4A4A" w:rsidP="006A0685">
      <w:pPr>
        <w:keepNext/>
        <w:tabs>
          <w:tab w:val="num" w:pos="840"/>
        </w:tabs>
        <w:jc w:val="both"/>
        <w:outlineLvl w:val="1"/>
        <w:rPr>
          <w:rFonts w:ascii="Cambria" w:eastAsia="Batang" w:hAnsi="Cambria"/>
          <w:bCs/>
          <w:iCs/>
          <w:color w:val="000000"/>
          <w:szCs w:val="24"/>
          <w:lang w:val="bg-BG"/>
        </w:rPr>
      </w:pPr>
      <w:r w:rsidRPr="00D86205">
        <w:rPr>
          <w:rFonts w:ascii="Cambria" w:eastAsia="Batang" w:hAnsi="Cambria"/>
          <w:bCs/>
          <w:iCs/>
          <w:color w:val="000000"/>
          <w:szCs w:val="24"/>
          <w:lang w:val="bg-BG"/>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14:paraId="2C23B816" w14:textId="7C6E430F" w:rsidR="001E4A4A" w:rsidRPr="00D86205" w:rsidRDefault="001E4A4A" w:rsidP="006A0685">
      <w:pPr>
        <w:keepNext/>
        <w:tabs>
          <w:tab w:val="num" w:pos="840"/>
        </w:tabs>
        <w:jc w:val="both"/>
        <w:outlineLvl w:val="1"/>
        <w:rPr>
          <w:rFonts w:ascii="Cambria" w:eastAsia="Batang" w:hAnsi="Cambria"/>
          <w:bCs/>
          <w:iCs/>
          <w:color w:val="000000"/>
          <w:szCs w:val="24"/>
          <w:lang w:val="bg-BG"/>
        </w:rPr>
      </w:pPr>
      <w:r w:rsidRPr="00D86205">
        <w:rPr>
          <w:rFonts w:ascii="Cambria" w:eastAsia="Batang" w:hAnsi="Cambria"/>
          <w:bCs/>
          <w:iCs/>
          <w:color w:val="000000"/>
          <w:szCs w:val="24"/>
          <w:lang w:val="bg-BG"/>
        </w:rPr>
        <w:lastRenderedPageBreak/>
        <w:t xml:space="preserve">3. Съм/Не съм свързано лице (вярното се подчертава) с дружество, регистрирано в юрисдикции с преференциален данъчен режим, включително и чрез гражданско </w:t>
      </w:r>
      <w:r w:rsidR="00A51FB4">
        <w:rPr>
          <w:rFonts w:ascii="Cambria" w:eastAsia="Batang" w:hAnsi="Cambria"/>
          <w:bCs/>
          <w:iCs/>
          <w:color w:val="000000"/>
          <w:szCs w:val="24"/>
          <w:lang w:val="bg-BG"/>
        </w:rPr>
        <w:t>д</w:t>
      </w:r>
      <w:r w:rsidRPr="00D86205">
        <w:rPr>
          <w:rFonts w:ascii="Cambria" w:eastAsia="Batang" w:hAnsi="Cambria"/>
          <w:bCs/>
          <w:iCs/>
          <w:color w:val="000000"/>
          <w:szCs w:val="24"/>
          <w:lang w:val="bg-BG"/>
        </w:rPr>
        <w:t>ружество/консорциум, в което участва дружество, регистрирано в юрисдикция с преференциален данъчен режим.</w:t>
      </w:r>
    </w:p>
    <w:p w14:paraId="7159FF54" w14:textId="77777777" w:rsidR="001E4A4A" w:rsidRPr="00D86205" w:rsidRDefault="001E4A4A" w:rsidP="006A0685">
      <w:pPr>
        <w:keepNext/>
        <w:tabs>
          <w:tab w:val="num" w:pos="840"/>
        </w:tabs>
        <w:jc w:val="both"/>
        <w:outlineLvl w:val="1"/>
        <w:rPr>
          <w:rFonts w:ascii="Cambria" w:eastAsia="Batang" w:hAnsi="Cambria"/>
          <w:bCs/>
          <w:iCs/>
          <w:color w:val="000000"/>
          <w:szCs w:val="24"/>
          <w:lang w:val="bg-BG"/>
        </w:rPr>
      </w:pPr>
      <w:r w:rsidRPr="00D86205">
        <w:rPr>
          <w:rFonts w:ascii="Cambria" w:eastAsia="Batang" w:hAnsi="Cambria"/>
          <w:bCs/>
          <w:iCs/>
          <w:color w:val="000000"/>
          <w:szCs w:val="24"/>
          <w:lang w:val="bg-BG"/>
        </w:rPr>
        <w:t>Задължавам се при промени на горепосочените обстоятелства да уведомя Възложителя в седемдневен срок от настъпването им.</w:t>
      </w:r>
    </w:p>
    <w:p w14:paraId="24A52377" w14:textId="77777777" w:rsidR="001E4A4A" w:rsidRPr="00D86205" w:rsidRDefault="001E4A4A" w:rsidP="006A0685">
      <w:pPr>
        <w:keepNext/>
        <w:tabs>
          <w:tab w:val="num" w:pos="840"/>
        </w:tabs>
        <w:jc w:val="both"/>
        <w:outlineLvl w:val="1"/>
        <w:rPr>
          <w:rFonts w:ascii="Cambria" w:eastAsia="Batang" w:hAnsi="Cambria"/>
          <w:bCs/>
          <w:iCs/>
          <w:color w:val="000000"/>
          <w:szCs w:val="24"/>
          <w:lang w:val="bg-BG"/>
        </w:rPr>
      </w:pPr>
      <w:r w:rsidRPr="00D86205">
        <w:rPr>
          <w:rFonts w:ascii="Cambria" w:eastAsia="Batang" w:hAnsi="Cambria"/>
          <w:bCs/>
          <w:iCs/>
          <w:color w:val="000000"/>
          <w:szCs w:val="24"/>
          <w:lang w:val="bg-BG"/>
        </w:rPr>
        <w:t xml:space="preserve">Известна ми е отговорността по чл.313 от НК за неверни данни. </w:t>
      </w:r>
    </w:p>
    <w:p w14:paraId="485A76DC" w14:textId="77777777" w:rsidR="006A0685" w:rsidRPr="00D86205" w:rsidRDefault="006A0685" w:rsidP="001E4A4A">
      <w:pPr>
        <w:keepNext/>
        <w:tabs>
          <w:tab w:val="num" w:pos="840"/>
        </w:tabs>
        <w:outlineLvl w:val="1"/>
        <w:rPr>
          <w:rFonts w:ascii="Cambria" w:eastAsia="Batang" w:hAnsi="Cambria"/>
          <w:b/>
          <w:bCs/>
          <w:i/>
          <w:iCs/>
          <w:color w:val="000000"/>
          <w:szCs w:val="24"/>
          <w:lang w:val="bg-BG"/>
        </w:rPr>
      </w:pPr>
    </w:p>
    <w:p w14:paraId="518EBF6C" w14:textId="77777777" w:rsidR="006A0685" w:rsidRPr="00D86205" w:rsidRDefault="006A0685" w:rsidP="001E4A4A">
      <w:pPr>
        <w:keepNext/>
        <w:tabs>
          <w:tab w:val="num" w:pos="840"/>
        </w:tabs>
        <w:outlineLvl w:val="1"/>
        <w:rPr>
          <w:rFonts w:ascii="Cambria" w:eastAsia="Batang" w:hAnsi="Cambria"/>
          <w:b/>
          <w:bCs/>
          <w:i/>
          <w:iCs/>
          <w:color w:val="000000"/>
          <w:szCs w:val="24"/>
          <w:lang w:val="bg-BG"/>
        </w:rPr>
      </w:pPr>
    </w:p>
    <w:p w14:paraId="019E0FFA" w14:textId="3FA28F50" w:rsidR="001E4A4A" w:rsidRPr="00D86205" w:rsidRDefault="001E4A4A" w:rsidP="001E4A4A">
      <w:pPr>
        <w:keepNext/>
        <w:tabs>
          <w:tab w:val="num" w:pos="840"/>
        </w:tabs>
        <w:outlineLvl w:val="1"/>
        <w:rPr>
          <w:rFonts w:ascii="Cambria" w:eastAsia="Batang" w:hAnsi="Cambria"/>
          <w:b/>
          <w:bCs/>
          <w:i/>
          <w:iCs/>
          <w:color w:val="000000"/>
          <w:szCs w:val="24"/>
          <w:lang w:val="bg-BG"/>
        </w:rPr>
      </w:pPr>
      <w:r w:rsidRPr="00D86205">
        <w:rPr>
          <w:rFonts w:ascii="Cambria" w:eastAsia="Batang" w:hAnsi="Cambria"/>
          <w:b/>
          <w:bCs/>
          <w:i/>
          <w:iCs/>
          <w:color w:val="000000"/>
          <w:szCs w:val="24"/>
          <w:lang w:val="bg-BG"/>
        </w:rPr>
        <w:t xml:space="preserve">Дата: _________________ </w:t>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t>ДЕКЛАРАТОР:___________________________</w:t>
      </w:r>
    </w:p>
    <w:p w14:paraId="27D79954" w14:textId="16C6BA40" w:rsidR="001E4A4A" w:rsidRPr="00D86205" w:rsidRDefault="001E4A4A" w:rsidP="001E4A4A">
      <w:pPr>
        <w:keepNext/>
        <w:tabs>
          <w:tab w:val="num" w:pos="840"/>
        </w:tabs>
        <w:outlineLvl w:val="1"/>
        <w:rPr>
          <w:rFonts w:ascii="Cambria" w:eastAsia="Batang" w:hAnsi="Cambria"/>
          <w:b/>
          <w:bCs/>
          <w:i/>
          <w:iCs/>
          <w:color w:val="000000"/>
          <w:szCs w:val="24"/>
          <w:lang w:val="bg-BG"/>
        </w:rPr>
      </w:pP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r>
      <w:r w:rsidRPr="00D86205">
        <w:rPr>
          <w:rFonts w:ascii="Cambria" w:eastAsia="Batang" w:hAnsi="Cambria"/>
          <w:b/>
          <w:bCs/>
          <w:i/>
          <w:iCs/>
          <w:color w:val="000000"/>
          <w:szCs w:val="24"/>
          <w:lang w:val="bg-BG"/>
        </w:rPr>
        <w:tab/>
        <w:t xml:space="preserve">   (подпис,</w:t>
      </w:r>
      <w:r w:rsidR="006C4C85">
        <w:rPr>
          <w:rFonts w:ascii="Cambria" w:eastAsia="Batang" w:hAnsi="Cambria"/>
          <w:b/>
          <w:bCs/>
          <w:i/>
          <w:iCs/>
          <w:color w:val="000000"/>
          <w:szCs w:val="24"/>
          <w:lang w:val="bg-BG"/>
        </w:rPr>
        <w:t xml:space="preserve"> </w:t>
      </w:r>
      <w:r w:rsidRPr="00D86205">
        <w:rPr>
          <w:rFonts w:ascii="Cambria" w:eastAsia="Batang" w:hAnsi="Cambria"/>
          <w:b/>
          <w:bCs/>
          <w:i/>
          <w:iCs/>
          <w:color w:val="000000"/>
          <w:szCs w:val="24"/>
          <w:lang w:val="bg-BG"/>
        </w:rPr>
        <w:t>печат)</w:t>
      </w:r>
    </w:p>
    <w:p w14:paraId="6C52627B" w14:textId="2F98F721" w:rsidR="006A0685" w:rsidRPr="00D86205" w:rsidRDefault="001E4A4A" w:rsidP="006A0685">
      <w:pPr>
        <w:keepNext/>
        <w:tabs>
          <w:tab w:val="num" w:pos="840"/>
        </w:tabs>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 xml:space="preserve">ПОЯСНЕНИЕ: </w:t>
      </w:r>
    </w:p>
    <w:p w14:paraId="506048D7" w14:textId="77777777" w:rsidR="001E4A4A" w:rsidRPr="00D86205" w:rsidRDefault="001E4A4A" w:rsidP="006A0685">
      <w:pPr>
        <w:keepNext/>
        <w:tabs>
          <w:tab w:val="num" w:pos="840"/>
        </w:tabs>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В случай, че участникът е юридическо лице, декларацията се подава задължително от всички лица, посочени в чл. 47, ал. 4 от ЗОП.</w:t>
      </w:r>
    </w:p>
    <w:p w14:paraId="18D74F7D" w14:textId="77777777" w:rsidR="001E4A4A" w:rsidRPr="00D86205" w:rsidRDefault="001E4A4A" w:rsidP="006A0685">
      <w:pPr>
        <w:keepNext/>
        <w:tabs>
          <w:tab w:val="num" w:pos="840"/>
        </w:tabs>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14:paraId="17113572" w14:textId="77777777" w:rsidR="001E4A4A" w:rsidRPr="00D86205" w:rsidRDefault="001E4A4A" w:rsidP="001E4A4A">
      <w:pPr>
        <w:keepNext/>
        <w:tabs>
          <w:tab w:val="num" w:pos="840"/>
        </w:tabs>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Когато деклараторът е чуждестранен гражданин, декларацията, която е на чужд език се представя и в превод.</w:t>
      </w:r>
    </w:p>
    <w:p w14:paraId="0A3C1163" w14:textId="77777777" w:rsidR="001E4A4A" w:rsidRPr="00D86205" w:rsidRDefault="001E4A4A" w:rsidP="001E4A4A">
      <w:pPr>
        <w:keepNext/>
        <w:tabs>
          <w:tab w:val="num" w:pos="840"/>
        </w:tabs>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14:paraId="3D73B491" w14:textId="77777777" w:rsidR="001E4A4A" w:rsidRPr="00D86205" w:rsidRDefault="001E4A4A" w:rsidP="001E4A4A">
      <w:pPr>
        <w:keepNext/>
        <w:tabs>
          <w:tab w:val="num" w:pos="840"/>
        </w:tabs>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„Свързани лица” по смисъла на "Свързани лица" са лицата по смисъла на § 1 от допълнителните разпоредби на Търговския закон са:</w:t>
      </w:r>
    </w:p>
    <w:p w14:paraId="1AE301F5" w14:textId="77777777" w:rsidR="001E4A4A" w:rsidRPr="00D86205" w:rsidRDefault="001E4A4A" w:rsidP="001E4A4A">
      <w:pPr>
        <w:keepNext/>
        <w:tabs>
          <w:tab w:val="num" w:pos="840"/>
        </w:tabs>
        <w:ind w:left="708"/>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14:paraId="11CEE155" w14:textId="77777777" w:rsidR="001E4A4A" w:rsidRPr="00D86205" w:rsidRDefault="001E4A4A" w:rsidP="001E4A4A">
      <w:pPr>
        <w:keepNext/>
        <w:tabs>
          <w:tab w:val="num" w:pos="840"/>
        </w:tabs>
        <w:ind w:left="708"/>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2. работодател и работник;</w:t>
      </w:r>
    </w:p>
    <w:p w14:paraId="48A73EBD" w14:textId="77777777" w:rsidR="001E4A4A" w:rsidRPr="00D86205" w:rsidRDefault="001E4A4A" w:rsidP="001E4A4A">
      <w:pPr>
        <w:keepNext/>
        <w:tabs>
          <w:tab w:val="num" w:pos="840"/>
        </w:tabs>
        <w:ind w:left="708"/>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3. лицата, едното от които участва в управлението на дружеството на другото;</w:t>
      </w:r>
    </w:p>
    <w:p w14:paraId="531EAFBA" w14:textId="77777777" w:rsidR="001E4A4A" w:rsidRPr="00D86205" w:rsidRDefault="001E4A4A" w:rsidP="001E4A4A">
      <w:pPr>
        <w:keepNext/>
        <w:tabs>
          <w:tab w:val="num" w:pos="840"/>
        </w:tabs>
        <w:ind w:left="708"/>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4. съдружниците;</w:t>
      </w:r>
    </w:p>
    <w:p w14:paraId="5B484EF5" w14:textId="77777777" w:rsidR="001E4A4A" w:rsidRPr="00D86205" w:rsidRDefault="001E4A4A" w:rsidP="001E4A4A">
      <w:pPr>
        <w:keepNext/>
        <w:tabs>
          <w:tab w:val="num" w:pos="840"/>
        </w:tabs>
        <w:ind w:left="708"/>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lastRenderedPageBreak/>
        <w:t>5. дружество и лице, което притежава повече от 5 на сто от дяловете и акциите, издадени с право на глас в дружеството;</w:t>
      </w:r>
    </w:p>
    <w:p w14:paraId="0009E56C" w14:textId="77777777" w:rsidR="001E4A4A" w:rsidRPr="00D86205" w:rsidRDefault="001E4A4A" w:rsidP="001E4A4A">
      <w:pPr>
        <w:keepNext/>
        <w:tabs>
          <w:tab w:val="num" w:pos="840"/>
        </w:tabs>
        <w:ind w:left="708"/>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6. лицата, чиято дейност се контролира пряко или косвено от трето лице;</w:t>
      </w:r>
    </w:p>
    <w:p w14:paraId="16B3209A" w14:textId="77777777" w:rsidR="001E4A4A" w:rsidRPr="00D86205" w:rsidRDefault="001E4A4A" w:rsidP="001E4A4A">
      <w:pPr>
        <w:keepNext/>
        <w:tabs>
          <w:tab w:val="num" w:pos="840"/>
        </w:tabs>
        <w:ind w:left="708"/>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7. лицата, които съвместно контролират пряко или косвено трето лице;</w:t>
      </w:r>
    </w:p>
    <w:p w14:paraId="70F6688B" w14:textId="77777777" w:rsidR="001E4A4A" w:rsidRPr="00D86205" w:rsidRDefault="001E4A4A" w:rsidP="001E4A4A">
      <w:pPr>
        <w:keepNext/>
        <w:tabs>
          <w:tab w:val="num" w:pos="840"/>
        </w:tabs>
        <w:ind w:left="708"/>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8. лицата, едното от които е търговски представител на другото;</w:t>
      </w:r>
    </w:p>
    <w:p w14:paraId="3815979F" w14:textId="77777777" w:rsidR="001E4A4A" w:rsidRPr="00D86205" w:rsidRDefault="001E4A4A" w:rsidP="001E4A4A">
      <w:pPr>
        <w:keepNext/>
        <w:tabs>
          <w:tab w:val="num" w:pos="840"/>
        </w:tabs>
        <w:ind w:left="708"/>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9. лицата, едното от които е направило дарение в полза на другото.</w:t>
      </w:r>
    </w:p>
    <w:p w14:paraId="2F669172" w14:textId="77777777" w:rsidR="001E4A4A" w:rsidRPr="00D86205" w:rsidRDefault="001E4A4A" w:rsidP="001E4A4A">
      <w:pPr>
        <w:keepNext/>
        <w:tabs>
          <w:tab w:val="num" w:pos="840"/>
        </w:tabs>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14:paraId="0CE67E5C" w14:textId="77777777" w:rsidR="001E4A4A" w:rsidRPr="00D86205" w:rsidRDefault="001E4A4A" w:rsidP="001E4A4A">
      <w:pPr>
        <w:keepNext/>
        <w:tabs>
          <w:tab w:val="num" w:pos="840"/>
        </w:tabs>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14:paraId="018A4EE4" w14:textId="77777777" w:rsidR="001E4A4A" w:rsidRPr="00D86205" w:rsidRDefault="001E4A4A" w:rsidP="001E4A4A">
      <w:pPr>
        <w:keepNext/>
        <w:tabs>
          <w:tab w:val="num" w:pos="840"/>
        </w:tabs>
        <w:ind w:left="708"/>
        <w:jc w:val="both"/>
        <w:outlineLvl w:val="1"/>
        <w:rPr>
          <w:rFonts w:ascii="Cambria" w:eastAsia="Batang" w:hAnsi="Cambria"/>
          <w:bCs/>
          <w:i/>
          <w:iCs/>
          <w:color w:val="000000"/>
          <w:szCs w:val="24"/>
          <w:lang w:val="bg-BG"/>
        </w:rPr>
      </w:pPr>
      <w:r w:rsidRPr="00D86205">
        <w:rPr>
          <w:rFonts w:ascii="Cambria" w:eastAsia="Batang" w:hAnsi="Cambria"/>
          <w:bCs/>
          <w:i/>
          <w:iCs/>
          <w:color w:val="000000"/>
          <w:szCs w:val="24"/>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14:paraId="0D91CA97" w14:textId="77777777" w:rsidR="006A0685" w:rsidRPr="00D86205" w:rsidRDefault="006A0685" w:rsidP="001E4A4A">
      <w:pPr>
        <w:jc w:val="right"/>
        <w:rPr>
          <w:rFonts w:ascii="Cambria" w:hAnsi="Cambria"/>
          <w:b/>
          <w:i/>
          <w:szCs w:val="24"/>
          <w:lang w:val="bg-BG"/>
        </w:rPr>
      </w:pPr>
    </w:p>
    <w:p w14:paraId="2D15C458" w14:textId="77777777" w:rsidR="006A0685" w:rsidRPr="00D86205" w:rsidRDefault="006A0685" w:rsidP="001E4A4A">
      <w:pPr>
        <w:jc w:val="right"/>
        <w:rPr>
          <w:rFonts w:ascii="Cambria" w:hAnsi="Cambria"/>
          <w:b/>
          <w:i/>
          <w:szCs w:val="24"/>
          <w:lang w:val="bg-BG"/>
        </w:rPr>
      </w:pPr>
    </w:p>
    <w:p w14:paraId="371A345E" w14:textId="77777777" w:rsidR="006A0685" w:rsidRPr="00D86205" w:rsidRDefault="006A0685" w:rsidP="001E4A4A">
      <w:pPr>
        <w:jc w:val="right"/>
        <w:rPr>
          <w:rFonts w:ascii="Cambria" w:hAnsi="Cambria"/>
          <w:b/>
          <w:i/>
          <w:szCs w:val="24"/>
          <w:lang w:val="bg-BG"/>
        </w:rPr>
      </w:pPr>
    </w:p>
    <w:p w14:paraId="23F966F8" w14:textId="77777777" w:rsidR="006A0685" w:rsidRPr="00D86205" w:rsidRDefault="006A0685" w:rsidP="001E4A4A">
      <w:pPr>
        <w:jc w:val="right"/>
        <w:rPr>
          <w:rFonts w:ascii="Cambria" w:hAnsi="Cambria"/>
          <w:b/>
          <w:i/>
          <w:szCs w:val="24"/>
          <w:lang w:val="bg-BG"/>
        </w:rPr>
      </w:pPr>
    </w:p>
    <w:p w14:paraId="31F005A5" w14:textId="77777777" w:rsidR="006A0685" w:rsidRPr="00D86205" w:rsidRDefault="006A0685" w:rsidP="001E4A4A">
      <w:pPr>
        <w:jc w:val="right"/>
        <w:rPr>
          <w:rFonts w:ascii="Cambria" w:hAnsi="Cambria"/>
          <w:b/>
          <w:i/>
          <w:szCs w:val="24"/>
          <w:lang w:val="bg-BG"/>
        </w:rPr>
      </w:pPr>
    </w:p>
    <w:p w14:paraId="601564B4" w14:textId="77777777" w:rsidR="006A0685" w:rsidRPr="00D86205" w:rsidRDefault="006A0685" w:rsidP="001E4A4A">
      <w:pPr>
        <w:jc w:val="right"/>
        <w:rPr>
          <w:rFonts w:ascii="Cambria" w:hAnsi="Cambria"/>
          <w:b/>
          <w:i/>
          <w:szCs w:val="24"/>
          <w:lang w:val="bg-BG"/>
        </w:rPr>
      </w:pPr>
    </w:p>
    <w:p w14:paraId="2FC53E75" w14:textId="77777777" w:rsidR="006A0685" w:rsidRPr="00D86205" w:rsidRDefault="006A0685" w:rsidP="001E4A4A">
      <w:pPr>
        <w:jc w:val="right"/>
        <w:rPr>
          <w:rFonts w:ascii="Cambria" w:hAnsi="Cambria"/>
          <w:b/>
          <w:i/>
          <w:szCs w:val="24"/>
          <w:lang w:val="bg-BG"/>
        </w:rPr>
      </w:pPr>
    </w:p>
    <w:p w14:paraId="57A3FEE5" w14:textId="77777777" w:rsidR="009B78D2" w:rsidRDefault="009B78D2" w:rsidP="006A0685">
      <w:pPr>
        <w:jc w:val="right"/>
        <w:rPr>
          <w:rFonts w:ascii="Cambria" w:hAnsi="Cambria"/>
          <w:b/>
          <w:i/>
          <w:szCs w:val="24"/>
          <w:lang w:val="bg-BG"/>
        </w:rPr>
      </w:pPr>
    </w:p>
    <w:p w14:paraId="49768B41" w14:textId="77777777" w:rsidR="009B78D2" w:rsidRDefault="009B78D2" w:rsidP="006A0685">
      <w:pPr>
        <w:jc w:val="right"/>
        <w:rPr>
          <w:rFonts w:ascii="Cambria" w:hAnsi="Cambria"/>
          <w:b/>
          <w:i/>
          <w:szCs w:val="24"/>
          <w:lang w:val="bg-BG"/>
        </w:rPr>
      </w:pPr>
    </w:p>
    <w:p w14:paraId="63C92450" w14:textId="77777777" w:rsidR="009B78D2" w:rsidRDefault="009B78D2" w:rsidP="006A0685">
      <w:pPr>
        <w:jc w:val="right"/>
        <w:rPr>
          <w:rFonts w:ascii="Cambria" w:hAnsi="Cambria"/>
          <w:b/>
          <w:i/>
          <w:szCs w:val="24"/>
          <w:lang w:val="bg-BG"/>
        </w:rPr>
      </w:pPr>
    </w:p>
    <w:p w14:paraId="3682F9E3" w14:textId="77777777" w:rsidR="009B78D2" w:rsidRDefault="009B78D2" w:rsidP="006A0685">
      <w:pPr>
        <w:jc w:val="right"/>
        <w:rPr>
          <w:rFonts w:ascii="Cambria" w:hAnsi="Cambria"/>
          <w:b/>
          <w:i/>
          <w:szCs w:val="24"/>
          <w:lang w:val="bg-BG"/>
        </w:rPr>
      </w:pPr>
    </w:p>
    <w:p w14:paraId="59B957B9" w14:textId="77777777" w:rsidR="009B78D2" w:rsidRDefault="009B78D2" w:rsidP="006A0685">
      <w:pPr>
        <w:jc w:val="right"/>
        <w:rPr>
          <w:rFonts w:ascii="Cambria" w:hAnsi="Cambria"/>
          <w:b/>
          <w:i/>
          <w:szCs w:val="24"/>
          <w:lang w:val="bg-BG"/>
        </w:rPr>
      </w:pPr>
    </w:p>
    <w:p w14:paraId="2D0F960E" w14:textId="77777777" w:rsidR="00A51FB4" w:rsidRDefault="00A51FB4" w:rsidP="006A0685">
      <w:pPr>
        <w:jc w:val="right"/>
        <w:rPr>
          <w:rFonts w:ascii="Cambria" w:hAnsi="Cambria"/>
          <w:b/>
          <w:i/>
          <w:szCs w:val="24"/>
          <w:lang w:val="bg-BG"/>
        </w:rPr>
      </w:pPr>
    </w:p>
    <w:p w14:paraId="49FC5773" w14:textId="77777777" w:rsidR="00A51FB4" w:rsidRDefault="00A51FB4" w:rsidP="006A0685">
      <w:pPr>
        <w:jc w:val="right"/>
        <w:rPr>
          <w:rFonts w:ascii="Cambria" w:hAnsi="Cambria"/>
          <w:b/>
          <w:i/>
          <w:szCs w:val="24"/>
          <w:lang w:val="bg-BG"/>
        </w:rPr>
      </w:pPr>
    </w:p>
    <w:p w14:paraId="70B3B1BD" w14:textId="77777777" w:rsidR="00A51FB4" w:rsidRDefault="00A51FB4" w:rsidP="006A0685">
      <w:pPr>
        <w:jc w:val="right"/>
        <w:rPr>
          <w:rFonts w:ascii="Cambria" w:hAnsi="Cambria"/>
          <w:b/>
          <w:i/>
          <w:szCs w:val="24"/>
          <w:lang w:val="bg-BG"/>
        </w:rPr>
      </w:pPr>
    </w:p>
    <w:p w14:paraId="00F489EF" w14:textId="5AE0234D" w:rsidR="001E4A4A" w:rsidRPr="00D86205" w:rsidRDefault="001E4A4A" w:rsidP="006A0685">
      <w:pPr>
        <w:jc w:val="right"/>
        <w:rPr>
          <w:rFonts w:ascii="Cambria" w:hAnsi="Cambria"/>
          <w:b/>
          <w:i/>
          <w:szCs w:val="24"/>
          <w:lang w:val="bg-BG"/>
        </w:rPr>
      </w:pPr>
      <w:r w:rsidRPr="00D86205">
        <w:rPr>
          <w:rFonts w:ascii="Cambria" w:hAnsi="Cambria"/>
          <w:b/>
          <w:i/>
          <w:szCs w:val="24"/>
          <w:lang w:val="bg-BG"/>
        </w:rPr>
        <w:t xml:space="preserve">ОБРАЗЕЦ </w:t>
      </w:r>
    </w:p>
    <w:p w14:paraId="405C507E" w14:textId="5AEA7A98" w:rsidR="001E4A4A" w:rsidRPr="00D86205" w:rsidRDefault="001E4A4A" w:rsidP="001E4A4A">
      <w:pPr>
        <w:tabs>
          <w:tab w:val="left" w:pos="11079"/>
        </w:tabs>
        <w:jc w:val="center"/>
        <w:rPr>
          <w:rFonts w:ascii="Cambria" w:hAnsi="Cambria"/>
          <w:b/>
          <w:szCs w:val="24"/>
          <w:lang w:val="bg-BG"/>
        </w:rPr>
      </w:pPr>
      <w:r w:rsidRPr="00D86205">
        <w:rPr>
          <w:rFonts w:ascii="Cambria" w:hAnsi="Cambria"/>
          <w:b/>
          <w:szCs w:val="24"/>
          <w:lang w:val="bg-BG"/>
        </w:rPr>
        <w:cr/>
        <w:t>СПИСЪК – ДЕКЛАРАЦИЯ</w:t>
      </w:r>
      <w:r w:rsidRPr="00D86205">
        <w:rPr>
          <w:rFonts w:ascii="Cambria" w:hAnsi="Cambria"/>
          <w:b/>
          <w:szCs w:val="24"/>
          <w:lang w:val="bg-BG"/>
        </w:rPr>
        <w:cr/>
      </w:r>
      <w:r w:rsidR="009A02C0">
        <w:rPr>
          <w:rFonts w:ascii="Cambria" w:hAnsi="Cambria"/>
          <w:b/>
          <w:szCs w:val="24"/>
          <w:lang w:val="bg-BG"/>
        </w:rPr>
        <w:t>НА ОСНОВНОТО</w:t>
      </w:r>
      <w:r w:rsidRPr="00D86205">
        <w:rPr>
          <w:rFonts w:ascii="Cambria" w:hAnsi="Cambria"/>
          <w:b/>
          <w:szCs w:val="24"/>
          <w:lang w:val="bg-BG"/>
        </w:rPr>
        <w:t xml:space="preserve"> СТРОИТЕЛСТВО, ИЗПЪЛНЕН</w:t>
      </w:r>
      <w:r w:rsidR="009A02C0">
        <w:rPr>
          <w:rFonts w:ascii="Cambria" w:hAnsi="Cambria"/>
          <w:b/>
          <w:szCs w:val="24"/>
          <w:lang w:val="bg-BG"/>
        </w:rPr>
        <w:t>О</w:t>
      </w:r>
      <w:r w:rsidRPr="00D86205">
        <w:rPr>
          <w:rFonts w:ascii="Cambria" w:hAnsi="Cambria"/>
          <w:b/>
          <w:szCs w:val="24"/>
          <w:lang w:val="bg-BG"/>
        </w:rPr>
        <w:t xml:space="preserve"> ПРЕЗ ПОСЛЕДНИТЕ 5 (ПЕТ) ГОДИНИ, </w:t>
      </w:r>
    </w:p>
    <w:p w14:paraId="3088D43B" w14:textId="77777777" w:rsidR="001E4A4A" w:rsidRPr="00D86205" w:rsidRDefault="001E4A4A" w:rsidP="001E4A4A">
      <w:pPr>
        <w:ind w:left="57"/>
        <w:jc w:val="center"/>
        <w:rPr>
          <w:rFonts w:ascii="Cambria" w:hAnsi="Cambria"/>
          <w:i/>
          <w:szCs w:val="24"/>
          <w:lang w:val="bg-BG"/>
        </w:rPr>
      </w:pPr>
    </w:p>
    <w:p w14:paraId="0C42B44D" w14:textId="77777777" w:rsidR="001E4A4A" w:rsidRPr="00D86205" w:rsidRDefault="001E4A4A" w:rsidP="001E4A4A">
      <w:pPr>
        <w:ind w:right="50"/>
        <w:jc w:val="both"/>
        <w:rPr>
          <w:rFonts w:ascii="Cambria" w:hAnsi="Cambria"/>
          <w:szCs w:val="24"/>
          <w:lang w:val="bg-BG"/>
        </w:rPr>
      </w:pPr>
      <w:r w:rsidRPr="00D86205">
        <w:rPr>
          <w:rFonts w:ascii="Cambria" w:hAnsi="Cambria"/>
          <w:color w:val="000000"/>
          <w:spacing w:val="2"/>
          <w:szCs w:val="24"/>
          <w:lang w:val="bg-BG"/>
        </w:rPr>
        <w:t>Подписаният: ………………………………</w:t>
      </w:r>
      <w:r w:rsidRPr="00D86205">
        <w:rPr>
          <w:rFonts w:ascii="Cambria" w:hAnsi="Cambria"/>
          <w:color w:val="000000"/>
          <w:szCs w:val="24"/>
          <w:lang w:val="bg-BG"/>
        </w:rPr>
        <w:t>……………………………........................</w:t>
      </w:r>
    </w:p>
    <w:p w14:paraId="760BB1C8" w14:textId="77777777" w:rsidR="001E4A4A" w:rsidRPr="00D86205" w:rsidRDefault="001E4A4A" w:rsidP="001E4A4A">
      <w:pPr>
        <w:ind w:right="7" w:firstLine="708"/>
        <w:jc w:val="center"/>
        <w:rPr>
          <w:rFonts w:ascii="Cambria" w:hAnsi="Cambria"/>
          <w:i/>
          <w:color w:val="000000"/>
          <w:spacing w:val="4"/>
          <w:szCs w:val="24"/>
          <w:lang w:val="bg-BG"/>
        </w:rPr>
      </w:pPr>
      <w:r w:rsidRPr="00D86205">
        <w:rPr>
          <w:rFonts w:ascii="Cambria" w:hAnsi="Cambria"/>
          <w:i/>
          <w:color w:val="000000"/>
          <w:spacing w:val="4"/>
          <w:szCs w:val="24"/>
          <w:lang w:val="bg-BG"/>
        </w:rPr>
        <w:t>(три имена)</w:t>
      </w:r>
    </w:p>
    <w:p w14:paraId="39B02E42" w14:textId="77777777" w:rsidR="001E4A4A" w:rsidRPr="00D86205" w:rsidRDefault="001E4A4A" w:rsidP="001E4A4A">
      <w:pPr>
        <w:ind w:right="7"/>
        <w:rPr>
          <w:rFonts w:ascii="Cambria" w:hAnsi="Cambria"/>
          <w:color w:val="000000"/>
          <w:spacing w:val="5"/>
          <w:szCs w:val="24"/>
          <w:lang w:val="bg-BG"/>
        </w:rPr>
      </w:pPr>
      <w:r w:rsidRPr="00D86205">
        <w:rPr>
          <w:rFonts w:ascii="Cambria" w:hAnsi="Cambria"/>
          <w:color w:val="000000"/>
          <w:spacing w:val="5"/>
          <w:szCs w:val="24"/>
          <w:lang w:val="bg-BG"/>
        </w:rPr>
        <w:t xml:space="preserve">Данни по документ за самоличност ............................................................................... в </w:t>
      </w:r>
    </w:p>
    <w:p w14:paraId="36EB6355" w14:textId="77777777" w:rsidR="001E4A4A" w:rsidRPr="00D86205" w:rsidRDefault="001E4A4A" w:rsidP="001E4A4A">
      <w:pPr>
        <w:ind w:right="7"/>
        <w:rPr>
          <w:rFonts w:ascii="Cambria" w:hAnsi="Cambria"/>
          <w:i/>
          <w:szCs w:val="24"/>
          <w:lang w:val="bg-BG"/>
        </w:rPr>
      </w:pPr>
      <w:r w:rsidRPr="00D86205">
        <w:rPr>
          <w:rFonts w:ascii="Cambria" w:hAnsi="Cambria"/>
          <w:i/>
          <w:szCs w:val="24"/>
          <w:lang w:val="bg-BG"/>
        </w:rPr>
        <w:t xml:space="preserve">                                               (номер на лична карта, дата, орган и място на издаването)</w:t>
      </w:r>
      <w:r w:rsidRPr="00D86205">
        <w:rPr>
          <w:rFonts w:ascii="Cambria" w:hAnsi="Cambria"/>
          <w:color w:val="000000"/>
          <w:spacing w:val="5"/>
          <w:szCs w:val="24"/>
          <w:lang w:val="bg-BG"/>
        </w:rPr>
        <w:t xml:space="preserve"> качеството си на ………………………………………..</w:t>
      </w:r>
    </w:p>
    <w:p w14:paraId="7F4E870C" w14:textId="77777777" w:rsidR="001E4A4A" w:rsidRPr="00D86205" w:rsidRDefault="001E4A4A" w:rsidP="001E4A4A">
      <w:pPr>
        <w:rPr>
          <w:rFonts w:ascii="Cambria" w:hAnsi="Cambria"/>
          <w:i/>
          <w:szCs w:val="24"/>
          <w:lang w:val="bg-BG"/>
        </w:rPr>
      </w:pPr>
      <w:r w:rsidRPr="00D86205">
        <w:rPr>
          <w:rFonts w:ascii="Cambria" w:hAnsi="Cambria"/>
          <w:i/>
          <w:color w:val="000000"/>
          <w:spacing w:val="3"/>
          <w:szCs w:val="24"/>
          <w:lang w:val="bg-BG"/>
        </w:rPr>
        <w:t xml:space="preserve">                                                                 (длъжност)</w:t>
      </w:r>
      <w:r w:rsidRPr="00D86205">
        <w:rPr>
          <w:rFonts w:ascii="Cambria" w:hAnsi="Cambria"/>
          <w:i/>
          <w:szCs w:val="24"/>
          <w:lang w:val="bg-BG"/>
        </w:rPr>
        <w:t xml:space="preserve">                                                        </w:t>
      </w:r>
    </w:p>
    <w:p w14:paraId="029FC908" w14:textId="77777777" w:rsidR="001E4A4A" w:rsidRPr="00D86205" w:rsidRDefault="001E4A4A" w:rsidP="001E4A4A">
      <w:pPr>
        <w:rPr>
          <w:rFonts w:ascii="Cambria" w:hAnsi="Cambria"/>
          <w:i/>
          <w:szCs w:val="24"/>
          <w:lang w:val="bg-BG"/>
        </w:rPr>
      </w:pPr>
      <w:r w:rsidRPr="00D86205">
        <w:rPr>
          <w:rFonts w:ascii="Cambria" w:hAnsi="Cambria"/>
          <w:i/>
          <w:szCs w:val="24"/>
          <w:lang w:val="bg-BG"/>
        </w:rPr>
        <w:t>………………………………………………………………………………………………………………….</w:t>
      </w:r>
    </w:p>
    <w:p w14:paraId="46EFDA26" w14:textId="77777777" w:rsidR="001E4A4A" w:rsidRPr="00D86205" w:rsidRDefault="001E4A4A" w:rsidP="001E4A4A">
      <w:pPr>
        <w:rPr>
          <w:rFonts w:ascii="Cambria" w:hAnsi="Cambria"/>
          <w:i/>
          <w:szCs w:val="24"/>
          <w:lang w:val="bg-BG"/>
        </w:rPr>
      </w:pPr>
    </w:p>
    <w:p w14:paraId="7A90BE04" w14:textId="77777777" w:rsidR="001E4A4A" w:rsidRPr="00D86205" w:rsidRDefault="001E4A4A" w:rsidP="001E4A4A">
      <w:pPr>
        <w:rPr>
          <w:rFonts w:ascii="Cambria" w:hAnsi="Cambria"/>
          <w:i/>
          <w:szCs w:val="24"/>
          <w:lang w:val="bg-BG"/>
        </w:rPr>
      </w:pPr>
      <w:r w:rsidRPr="00D86205">
        <w:rPr>
          <w:rFonts w:ascii="Cambria" w:hAnsi="Cambria"/>
          <w:i/>
          <w:szCs w:val="24"/>
          <w:lang w:val="bg-BG"/>
        </w:rPr>
        <w:t>(наименование на участника)</w:t>
      </w:r>
    </w:p>
    <w:p w14:paraId="4F69CE2D" w14:textId="38B68D22" w:rsidR="001E4A4A" w:rsidRPr="00D86205" w:rsidRDefault="001E4A4A" w:rsidP="001E4A4A">
      <w:pPr>
        <w:jc w:val="both"/>
        <w:rPr>
          <w:rFonts w:ascii="Cambria" w:hAnsi="Cambria"/>
          <w:szCs w:val="24"/>
          <w:lang w:val="bg-BG"/>
        </w:rPr>
      </w:pPr>
      <w:r w:rsidRPr="00D86205">
        <w:rPr>
          <w:rFonts w:ascii="Cambria" w:hAnsi="Cambria"/>
          <w:szCs w:val="24"/>
          <w:lang w:val="bg-BG"/>
        </w:rPr>
        <w:t>участник</w:t>
      </w:r>
      <w:r w:rsidRPr="00D86205">
        <w:rPr>
          <w:rFonts w:ascii="Cambria" w:hAnsi="Cambria"/>
          <w:color w:val="000000"/>
          <w:szCs w:val="24"/>
          <w:lang w:val="bg-BG"/>
        </w:rPr>
        <w:t xml:space="preserve"> в процедура за възлагане на обществена поръчка с предмет: </w:t>
      </w:r>
      <w:r w:rsidRPr="00D86205">
        <w:rPr>
          <w:rFonts w:ascii="Cambria" w:hAnsi="Cambria"/>
          <w:szCs w:val="24"/>
          <w:lang w:val="bg-BG"/>
        </w:rPr>
        <w:t xml:space="preserve"> </w:t>
      </w:r>
      <w:r w:rsidRPr="00D86205">
        <w:rPr>
          <w:rFonts w:ascii="Cambria" w:hAnsi="Cambria"/>
          <w:b/>
          <w:i/>
          <w:szCs w:val="24"/>
          <w:lang w:val="bg-BG"/>
        </w:rPr>
        <w:t>“ПРОЕКТИРАНЕ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006A0685" w:rsidRPr="00D86205">
        <w:rPr>
          <w:rFonts w:ascii="Cambria" w:hAnsi="Cambria"/>
          <w:b/>
          <w:i/>
          <w:szCs w:val="24"/>
          <w:lang w:val="bg-BG"/>
        </w:rPr>
        <w:t xml:space="preserve">, </w:t>
      </w:r>
    </w:p>
    <w:p w14:paraId="0CE73D52" w14:textId="77777777" w:rsidR="006A0685" w:rsidRPr="00D86205" w:rsidRDefault="006A0685" w:rsidP="001E4A4A">
      <w:pPr>
        <w:jc w:val="both"/>
        <w:rPr>
          <w:rFonts w:ascii="Cambria" w:hAnsi="Cambria"/>
          <w:b/>
          <w:szCs w:val="24"/>
          <w:lang w:val="bg-BG"/>
        </w:rPr>
      </w:pPr>
    </w:p>
    <w:p w14:paraId="29176546" w14:textId="748095B6" w:rsidR="001E4A4A" w:rsidRPr="00D86205" w:rsidRDefault="001E4A4A" w:rsidP="001E4A4A">
      <w:pPr>
        <w:ind w:firstLine="708"/>
        <w:jc w:val="center"/>
        <w:rPr>
          <w:rFonts w:ascii="Cambria" w:hAnsi="Cambria"/>
          <w:b/>
          <w:szCs w:val="24"/>
          <w:lang w:val="bg-BG"/>
        </w:rPr>
      </w:pPr>
      <w:r w:rsidRPr="00D86205">
        <w:rPr>
          <w:rFonts w:ascii="Cambria" w:hAnsi="Cambria"/>
          <w:b/>
          <w:szCs w:val="24"/>
          <w:lang w:val="bg-BG"/>
        </w:rPr>
        <w:t>ДЕКЛАРИРАМ:</w:t>
      </w:r>
      <w:r w:rsidRPr="00D86205">
        <w:rPr>
          <w:rFonts w:ascii="Cambria" w:hAnsi="Cambria"/>
          <w:b/>
          <w:szCs w:val="24"/>
          <w:lang w:val="bg-BG"/>
        </w:rPr>
        <w:cr/>
      </w:r>
      <w:r w:rsidR="00DA4673">
        <w:rPr>
          <w:rFonts w:ascii="Cambria" w:hAnsi="Cambria"/>
          <w:b/>
          <w:szCs w:val="24"/>
          <w:lang w:val="bg-BG"/>
        </w:rPr>
        <w:t xml:space="preserve"> </w:t>
      </w:r>
    </w:p>
    <w:p w14:paraId="0194E881" w14:textId="4F8FFC39" w:rsidR="001E4A4A" w:rsidRPr="00D86205" w:rsidRDefault="001E4A4A" w:rsidP="001E4A4A">
      <w:pPr>
        <w:jc w:val="both"/>
        <w:rPr>
          <w:rFonts w:ascii="Cambria" w:hAnsi="Cambria"/>
          <w:i/>
          <w:szCs w:val="24"/>
          <w:lang w:val="bg-BG"/>
        </w:rPr>
      </w:pPr>
      <w:r w:rsidRPr="00D86205">
        <w:rPr>
          <w:rFonts w:ascii="Cambria" w:hAnsi="Cambria"/>
          <w:szCs w:val="24"/>
          <w:lang w:val="bg-BG"/>
        </w:rPr>
        <w:t xml:space="preserve">Представляваното от мен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t xml:space="preserve">           </w:t>
      </w:r>
      <w:r w:rsidRPr="00D86205">
        <w:rPr>
          <w:rFonts w:ascii="Cambria" w:hAnsi="Cambria"/>
          <w:szCs w:val="24"/>
          <w:u w:val="single"/>
          <w:lang w:val="bg-BG"/>
        </w:rPr>
        <w:tab/>
        <w:t xml:space="preserve">          </w:t>
      </w:r>
      <w:r w:rsidRPr="00D86205">
        <w:rPr>
          <w:rFonts w:ascii="Cambria" w:hAnsi="Cambria"/>
          <w:i/>
          <w:szCs w:val="24"/>
          <w:lang w:val="bg-BG"/>
        </w:rPr>
        <w:t xml:space="preserve"> (посочете фирмата на участника)</w:t>
      </w:r>
      <w:r w:rsidRPr="00D86205">
        <w:rPr>
          <w:rFonts w:ascii="Cambria" w:hAnsi="Cambria"/>
          <w:szCs w:val="24"/>
          <w:lang w:val="bg-BG"/>
        </w:rPr>
        <w:t xml:space="preserve">, e изпълнило през последните </w:t>
      </w:r>
      <w:r w:rsidRPr="00D86205">
        <w:rPr>
          <w:rFonts w:ascii="Cambria" w:hAnsi="Cambria"/>
          <w:b/>
          <w:szCs w:val="24"/>
          <w:lang w:val="bg-BG"/>
        </w:rPr>
        <w:t>5</w:t>
      </w:r>
      <w:r w:rsidRPr="00D86205">
        <w:rPr>
          <w:rFonts w:ascii="Cambria" w:hAnsi="Cambria"/>
          <w:szCs w:val="24"/>
          <w:lang w:val="bg-BG"/>
        </w:rPr>
        <w:t xml:space="preserve"> (пет) години, </w:t>
      </w:r>
      <w:r w:rsidRPr="00D86205">
        <w:rPr>
          <w:rFonts w:ascii="Cambria" w:hAnsi="Cambria"/>
          <w:i/>
          <w:szCs w:val="24"/>
          <w:lang w:val="bg-BG"/>
        </w:rPr>
        <w:t xml:space="preserve">считано от датата на подаване на офертата, </w:t>
      </w:r>
      <w:r w:rsidRPr="00D86205">
        <w:rPr>
          <w:rFonts w:ascii="Cambria" w:hAnsi="Cambria"/>
          <w:szCs w:val="24"/>
          <w:lang w:val="bg-BG"/>
        </w:rPr>
        <w:t xml:space="preserve">следните </w:t>
      </w:r>
      <w:r w:rsidRPr="00D86205">
        <w:rPr>
          <w:rFonts w:ascii="Cambria" w:hAnsi="Cambria"/>
          <w:i/>
          <w:szCs w:val="24"/>
          <w:lang w:val="bg-BG"/>
        </w:rPr>
        <w:t xml:space="preserve">строителства, включващи проектиране и изпълнение на строително-монтажни работи, сходни с предмета на поръчката: </w:t>
      </w:r>
    </w:p>
    <w:p w14:paraId="48A84792" w14:textId="77777777" w:rsidR="001E4A4A" w:rsidRPr="00D86205" w:rsidRDefault="001E4A4A" w:rsidP="001E4A4A">
      <w:pPr>
        <w:jc w:val="both"/>
        <w:rPr>
          <w:rFonts w:ascii="Cambria" w:hAnsi="Cambria"/>
          <w:i/>
          <w:szCs w:val="24"/>
          <w:lang w:val="bg-BG"/>
        </w:rPr>
      </w:pPr>
      <w:r w:rsidRPr="00D86205">
        <w:rPr>
          <w:rFonts w:ascii="Cambria" w:hAnsi="Cambria"/>
          <w:i/>
          <w:szCs w:val="24"/>
          <w:lang w:val="bg-BG"/>
        </w:rPr>
        <w:t>1. ………………………………………………………………………….;</w:t>
      </w:r>
    </w:p>
    <w:p w14:paraId="7ACE9A68" w14:textId="0CC666C0" w:rsidR="001E4A4A" w:rsidRPr="00D86205" w:rsidRDefault="001E4A4A" w:rsidP="001E4A4A">
      <w:pPr>
        <w:jc w:val="both"/>
        <w:rPr>
          <w:rFonts w:ascii="Cambria" w:hAnsi="Cambria"/>
          <w:i/>
          <w:szCs w:val="24"/>
          <w:lang w:val="bg-BG"/>
        </w:rPr>
      </w:pPr>
      <w:r w:rsidRPr="00D86205">
        <w:rPr>
          <w:rFonts w:ascii="Cambria" w:hAnsi="Cambria"/>
          <w:i/>
          <w:szCs w:val="24"/>
          <w:lang w:val="bg-BG"/>
        </w:rPr>
        <w:lastRenderedPageBreak/>
        <w:t>2. ……………………………………………………………………………</w:t>
      </w:r>
    </w:p>
    <w:p w14:paraId="12A42314" w14:textId="5C4D5281" w:rsidR="0054531C" w:rsidRDefault="0054531C" w:rsidP="001E4A4A">
      <w:pPr>
        <w:jc w:val="both"/>
        <w:rPr>
          <w:rFonts w:ascii="Cambria" w:hAnsi="Cambria"/>
          <w:szCs w:val="24"/>
          <w:lang w:val="bg-BG"/>
        </w:rPr>
      </w:pPr>
      <w:r>
        <w:rPr>
          <w:rFonts w:ascii="Cambria" w:hAnsi="Cambria"/>
          <w:szCs w:val="24"/>
          <w:lang w:val="bg-BG"/>
        </w:rPr>
        <w:t>3………………………………………………………………………………</w:t>
      </w:r>
    </w:p>
    <w:p w14:paraId="32AEC7CF" w14:textId="5BC1B8DC" w:rsidR="0054531C" w:rsidRDefault="0054531C" w:rsidP="001E4A4A">
      <w:pPr>
        <w:jc w:val="both"/>
        <w:rPr>
          <w:rFonts w:ascii="Cambria" w:hAnsi="Cambria"/>
          <w:szCs w:val="24"/>
          <w:lang w:val="bg-BG"/>
        </w:rPr>
      </w:pPr>
      <w:r>
        <w:rPr>
          <w:rFonts w:ascii="Cambria" w:hAnsi="Cambria"/>
          <w:szCs w:val="24"/>
          <w:lang w:val="bg-BG"/>
        </w:rPr>
        <w:t>………………………………………………………………</w:t>
      </w:r>
    </w:p>
    <w:p w14:paraId="63068270" w14:textId="185FA37B" w:rsidR="001E4A4A" w:rsidRPr="00D86205" w:rsidRDefault="001E4A4A" w:rsidP="001E4A4A">
      <w:pPr>
        <w:jc w:val="both"/>
        <w:rPr>
          <w:rFonts w:ascii="Cambria" w:hAnsi="Cambria"/>
          <w:szCs w:val="24"/>
          <w:lang w:val="bg-BG"/>
        </w:rPr>
      </w:pPr>
      <w:r w:rsidRPr="00D86205">
        <w:rPr>
          <w:rFonts w:ascii="Cambria" w:hAnsi="Cambria"/>
          <w:i/>
          <w:szCs w:val="24"/>
          <w:lang w:val="bg-BG"/>
        </w:rPr>
        <w:t xml:space="preserve"> Сходн</w:t>
      </w:r>
      <w:r w:rsidR="009A02C0">
        <w:rPr>
          <w:rFonts w:ascii="Cambria" w:hAnsi="Cambria"/>
          <w:i/>
          <w:szCs w:val="24"/>
          <w:lang w:val="bg-BG"/>
        </w:rPr>
        <w:t>о</w:t>
      </w:r>
      <w:r w:rsidRPr="00D86205">
        <w:rPr>
          <w:rFonts w:ascii="Cambria" w:hAnsi="Cambria"/>
          <w:i/>
          <w:szCs w:val="24"/>
          <w:lang w:val="bg-BG"/>
        </w:rPr>
        <w:t xml:space="preserve"> с предмета на поръчката </w:t>
      </w:r>
      <w:r w:rsidR="009A02C0">
        <w:rPr>
          <w:rFonts w:ascii="Cambria" w:hAnsi="Cambria"/>
          <w:i/>
          <w:szCs w:val="24"/>
          <w:lang w:val="bg-BG"/>
        </w:rPr>
        <w:t xml:space="preserve">е </w:t>
      </w:r>
      <w:r w:rsidR="00272E9E">
        <w:rPr>
          <w:rFonts w:ascii="Cambria" w:hAnsi="Cambria"/>
          <w:i/>
          <w:szCs w:val="24"/>
          <w:lang w:val="bg-BG"/>
        </w:rPr>
        <w:t xml:space="preserve">строителство, включващо </w:t>
      </w:r>
      <w:r w:rsidRPr="00D86205">
        <w:rPr>
          <w:rFonts w:ascii="Cambria" w:hAnsi="Cambria"/>
          <w:i/>
          <w:szCs w:val="24"/>
          <w:lang w:val="bg-BG"/>
        </w:rPr>
        <w:t>проектиране и изпълнение на строително-монтажни работи (изграждане и/или ремонт и/или реконструкция) на обекти от пътната инфраструктура и/или улична мрежа за строежи от втора група, II- категория.</w:t>
      </w:r>
    </w:p>
    <w:p w14:paraId="0BC6E9DE" w14:textId="77777777" w:rsidR="001E4A4A" w:rsidRPr="00D86205" w:rsidRDefault="001E4A4A" w:rsidP="001E4A4A">
      <w:pPr>
        <w:jc w:val="both"/>
        <w:rPr>
          <w:rFonts w:ascii="Cambria" w:hAnsi="Cambria"/>
          <w:szCs w:val="24"/>
          <w:lang w:val="bg-BG"/>
        </w:rPr>
      </w:pPr>
    </w:p>
    <w:p w14:paraId="6906A1B1" w14:textId="77777777" w:rsidR="001E4A4A" w:rsidRPr="00D86205" w:rsidRDefault="001E4A4A" w:rsidP="001E4A4A">
      <w:pPr>
        <w:jc w:val="both"/>
        <w:rPr>
          <w:rFonts w:ascii="Cambria" w:hAnsi="Cambria"/>
          <w:szCs w:val="24"/>
          <w:lang w:val="bg-BG"/>
        </w:rPr>
      </w:pPr>
      <w:r w:rsidRPr="00D86205">
        <w:rPr>
          <w:rFonts w:ascii="Cambria" w:hAnsi="Cambria"/>
          <w:szCs w:val="24"/>
          <w:lang w:val="bg-BG"/>
        </w:rPr>
        <w:t>И</w:t>
      </w:r>
    </w:p>
    <w:p w14:paraId="3E75FE69" w14:textId="77777777" w:rsidR="001E4A4A" w:rsidRPr="00D86205" w:rsidRDefault="001E4A4A" w:rsidP="001312AB">
      <w:pPr>
        <w:pStyle w:val="af9"/>
        <w:numPr>
          <w:ilvl w:val="0"/>
          <w:numId w:val="4"/>
        </w:numPr>
        <w:spacing w:before="120"/>
        <w:jc w:val="both"/>
        <w:rPr>
          <w:rFonts w:ascii="Cambria" w:hAnsi="Cambria"/>
          <w:i/>
          <w:szCs w:val="24"/>
          <w:lang w:val="bg-BG"/>
        </w:rPr>
      </w:pPr>
      <w:r w:rsidRPr="00D86205">
        <w:rPr>
          <w:rFonts w:ascii="Cambria" w:hAnsi="Cambria"/>
          <w:i/>
          <w:szCs w:val="24"/>
          <w:lang w:val="bg-BG"/>
        </w:rPr>
        <w:t xml:space="preserve">Декларация – справка, в която се посочват публичните регистри, в които се съдържа информация за въвеждането на строежите в експлоатация,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D86205">
        <w:rPr>
          <w:rFonts w:ascii="Cambria" w:hAnsi="Cambria"/>
          <w:szCs w:val="24"/>
          <w:lang w:val="bg-BG"/>
        </w:rPr>
        <w:t>ИЛИ</w:t>
      </w:r>
    </w:p>
    <w:p w14:paraId="4FADC654" w14:textId="77777777" w:rsidR="001E4A4A" w:rsidRPr="00D86205" w:rsidRDefault="001E4A4A" w:rsidP="001312AB">
      <w:pPr>
        <w:pStyle w:val="af9"/>
        <w:numPr>
          <w:ilvl w:val="0"/>
          <w:numId w:val="4"/>
        </w:numPr>
        <w:jc w:val="both"/>
        <w:rPr>
          <w:rFonts w:ascii="Cambria" w:hAnsi="Cambria"/>
          <w:i/>
          <w:szCs w:val="24"/>
          <w:lang w:val="bg-BG"/>
        </w:rPr>
      </w:pPr>
      <w:r w:rsidRPr="00D86205">
        <w:rPr>
          <w:rFonts w:ascii="Cambria" w:hAnsi="Cambria"/>
          <w:i/>
          <w:szCs w:val="24"/>
          <w:lang w:val="bg-BG"/>
        </w:rPr>
        <w:t>Удостоверение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ИЛИ</w:t>
      </w:r>
    </w:p>
    <w:p w14:paraId="589E6998" w14:textId="77777777" w:rsidR="001E4A4A" w:rsidRPr="00D86205" w:rsidRDefault="001E4A4A" w:rsidP="001312AB">
      <w:pPr>
        <w:pStyle w:val="af9"/>
        <w:numPr>
          <w:ilvl w:val="0"/>
          <w:numId w:val="4"/>
        </w:numPr>
        <w:jc w:val="both"/>
        <w:rPr>
          <w:rFonts w:ascii="Cambria" w:hAnsi="Cambria"/>
          <w:i/>
          <w:szCs w:val="24"/>
          <w:lang w:val="bg-BG"/>
        </w:rPr>
      </w:pPr>
      <w:r w:rsidRPr="00D86205">
        <w:rPr>
          <w:rFonts w:ascii="Cambria" w:hAnsi="Cambria"/>
          <w:i/>
          <w:szCs w:val="24"/>
          <w:lang w:val="bg-BG"/>
        </w:rPr>
        <w:t>Копия на документи, удостоверяващи изпълнението, вида и обема на изпълнените строителни дейности.</w:t>
      </w:r>
    </w:p>
    <w:p w14:paraId="5045C755" w14:textId="77777777" w:rsidR="001E4A4A" w:rsidRPr="00D86205" w:rsidRDefault="001E4A4A" w:rsidP="001E4A4A">
      <w:pPr>
        <w:jc w:val="both"/>
        <w:rPr>
          <w:rFonts w:ascii="Cambria" w:hAnsi="Cambria"/>
          <w:szCs w:val="24"/>
          <w:lang w:val="bg-BG"/>
        </w:rPr>
      </w:pPr>
    </w:p>
    <w:p w14:paraId="1FFCDCED" w14:textId="77777777" w:rsidR="001E4A4A" w:rsidRPr="00D86205" w:rsidRDefault="001E4A4A" w:rsidP="001E4A4A">
      <w:pPr>
        <w:jc w:val="both"/>
        <w:rPr>
          <w:rFonts w:ascii="Cambria" w:hAnsi="Cambria"/>
          <w:b/>
          <w:i/>
          <w:szCs w:val="24"/>
          <w:lang w:val="bg-BG"/>
        </w:rPr>
      </w:pPr>
      <w:r w:rsidRPr="00D86205">
        <w:rPr>
          <w:rFonts w:ascii="Cambria" w:hAnsi="Cambria"/>
          <w:b/>
          <w:i/>
          <w:szCs w:val="24"/>
          <w:lang w:val="bg-BG"/>
        </w:rPr>
        <w:t>Изпълнителят подчертава коя от трите възможности по чл. 51, ал. 1, т. 2, б. а-в ще използва за доказване на техническите възможности и представя документите и информацията, съобразно изискванията на конкретната разпоредба.</w:t>
      </w:r>
    </w:p>
    <w:p w14:paraId="14B42558" w14:textId="5B1DF05D" w:rsidR="001E4A4A" w:rsidRPr="00D86205" w:rsidRDefault="001E4A4A" w:rsidP="00DF4BC2">
      <w:pPr>
        <w:jc w:val="both"/>
        <w:rPr>
          <w:rFonts w:ascii="Cambria" w:hAnsi="Cambria"/>
          <w:b/>
          <w:szCs w:val="24"/>
          <w:lang w:val="bg-BG"/>
        </w:rPr>
        <w:sectPr w:rsidR="001E4A4A" w:rsidRPr="00D86205" w:rsidSect="009917AE">
          <w:headerReference w:type="default" r:id="rId15"/>
          <w:footerReference w:type="default" r:id="rId16"/>
          <w:headerReference w:type="first" r:id="rId17"/>
          <w:footerReference w:type="first" r:id="rId18"/>
          <w:pgSz w:w="12240" w:h="15840" w:code="1"/>
          <w:pgMar w:top="1276" w:right="1418" w:bottom="1418" w:left="1418" w:header="573" w:footer="1114" w:gutter="0"/>
          <w:cols w:space="708"/>
          <w:titlePg/>
        </w:sectPr>
      </w:pPr>
      <w:r w:rsidRPr="00D86205">
        <w:rPr>
          <w:rFonts w:ascii="Cambria" w:hAnsi="Cambria"/>
          <w:i/>
          <w:szCs w:val="24"/>
          <w:lang w:val="bg-BG"/>
        </w:rPr>
        <w:cr/>
      </w:r>
      <w:r w:rsidRPr="00D86205">
        <w:rPr>
          <w:rFonts w:ascii="Cambria" w:hAnsi="Cambria"/>
          <w:b/>
          <w:szCs w:val="24"/>
          <w:lang w:val="bg-BG"/>
        </w:rPr>
        <w:cr/>
      </w:r>
      <w:r w:rsidRPr="00D86205">
        <w:rPr>
          <w:rFonts w:ascii="Cambria" w:hAnsi="Cambria"/>
          <w:szCs w:val="24"/>
          <w:lang w:val="bg-BG"/>
        </w:rPr>
        <w:t>Дата:..............................г.</w:t>
      </w:r>
      <w:r w:rsidRPr="00D86205">
        <w:rPr>
          <w:rFonts w:ascii="Cambria" w:hAnsi="Cambria"/>
          <w:szCs w:val="24"/>
          <w:lang w:val="bg-BG"/>
        </w:rPr>
        <w:tab/>
      </w:r>
      <w:r w:rsidRPr="00D86205">
        <w:rPr>
          <w:rFonts w:ascii="Cambria" w:hAnsi="Cambria"/>
          <w:szCs w:val="24"/>
          <w:lang w:val="bg-BG"/>
        </w:rPr>
        <w:tab/>
      </w:r>
      <w:r w:rsidRPr="00D86205">
        <w:rPr>
          <w:rFonts w:ascii="Cambria" w:hAnsi="Cambria"/>
          <w:szCs w:val="24"/>
          <w:lang w:val="bg-BG"/>
        </w:rPr>
        <w:tab/>
        <w:t xml:space="preserve"> Декларатор:…………….………......                                                                   </w:t>
      </w:r>
      <w:r w:rsidRPr="00D86205">
        <w:rPr>
          <w:rFonts w:ascii="Cambria" w:hAnsi="Cambria"/>
          <w:szCs w:val="24"/>
          <w:lang w:val="bg-BG"/>
        </w:rPr>
        <w:tab/>
      </w:r>
      <w:r w:rsidRPr="00D86205">
        <w:rPr>
          <w:rFonts w:ascii="Cambria" w:hAnsi="Cambria"/>
          <w:szCs w:val="24"/>
          <w:lang w:val="bg-BG"/>
        </w:rPr>
        <w:tab/>
      </w:r>
      <w:r w:rsidRPr="00D86205">
        <w:rPr>
          <w:rFonts w:ascii="Cambria" w:hAnsi="Cambria"/>
          <w:szCs w:val="24"/>
          <w:lang w:val="bg-BG"/>
        </w:rPr>
        <w:tab/>
      </w:r>
      <w:r w:rsidRPr="00D86205">
        <w:rPr>
          <w:rFonts w:ascii="Cambria" w:hAnsi="Cambria"/>
          <w:szCs w:val="24"/>
          <w:lang w:val="bg-BG"/>
        </w:rPr>
        <w:cr/>
      </w:r>
      <w:r w:rsidRPr="00D86205">
        <w:rPr>
          <w:rFonts w:ascii="Cambria" w:hAnsi="Cambria"/>
          <w:b/>
          <w:szCs w:val="24"/>
          <w:lang w:val="bg-BG"/>
        </w:rPr>
        <w:cr/>
      </w:r>
      <w:r w:rsidRPr="00D86205">
        <w:rPr>
          <w:rFonts w:ascii="Cambria" w:hAnsi="Cambria"/>
          <w:b/>
          <w:szCs w:val="24"/>
          <w:lang w:val="bg-BG"/>
        </w:rPr>
        <w:lastRenderedPageBreak/>
        <w:t xml:space="preserve">                                                               </w:t>
      </w:r>
      <w:r w:rsidRPr="00D86205">
        <w:rPr>
          <w:rFonts w:ascii="Cambria" w:hAnsi="Cambria"/>
          <w:b/>
          <w:szCs w:val="24"/>
          <w:lang w:val="bg-BG"/>
        </w:rPr>
        <w:cr/>
      </w:r>
    </w:p>
    <w:p w14:paraId="5E095737" w14:textId="77777777" w:rsidR="001E4A4A" w:rsidRPr="00D86205" w:rsidRDefault="001E4A4A" w:rsidP="001E4A4A">
      <w:pPr>
        <w:rPr>
          <w:rFonts w:ascii="Cambria" w:hAnsi="Cambria"/>
          <w:b/>
          <w:szCs w:val="24"/>
          <w:lang w:val="bg-BG"/>
        </w:rPr>
      </w:pPr>
    </w:p>
    <w:p w14:paraId="2763C64D" w14:textId="77777777" w:rsidR="001E4A4A" w:rsidRPr="00D86205" w:rsidRDefault="001E4A4A" w:rsidP="001E4A4A">
      <w:pPr>
        <w:tabs>
          <w:tab w:val="left" w:pos="720"/>
        </w:tabs>
        <w:jc w:val="both"/>
        <w:rPr>
          <w:rFonts w:ascii="Cambria" w:hAnsi="Cambria"/>
          <w:b/>
          <w:szCs w:val="24"/>
          <w:lang w:val="bg-BG"/>
        </w:rPr>
      </w:pPr>
    </w:p>
    <w:p w14:paraId="39BB5256" w14:textId="224D9287" w:rsidR="001E4A4A" w:rsidRPr="00D86205" w:rsidRDefault="001E4A4A" w:rsidP="001E4A4A">
      <w:pPr>
        <w:jc w:val="right"/>
        <w:rPr>
          <w:rFonts w:ascii="Cambria" w:hAnsi="Cambria"/>
          <w:b/>
          <w:i/>
          <w:szCs w:val="24"/>
          <w:lang w:val="bg-BG"/>
        </w:rPr>
      </w:pPr>
      <w:r w:rsidRPr="00D86205">
        <w:rPr>
          <w:rFonts w:ascii="Cambria" w:hAnsi="Cambria"/>
          <w:b/>
          <w:i/>
          <w:szCs w:val="24"/>
          <w:lang w:val="bg-BG"/>
        </w:rPr>
        <w:t xml:space="preserve">ОБРАЗЕЦ </w:t>
      </w:r>
    </w:p>
    <w:p w14:paraId="62528954" w14:textId="77777777" w:rsidR="001E4A4A" w:rsidRPr="00D86205" w:rsidRDefault="001E4A4A" w:rsidP="001E4A4A">
      <w:pPr>
        <w:jc w:val="center"/>
        <w:rPr>
          <w:rFonts w:ascii="Cambria" w:hAnsi="Cambria"/>
          <w:b/>
          <w:szCs w:val="24"/>
          <w:lang w:val="bg-BG"/>
        </w:rPr>
      </w:pPr>
      <w:r w:rsidRPr="00D86205">
        <w:rPr>
          <w:rFonts w:ascii="Cambria" w:hAnsi="Cambria"/>
          <w:b/>
          <w:szCs w:val="24"/>
          <w:lang w:val="bg-BG"/>
        </w:rPr>
        <w:cr/>
        <w:t>ДАННИ ЗА ЕКСПЕРТИТЕ,</w:t>
      </w:r>
      <w:r w:rsidRPr="00D86205">
        <w:rPr>
          <w:rFonts w:ascii="Cambria" w:hAnsi="Cambria"/>
          <w:b/>
          <w:szCs w:val="24"/>
          <w:lang w:val="bg-BG"/>
        </w:rPr>
        <w:cr/>
        <w:t>КОИТО УЧАСТНИКЪТ ЩЕ ИЗПОЛЗВА ЗА ИЗПЪЛНЕНИЕ НА ПОРЪЧКАТА</w:t>
      </w:r>
    </w:p>
    <w:p w14:paraId="136B3E6D" w14:textId="77777777" w:rsidR="001E4A4A" w:rsidRPr="00D86205" w:rsidRDefault="001E4A4A" w:rsidP="001E4A4A">
      <w:pPr>
        <w:ind w:left="720" w:hanging="720"/>
        <w:jc w:val="center"/>
        <w:rPr>
          <w:rFonts w:ascii="Cambria" w:hAnsi="Cambria"/>
          <w:szCs w:val="24"/>
          <w:lang w:val="bg-BG"/>
        </w:rPr>
      </w:pPr>
    </w:p>
    <w:p w14:paraId="14468616" w14:textId="77777777" w:rsidR="001E4A4A" w:rsidRPr="00D86205" w:rsidRDefault="001E4A4A" w:rsidP="001E4A4A">
      <w:pPr>
        <w:ind w:right="50"/>
        <w:jc w:val="both"/>
        <w:rPr>
          <w:rFonts w:ascii="Cambria" w:hAnsi="Cambria"/>
          <w:szCs w:val="24"/>
          <w:lang w:val="bg-BG"/>
        </w:rPr>
      </w:pPr>
      <w:r w:rsidRPr="00D86205">
        <w:rPr>
          <w:rFonts w:ascii="Cambria" w:hAnsi="Cambria"/>
          <w:color w:val="000000"/>
          <w:spacing w:val="2"/>
          <w:szCs w:val="24"/>
          <w:lang w:val="bg-BG"/>
        </w:rPr>
        <w:t>Подписаният: ………………………………</w:t>
      </w:r>
      <w:r w:rsidRPr="00D86205">
        <w:rPr>
          <w:rFonts w:ascii="Cambria" w:hAnsi="Cambria"/>
          <w:color w:val="000000"/>
          <w:szCs w:val="24"/>
          <w:lang w:val="bg-BG"/>
        </w:rPr>
        <w:t>…………………………………................</w:t>
      </w:r>
    </w:p>
    <w:p w14:paraId="7092AD17" w14:textId="77777777" w:rsidR="001E4A4A" w:rsidRPr="00D86205" w:rsidRDefault="001E4A4A" w:rsidP="001E4A4A">
      <w:pPr>
        <w:ind w:right="7" w:firstLine="708"/>
        <w:jc w:val="center"/>
        <w:rPr>
          <w:rFonts w:ascii="Cambria" w:hAnsi="Cambria"/>
          <w:i/>
          <w:color w:val="000000"/>
          <w:spacing w:val="4"/>
          <w:szCs w:val="24"/>
          <w:lang w:val="bg-BG"/>
        </w:rPr>
      </w:pPr>
      <w:r w:rsidRPr="00D86205">
        <w:rPr>
          <w:rFonts w:ascii="Cambria" w:hAnsi="Cambria"/>
          <w:i/>
          <w:color w:val="000000"/>
          <w:spacing w:val="4"/>
          <w:szCs w:val="24"/>
          <w:lang w:val="bg-BG"/>
        </w:rPr>
        <w:t>(три имена)</w:t>
      </w:r>
    </w:p>
    <w:p w14:paraId="460746EA" w14:textId="77777777" w:rsidR="001E4A4A" w:rsidRPr="00D86205" w:rsidRDefault="001E4A4A" w:rsidP="001E4A4A">
      <w:pPr>
        <w:ind w:right="7"/>
        <w:jc w:val="both"/>
        <w:rPr>
          <w:rFonts w:ascii="Cambria" w:hAnsi="Cambria"/>
          <w:color w:val="000000"/>
          <w:spacing w:val="5"/>
          <w:szCs w:val="24"/>
          <w:lang w:val="bg-BG"/>
        </w:rPr>
      </w:pPr>
      <w:r w:rsidRPr="00D86205">
        <w:rPr>
          <w:rFonts w:ascii="Cambria" w:hAnsi="Cambria"/>
          <w:color w:val="000000"/>
          <w:spacing w:val="5"/>
          <w:szCs w:val="24"/>
          <w:lang w:val="bg-BG"/>
        </w:rPr>
        <w:t>Данни по документ за самоличност ..............................................................................</w:t>
      </w:r>
      <w:r w:rsidRPr="00D86205">
        <w:rPr>
          <w:rFonts w:ascii="Cambria" w:hAnsi="Cambria"/>
          <w:color w:val="000000"/>
          <w:spacing w:val="5"/>
          <w:szCs w:val="24"/>
          <w:lang w:val="bg-BG"/>
        </w:rPr>
        <w:cr/>
        <w:t>.........................................................................................................................................</w:t>
      </w:r>
    </w:p>
    <w:p w14:paraId="203846B7" w14:textId="77777777" w:rsidR="001E4A4A" w:rsidRPr="00D86205" w:rsidRDefault="001E4A4A" w:rsidP="001E4A4A">
      <w:pPr>
        <w:ind w:firstLine="708"/>
        <w:jc w:val="center"/>
        <w:rPr>
          <w:rFonts w:ascii="Cambria" w:hAnsi="Cambria"/>
          <w:i/>
          <w:szCs w:val="24"/>
          <w:lang w:val="bg-BG"/>
        </w:rPr>
      </w:pPr>
      <w:r w:rsidRPr="00D86205">
        <w:rPr>
          <w:rFonts w:ascii="Cambria" w:hAnsi="Cambria"/>
          <w:i/>
          <w:szCs w:val="24"/>
          <w:lang w:val="bg-BG"/>
        </w:rPr>
        <w:t>(номер на лична карта, дата, орган и място на издаването)</w:t>
      </w:r>
    </w:p>
    <w:p w14:paraId="29FDADCD" w14:textId="77777777" w:rsidR="001E4A4A" w:rsidRPr="00D86205" w:rsidRDefault="001E4A4A" w:rsidP="001E4A4A">
      <w:pPr>
        <w:tabs>
          <w:tab w:val="left" w:pos="6588"/>
        </w:tabs>
        <w:jc w:val="both"/>
        <w:rPr>
          <w:rFonts w:ascii="Cambria" w:hAnsi="Cambria"/>
          <w:szCs w:val="24"/>
          <w:lang w:val="bg-BG"/>
        </w:rPr>
      </w:pPr>
      <w:r w:rsidRPr="00D86205">
        <w:rPr>
          <w:rFonts w:ascii="Cambria" w:hAnsi="Cambria"/>
          <w:color w:val="000000"/>
          <w:spacing w:val="5"/>
          <w:szCs w:val="24"/>
          <w:lang w:val="bg-BG"/>
        </w:rPr>
        <w:t xml:space="preserve">в качеството си на </w:t>
      </w:r>
      <w:r w:rsidRPr="00D86205">
        <w:rPr>
          <w:rFonts w:ascii="Cambria" w:hAnsi="Cambria"/>
          <w:color w:val="000000"/>
          <w:szCs w:val="24"/>
          <w:lang w:val="bg-BG"/>
        </w:rPr>
        <w:t>…………………………………………………………………………</w:t>
      </w:r>
    </w:p>
    <w:p w14:paraId="04016AB7" w14:textId="77777777" w:rsidR="001E4A4A" w:rsidRPr="00D86205" w:rsidRDefault="001E4A4A" w:rsidP="001E4A4A">
      <w:pPr>
        <w:ind w:firstLine="708"/>
        <w:jc w:val="center"/>
        <w:rPr>
          <w:rFonts w:ascii="Cambria" w:hAnsi="Cambria"/>
          <w:i/>
          <w:szCs w:val="24"/>
          <w:lang w:val="bg-BG"/>
        </w:rPr>
      </w:pPr>
      <w:r w:rsidRPr="00D86205">
        <w:rPr>
          <w:rFonts w:ascii="Cambria" w:hAnsi="Cambria"/>
          <w:i/>
          <w:color w:val="000000"/>
          <w:spacing w:val="3"/>
          <w:szCs w:val="24"/>
          <w:lang w:val="bg-BG"/>
        </w:rPr>
        <w:t>(длъжност)</w:t>
      </w:r>
    </w:p>
    <w:p w14:paraId="4567AEC5" w14:textId="77777777" w:rsidR="001E4A4A" w:rsidRPr="00D86205" w:rsidRDefault="001E4A4A" w:rsidP="001E4A4A">
      <w:pPr>
        <w:tabs>
          <w:tab w:val="left" w:pos="2280"/>
        </w:tabs>
        <w:jc w:val="both"/>
        <w:rPr>
          <w:rFonts w:ascii="Cambria" w:hAnsi="Cambria"/>
          <w:szCs w:val="24"/>
          <w:lang w:val="bg-BG"/>
        </w:rPr>
      </w:pPr>
      <w:r w:rsidRPr="00D86205">
        <w:rPr>
          <w:rFonts w:ascii="Cambria" w:hAnsi="Cambria"/>
          <w:szCs w:val="24"/>
          <w:lang w:val="bg-BG"/>
        </w:rPr>
        <w:t>на ……………………………………………………………………………………………… -</w:t>
      </w:r>
    </w:p>
    <w:p w14:paraId="35A88F90" w14:textId="77777777" w:rsidR="001E4A4A" w:rsidRPr="00D86205" w:rsidRDefault="001E4A4A" w:rsidP="001E4A4A">
      <w:pPr>
        <w:tabs>
          <w:tab w:val="left" w:pos="2280"/>
        </w:tabs>
        <w:jc w:val="center"/>
        <w:rPr>
          <w:rFonts w:ascii="Cambria" w:hAnsi="Cambria"/>
          <w:i/>
          <w:szCs w:val="24"/>
          <w:lang w:val="bg-BG"/>
        </w:rPr>
      </w:pPr>
      <w:r w:rsidRPr="00D86205">
        <w:rPr>
          <w:rFonts w:ascii="Cambria" w:hAnsi="Cambria"/>
          <w:i/>
          <w:szCs w:val="24"/>
          <w:lang w:val="bg-BG"/>
        </w:rPr>
        <w:t>(наименование на участника)</w:t>
      </w:r>
    </w:p>
    <w:p w14:paraId="1E98528B" w14:textId="4E51135D" w:rsidR="001E4A4A" w:rsidRPr="00D86205" w:rsidRDefault="001E4A4A" w:rsidP="001E4A4A">
      <w:pPr>
        <w:jc w:val="both"/>
        <w:rPr>
          <w:rFonts w:ascii="Cambria" w:hAnsi="Cambria"/>
          <w:b/>
          <w:szCs w:val="24"/>
          <w:lang w:val="bg-BG"/>
        </w:rPr>
      </w:pPr>
      <w:r w:rsidRPr="00D86205">
        <w:rPr>
          <w:rFonts w:ascii="Cambria" w:hAnsi="Cambria"/>
          <w:color w:val="000000"/>
          <w:szCs w:val="24"/>
          <w:lang w:val="bg-BG"/>
        </w:rPr>
        <w:t>в процедура за възлагане на обществена поръчка с предмет:</w:t>
      </w:r>
      <w:r w:rsidRPr="00D86205">
        <w:rPr>
          <w:rFonts w:ascii="Cambria" w:hAnsi="Cambria"/>
          <w:i/>
          <w:szCs w:val="24"/>
          <w:lang w:val="bg-BG"/>
        </w:rPr>
        <w:t xml:space="preserve"> </w:t>
      </w:r>
      <w:r w:rsidRPr="00D86205">
        <w:rPr>
          <w:rFonts w:ascii="Cambria" w:hAnsi="Cambria"/>
          <w:b/>
          <w:i/>
          <w:szCs w:val="24"/>
          <w:lang w:val="bg-BG"/>
        </w:rPr>
        <w:t>“ПРОЕКТИРАНЕ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006A0685" w:rsidRPr="00D86205">
        <w:rPr>
          <w:rFonts w:ascii="Cambria" w:hAnsi="Cambria"/>
          <w:b/>
          <w:i/>
          <w:szCs w:val="24"/>
          <w:lang w:val="bg-BG"/>
        </w:rPr>
        <w:t>,</w:t>
      </w:r>
      <w:r w:rsidR="006A0685" w:rsidRPr="00D86205">
        <w:rPr>
          <w:rFonts w:ascii="Cambria" w:hAnsi="Cambria"/>
          <w:szCs w:val="24"/>
          <w:lang w:val="bg-BG"/>
        </w:rPr>
        <w:t xml:space="preserve"> </w:t>
      </w:r>
    </w:p>
    <w:p w14:paraId="1AA8F6D1" w14:textId="77777777" w:rsidR="001E4A4A" w:rsidRPr="00D86205" w:rsidRDefault="001E4A4A" w:rsidP="001E4A4A">
      <w:pPr>
        <w:pStyle w:val="2"/>
        <w:keepNext w:val="0"/>
        <w:ind w:firstLine="706"/>
        <w:jc w:val="both"/>
        <w:rPr>
          <w:rFonts w:ascii="Cambria" w:hAnsi="Cambria"/>
          <w:i w:val="0"/>
          <w:lang w:val="bg-BG"/>
        </w:rPr>
      </w:pPr>
      <w:r w:rsidRPr="00D86205">
        <w:rPr>
          <w:rFonts w:ascii="Cambria" w:hAnsi="Cambria"/>
          <w:i w:val="0"/>
          <w:lang w:val="bg-BG"/>
        </w:rPr>
        <w:t>За изпълнение на поръчката предлагаме следните ключови експерти, съгласно изискванията на Възложителя:</w:t>
      </w:r>
    </w:p>
    <w:p w14:paraId="5F1181D2" w14:textId="77777777" w:rsidR="001E4A4A" w:rsidRPr="00D86205" w:rsidRDefault="001E4A4A" w:rsidP="001E4A4A">
      <w:pPr>
        <w:pStyle w:val="ac"/>
        <w:ind w:firstLine="706"/>
        <w:rPr>
          <w:rFonts w:ascii="Cambria" w:hAnsi="Cambria"/>
          <w:szCs w:val="24"/>
          <w:lang w:val="bg-BG"/>
        </w:rPr>
      </w:pP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1167"/>
        <w:gridCol w:w="1243"/>
        <w:gridCol w:w="1701"/>
        <w:gridCol w:w="1417"/>
        <w:gridCol w:w="2126"/>
        <w:gridCol w:w="2127"/>
      </w:tblGrid>
      <w:tr w:rsidR="001E4A4A" w:rsidRPr="00D86205" w14:paraId="2F6EC9CA" w14:textId="77777777" w:rsidTr="006A0685">
        <w:trPr>
          <w:jc w:val="center"/>
        </w:trPr>
        <w:tc>
          <w:tcPr>
            <w:tcW w:w="1038" w:type="dxa"/>
            <w:shd w:val="clear" w:color="auto" w:fill="C0C0C0"/>
            <w:vAlign w:val="center"/>
          </w:tcPr>
          <w:p w14:paraId="2531C3D0" w14:textId="77777777" w:rsidR="001E4A4A" w:rsidRDefault="001E4A4A" w:rsidP="001654F3">
            <w:pPr>
              <w:pStyle w:val="21"/>
              <w:spacing w:line="240" w:lineRule="auto"/>
              <w:ind w:left="0"/>
              <w:jc w:val="center"/>
              <w:rPr>
                <w:rFonts w:ascii="Cambria" w:hAnsi="Cambria"/>
                <w:i/>
                <w:lang w:val="bg-BG"/>
              </w:rPr>
            </w:pPr>
            <w:r w:rsidRPr="00D86205">
              <w:rPr>
                <w:rFonts w:ascii="Cambria" w:hAnsi="Cambria"/>
                <w:i/>
                <w:lang w:val="bg-BG"/>
              </w:rPr>
              <w:t>Експерт*</w:t>
            </w:r>
          </w:p>
          <w:p w14:paraId="3DAE4395" w14:textId="67BFC4B8" w:rsidR="00D92E8A" w:rsidRPr="00D86205" w:rsidRDefault="00D92E8A" w:rsidP="001654F3">
            <w:pPr>
              <w:pStyle w:val="21"/>
              <w:spacing w:line="240" w:lineRule="auto"/>
              <w:ind w:left="0"/>
              <w:jc w:val="center"/>
              <w:rPr>
                <w:rFonts w:ascii="Cambria" w:hAnsi="Cambria"/>
                <w:i/>
                <w:lang w:val="bg-BG"/>
              </w:rPr>
            </w:pPr>
          </w:p>
        </w:tc>
        <w:tc>
          <w:tcPr>
            <w:tcW w:w="1167" w:type="dxa"/>
            <w:shd w:val="clear" w:color="auto" w:fill="C0C0C0"/>
            <w:vAlign w:val="center"/>
          </w:tcPr>
          <w:p w14:paraId="6163935A" w14:textId="77777777" w:rsidR="001E4A4A" w:rsidRPr="00D86205" w:rsidRDefault="001E4A4A" w:rsidP="001654F3">
            <w:pPr>
              <w:pStyle w:val="21"/>
              <w:spacing w:line="240" w:lineRule="auto"/>
              <w:ind w:left="72"/>
              <w:jc w:val="center"/>
              <w:rPr>
                <w:rFonts w:ascii="Cambria" w:hAnsi="Cambria"/>
                <w:i/>
                <w:lang w:val="bg-BG"/>
              </w:rPr>
            </w:pPr>
            <w:r w:rsidRPr="00D86205">
              <w:rPr>
                <w:rFonts w:ascii="Cambria" w:hAnsi="Cambria"/>
                <w:i/>
                <w:lang w:val="bg-BG"/>
              </w:rPr>
              <w:t>Име, Презиме, Фамилия</w:t>
            </w:r>
          </w:p>
        </w:tc>
        <w:tc>
          <w:tcPr>
            <w:tcW w:w="1243" w:type="dxa"/>
            <w:shd w:val="clear" w:color="auto" w:fill="C0C0C0"/>
            <w:vAlign w:val="center"/>
          </w:tcPr>
          <w:p w14:paraId="4418D6EF" w14:textId="77777777" w:rsidR="001E4A4A" w:rsidRPr="00D86205" w:rsidRDefault="001E4A4A" w:rsidP="001654F3">
            <w:pPr>
              <w:pStyle w:val="21"/>
              <w:spacing w:line="240" w:lineRule="auto"/>
              <w:ind w:left="0"/>
              <w:jc w:val="center"/>
              <w:rPr>
                <w:rFonts w:ascii="Cambria" w:hAnsi="Cambria"/>
                <w:i/>
                <w:lang w:val="bg-BG"/>
              </w:rPr>
            </w:pPr>
            <w:r w:rsidRPr="00D86205">
              <w:rPr>
                <w:rFonts w:ascii="Cambria" w:hAnsi="Cambria"/>
                <w:i/>
                <w:lang w:val="bg-BG"/>
              </w:rPr>
              <w:t xml:space="preserve">Образование </w:t>
            </w:r>
          </w:p>
        </w:tc>
        <w:tc>
          <w:tcPr>
            <w:tcW w:w="1701" w:type="dxa"/>
            <w:shd w:val="clear" w:color="auto" w:fill="C0C0C0"/>
            <w:vAlign w:val="center"/>
          </w:tcPr>
          <w:p w14:paraId="07FA769B" w14:textId="77777777" w:rsidR="001E4A4A" w:rsidRPr="00D86205" w:rsidRDefault="001E4A4A" w:rsidP="001654F3">
            <w:pPr>
              <w:pStyle w:val="21"/>
              <w:spacing w:line="240" w:lineRule="auto"/>
              <w:ind w:left="0"/>
              <w:jc w:val="center"/>
              <w:rPr>
                <w:rFonts w:ascii="Cambria" w:hAnsi="Cambria"/>
                <w:b/>
                <w:lang w:val="bg-BG"/>
              </w:rPr>
            </w:pPr>
            <w:r w:rsidRPr="00D86205">
              <w:rPr>
                <w:rFonts w:ascii="Cambria" w:hAnsi="Cambria"/>
                <w:i/>
                <w:color w:val="000000"/>
                <w:lang w:val="bg-BG"/>
              </w:rPr>
              <w:t>Професионална квалификация</w:t>
            </w:r>
          </w:p>
        </w:tc>
        <w:tc>
          <w:tcPr>
            <w:tcW w:w="1417" w:type="dxa"/>
            <w:shd w:val="clear" w:color="auto" w:fill="C0C0C0"/>
            <w:vAlign w:val="center"/>
          </w:tcPr>
          <w:p w14:paraId="2EA4BB60" w14:textId="77777777" w:rsidR="001E4A4A" w:rsidRPr="00D86205" w:rsidRDefault="001E4A4A" w:rsidP="001654F3">
            <w:pPr>
              <w:autoSpaceDE w:val="0"/>
              <w:autoSpaceDN w:val="0"/>
              <w:adjustRightInd w:val="0"/>
              <w:jc w:val="center"/>
              <w:rPr>
                <w:rFonts w:ascii="Cambria" w:hAnsi="Cambria"/>
                <w:i/>
                <w:color w:val="000000"/>
                <w:szCs w:val="24"/>
                <w:lang w:val="bg-BG"/>
              </w:rPr>
            </w:pPr>
            <w:r w:rsidRPr="00D86205">
              <w:rPr>
                <w:rFonts w:ascii="Cambria" w:hAnsi="Cambria"/>
                <w:i/>
                <w:color w:val="000000"/>
                <w:szCs w:val="24"/>
                <w:lang w:val="bg-BG"/>
              </w:rPr>
              <w:t>Професионален опит</w:t>
            </w:r>
          </w:p>
          <w:p w14:paraId="00B52C05" w14:textId="77777777" w:rsidR="001E4A4A" w:rsidRPr="00D86205" w:rsidRDefault="001E4A4A" w:rsidP="001654F3">
            <w:pPr>
              <w:autoSpaceDE w:val="0"/>
              <w:autoSpaceDN w:val="0"/>
              <w:adjustRightInd w:val="0"/>
              <w:jc w:val="center"/>
              <w:rPr>
                <w:rFonts w:ascii="Cambria" w:hAnsi="Cambria"/>
                <w:i/>
                <w:color w:val="000000"/>
                <w:szCs w:val="24"/>
                <w:lang w:val="bg-BG"/>
              </w:rPr>
            </w:pPr>
          </w:p>
        </w:tc>
        <w:tc>
          <w:tcPr>
            <w:tcW w:w="2126" w:type="dxa"/>
            <w:shd w:val="clear" w:color="auto" w:fill="C0C0C0"/>
            <w:vAlign w:val="center"/>
          </w:tcPr>
          <w:p w14:paraId="41665CA3" w14:textId="77777777" w:rsidR="001E4A4A" w:rsidRPr="00D86205" w:rsidRDefault="001E4A4A" w:rsidP="001654F3">
            <w:pPr>
              <w:autoSpaceDE w:val="0"/>
              <w:autoSpaceDN w:val="0"/>
              <w:adjustRightInd w:val="0"/>
              <w:jc w:val="center"/>
              <w:rPr>
                <w:rFonts w:ascii="Cambria" w:hAnsi="Cambria"/>
                <w:i/>
                <w:color w:val="000000"/>
                <w:szCs w:val="24"/>
                <w:lang w:val="bg-BG"/>
              </w:rPr>
            </w:pPr>
            <w:r w:rsidRPr="00D86205">
              <w:rPr>
                <w:rFonts w:ascii="Cambria" w:hAnsi="Cambria"/>
                <w:i/>
                <w:color w:val="000000"/>
                <w:szCs w:val="24"/>
                <w:lang w:val="bg-BG"/>
              </w:rPr>
              <w:t>Проектантска правоспособност – вид (където се изисква)</w:t>
            </w:r>
          </w:p>
          <w:p w14:paraId="0EFCA220" w14:textId="77777777" w:rsidR="001E4A4A" w:rsidRPr="00D86205" w:rsidRDefault="001E4A4A" w:rsidP="001654F3">
            <w:pPr>
              <w:autoSpaceDE w:val="0"/>
              <w:autoSpaceDN w:val="0"/>
              <w:adjustRightInd w:val="0"/>
              <w:jc w:val="center"/>
              <w:rPr>
                <w:rFonts w:ascii="Cambria" w:hAnsi="Cambria"/>
                <w:color w:val="000000"/>
                <w:szCs w:val="24"/>
                <w:lang w:val="bg-BG"/>
              </w:rPr>
            </w:pPr>
          </w:p>
        </w:tc>
        <w:tc>
          <w:tcPr>
            <w:tcW w:w="2127" w:type="dxa"/>
            <w:shd w:val="clear" w:color="auto" w:fill="C0C0C0"/>
          </w:tcPr>
          <w:p w14:paraId="0CE45A74" w14:textId="77777777" w:rsidR="001E4A4A" w:rsidRPr="00D86205" w:rsidRDefault="001E4A4A" w:rsidP="001654F3">
            <w:pPr>
              <w:autoSpaceDE w:val="0"/>
              <w:autoSpaceDN w:val="0"/>
              <w:adjustRightInd w:val="0"/>
              <w:jc w:val="center"/>
              <w:rPr>
                <w:rFonts w:ascii="Cambria" w:hAnsi="Cambria"/>
                <w:i/>
                <w:color w:val="000000"/>
                <w:szCs w:val="24"/>
                <w:lang w:val="bg-BG"/>
              </w:rPr>
            </w:pPr>
            <w:r w:rsidRPr="00D86205">
              <w:rPr>
                <w:rFonts w:ascii="Cambria" w:hAnsi="Cambria"/>
                <w:i/>
                <w:color w:val="000000"/>
                <w:szCs w:val="24"/>
                <w:lang w:val="bg-BG"/>
              </w:rPr>
              <w:t>Наличие на трудово правоотношение на лицето по чл. 163а, ал. 2 от ЗУТ</w:t>
            </w:r>
          </w:p>
        </w:tc>
      </w:tr>
      <w:tr w:rsidR="001E4A4A" w:rsidRPr="00D86205" w14:paraId="0597A6EF" w14:textId="77777777" w:rsidTr="006A0685">
        <w:trPr>
          <w:jc w:val="center"/>
        </w:trPr>
        <w:tc>
          <w:tcPr>
            <w:tcW w:w="1038" w:type="dxa"/>
            <w:tcBorders>
              <w:top w:val="double" w:sz="4" w:space="0" w:color="auto"/>
            </w:tcBorders>
          </w:tcPr>
          <w:p w14:paraId="48402652" w14:textId="77777777" w:rsidR="001E4A4A" w:rsidRPr="00D86205" w:rsidRDefault="001E4A4A" w:rsidP="001654F3">
            <w:pPr>
              <w:pStyle w:val="21"/>
              <w:spacing w:line="240" w:lineRule="auto"/>
              <w:rPr>
                <w:rFonts w:ascii="Cambria" w:hAnsi="Cambria"/>
                <w:b/>
                <w:i/>
                <w:lang w:val="bg-BG"/>
              </w:rPr>
            </w:pPr>
          </w:p>
        </w:tc>
        <w:tc>
          <w:tcPr>
            <w:tcW w:w="1167" w:type="dxa"/>
            <w:tcBorders>
              <w:top w:val="double" w:sz="4" w:space="0" w:color="auto"/>
            </w:tcBorders>
          </w:tcPr>
          <w:p w14:paraId="600AECC2" w14:textId="77777777" w:rsidR="001E4A4A" w:rsidRPr="00D86205" w:rsidRDefault="001E4A4A" w:rsidP="001654F3">
            <w:pPr>
              <w:pStyle w:val="21"/>
              <w:spacing w:line="240" w:lineRule="auto"/>
              <w:rPr>
                <w:rFonts w:ascii="Cambria" w:hAnsi="Cambria"/>
                <w:lang w:val="bg-BG"/>
              </w:rPr>
            </w:pPr>
          </w:p>
        </w:tc>
        <w:tc>
          <w:tcPr>
            <w:tcW w:w="1243" w:type="dxa"/>
            <w:tcBorders>
              <w:top w:val="double" w:sz="4" w:space="0" w:color="auto"/>
            </w:tcBorders>
          </w:tcPr>
          <w:p w14:paraId="1E29A792" w14:textId="77777777" w:rsidR="001E4A4A" w:rsidRPr="00D86205" w:rsidRDefault="001E4A4A" w:rsidP="001654F3">
            <w:pPr>
              <w:pStyle w:val="21"/>
              <w:spacing w:line="240" w:lineRule="auto"/>
              <w:rPr>
                <w:rFonts w:ascii="Cambria" w:hAnsi="Cambria"/>
                <w:lang w:val="bg-BG"/>
              </w:rPr>
            </w:pPr>
          </w:p>
        </w:tc>
        <w:tc>
          <w:tcPr>
            <w:tcW w:w="1701" w:type="dxa"/>
            <w:tcBorders>
              <w:top w:val="double" w:sz="4" w:space="0" w:color="auto"/>
            </w:tcBorders>
          </w:tcPr>
          <w:p w14:paraId="3F0E3E64" w14:textId="77777777" w:rsidR="001E4A4A" w:rsidRPr="00D86205" w:rsidRDefault="001E4A4A" w:rsidP="001654F3">
            <w:pPr>
              <w:pStyle w:val="21"/>
              <w:spacing w:line="240" w:lineRule="auto"/>
              <w:rPr>
                <w:rFonts w:ascii="Cambria" w:hAnsi="Cambria"/>
                <w:lang w:val="bg-BG"/>
              </w:rPr>
            </w:pPr>
          </w:p>
        </w:tc>
        <w:tc>
          <w:tcPr>
            <w:tcW w:w="1417" w:type="dxa"/>
            <w:tcBorders>
              <w:top w:val="double" w:sz="4" w:space="0" w:color="auto"/>
            </w:tcBorders>
          </w:tcPr>
          <w:p w14:paraId="207C5E91" w14:textId="77777777" w:rsidR="001E4A4A" w:rsidRPr="00D86205" w:rsidRDefault="001E4A4A" w:rsidP="001654F3">
            <w:pPr>
              <w:pStyle w:val="21"/>
              <w:spacing w:line="240" w:lineRule="auto"/>
              <w:rPr>
                <w:rFonts w:ascii="Cambria" w:hAnsi="Cambria"/>
                <w:lang w:val="bg-BG"/>
              </w:rPr>
            </w:pPr>
          </w:p>
        </w:tc>
        <w:tc>
          <w:tcPr>
            <w:tcW w:w="2126" w:type="dxa"/>
            <w:tcBorders>
              <w:top w:val="double" w:sz="4" w:space="0" w:color="auto"/>
            </w:tcBorders>
          </w:tcPr>
          <w:p w14:paraId="5E44AB27" w14:textId="77777777" w:rsidR="001E4A4A" w:rsidRPr="00D86205" w:rsidRDefault="001E4A4A" w:rsidP="001654F3">
            <w:pPr>
              <w:pStyle w:val="21"/>
              <w:spacing w:line="240" w:lineRule="auto"/>
              <w:rPr>
                <w:rFonts w:ascii="Cambria" w:hAnsi="Cambria"/>
                <w:lang w:val="bg-BG"/>
              </w:rPr>
            </w:pPr>
          </w:p>
        </w:tc>
        <w:tc>
          <w:tcPr>
            <w:tcW w:w="2127" w:type="dxa"/>
            <w:tcBorders>
              <w:top w:val="double" w:sz="4" w:space="0" w:color="auto"/>
            </w:tcBorders>
          </w:tcPr>
          <w:p w14:paraId="0B66E624" w14:textId="77777777" w:rsidR="001E4A4A" w:rsidRPr="00D86205" w:rsidRDefault="001E4A4A" w:rsidP="001654F3">
            <w:pPr>
              <w:pStyle w:val="21"/>
              <w:spacing w:line="240" w:lineRule="auto"/>
              <w:rPr>
                <w:rFonts w:ascii="Cambria" w:hAnsi="Cambria"/>
                <w:lang w:val="bg-BG"/>
              </w:rPr>
            </w:pPr>
          </w:p>
        </w:tc>
      </w:tr>
      <w:tr w:rsidR="001E4A4A" w:rsidRPr="00D86205" w14:paraId="7A20D0B7" w14:textId="77777777" w:rsidTr="006A0685">
        <w:trPr>
          <w:jc w:val="center"/>
        </w:trPr>
        <w:tc>
          <w:tcPr>
            <w:tcW w:w="1038" w:type="dxa"/>
            <w:tcBorders>
              <w:bottom w:val="single" w:sz="4" w:space="0" w:color="auto"/>
            </w:tcBorders>
          </w:tcPr>
          <w:p w14:paraId="25EBC69D" w14:textId="77777777" w:rsidR="001E4A4A" w:rsidRPr="00D86205" w:rsidRDefault="001E4A4A" w:rsidP="001654F3">
            <w:pPr>
              <w:pStyle w:val="21"/>
              <w:spacing w:line="240" w:lineRule="auto"/>
              <w:rPr>
                <w:rFonts w:ascii="Cambria" w:hAnsi="Cambria"/>
                <w:b/>
                <w:i/>
                <w:lang w:val="bg-BG"/>
              </w:rPr>
            </w:pPr>
          </w:p>
        </w:tc>
        <w:tc>
          <w:tcPr>
            <w:tcW w:w="1167" w:type="dxa"/>
            <w:tcBorders>
              <w:bottom w:val="single" w:sz="4" w:space="0" w:color="auto"/>
            </w:tcBorders>
          </w:tcPr>
          <w:p w14:paraId="612F39D1" w14:textId="77777777" w:rsidR="001E4A4A" w:rsidRPr="00D86205" w:rsidRDefault="001E4A4A" w:rsidP="001654F3">
            <w:pPr>
              <w:pStyle w:val="21"/>
              <w:spacing w:line="240" w:lineRule="auto"/>
              <w:rPr>
                <w:rFonts w:ascii="Cambria" w:hAnsi="Cambria"/>
                <w:lang w:val="bg-BG"/>
              </w:rPr>
            </w:pPr>
          </w:p>
        </w:tc>
        <w:tc>
          <w:tcPr>
            <w:tcW w:w="1243" w:type="dxa"/>
            <w:tcBorders>
              <w:bottom w:val="single" w:sz="4" w:space="0" w:color="auto"/>
            </w:tcBorders>
          </w:tcPr>
          <w:p w14:paraId="6BC9FD63" w14:textId="77777777" w:rsidR="001E4A4A" w:rsidRPr="00D86205" w:rsidRDefault="001E4A4A" w:rsidP="001654F3">
            <w:pPr>
              <w:pStyle w:val="21"/>
              <w:spacing w:line="240" w:lineRule="auto"/>
              <w:rPr>
                <w:rFonts w:ascii="Cambria" w:hAnsi="Cambria"/>
                <w:lang w:val="bg-BG"/>
              </w:rPr>
            </w:pPr>
          </w:p>
        </w:tc>
        <w:tc>
          <w:tcPr>
            <w:tcW w:w="1701" w:type="dxa"/>
            <w:tcBorders>
              <w:bottom w:val="single" w:sz="4" w:space="0" w:color="auto"/>
            </w:tcBorders>
          </w:tcPr>
          <w:p w14:paraId="3F0A9F79" w14:textId="77777777" w:rsidR="001E4A4A" w:rsidRPr="00D86205" w:rsidRDefault="001E4A4A" w:rsidP="001654F3">
            <w:pPr>
              <w:pStyle w:val="21"/>
              <w:spacing w:line="240" w:lineRule="auto"/>
              <w:rPr>
                <w:rFonts w:ascii="Cambria" w:hAnsi="Cambria"/>
                <w:lang w:val="bg-BG"/>
              </w:rPr>
            </w:pPr>
          </w:p>
        </w:tc>
        <w:tc>
          <w:tcPr>
            <w:tcW w:w="1417" w:type="dxa"/>
            <w:tcBorders>
              <w:bottom w:val="single" w:sz="4" w:space="0" w:color="auto"/>
            </w:tcBorders>
          </w:tcPr>
          <w:p w14:paraId="1594BD00" w14:textId="77777777" w:rsidR="001E4A4A" w:rsidRPr="00D86205" w:rsidRDefault="001E4A4A" w:rsidP="001654F3">
            <w:pPr>
              <w:pStyle w:val="21"/>
              <w:spacing w:line="240" w:lineRule="auto"/>
              <w:rPr>
                <w:rFonts w:ascii="Cambria" w:hAnsi="Cambria"/>
                <w:lang w:val="bg-BG"/>
              </w:rPr>
            </w:pPr>
          </w:p>
        </w:tc>
        <w:tc>
          <w:tcPr>
            <w:tcW w:w="2126" w:type="dxa"/>
            <w:tcBorders>
              <w:bottom w:val="single" w:sz="4" w:space="0" w:color="auto"/>
            </w:tcBorders>
          </w:tcPr>
          <w:p w14:paraId="06236CE4" w14:textId="77777777" w:rsidR="001E4A4A" w:rsidRPr="00D86205" w:rsidRDefault="001E4A4A" w:rsidP="001654F3">
            <w:pPr>
              <w:pStyle w:val="21"/>
              <w:spacing w:line="240" w:lineRule="auto"/>
              <w:rPr>
                <w:rFonts w:ascii="Cambria" w:hAnsi="Cambria"/>
                <w:lang w:val="bg-BG"/>
              </w:rPr>
            </w:pPr>
          </w:p>
        </w:tc>
        <w:tc>
          <w:tcPr>
            <w:tcW w:w="2127" w:type="dxa"/>
            <w:tcBorders>
              <w:bottom w:val="single" w:sz="4" w:space="0" w:color="auto"/>
            </w:tcBorders>
          </w:tcPr>
          <w:p w14:paraId="181509AC" w14:textId="77777777" w:rsidR="001E4A4A" w:rsidRPr="00D86205" w:rsidRDefault="001E4A4A" w:rsidP="001654F3">
            <w:pPr>
              <w:pStyle w:val="21"/>
              <w:spacing w:line="240" w:lineRule="auto"/>
              <w:rPr>
                <w:rFonts w:ascii="Cambria" w:hAnsi="Cambria"/>
                <w:lang w:val="bg-BG"/>
              </w:rPr>
            </w:pPr>
          </w:p>
        </w:tc>
      </w:tr>
      <w:tr w:rsidR="001E4A4A" w:rsidRPr="00D86205" w14:paraId="145DEB61" w14:textId="77777777" w:rsidTr="006A0685">
        <w:trPr>
          <w:jc w:val="center"/>
        </w:trPr>
        <w:tc>
          <w:tcPr>
            <w:tcW w:w="1038" w:type="dxa"/>
            <w:tcBorders>
              <w:bottom w:val="single" w:sz="4" w:space="0" w:color="auto"/>
            </w:tcBorders>
          </w:tcPr>
          <w:p w14:paraId="57F3F663" w14:textId="77777777" w:rsidR="001E4A4A" w:rsidRPr="00D86205" w:rsidRDefault="001E4A4A" w:rsidP="001654F3">
            <w:pPr>
              <w:pStyle w:val="21"/>
              <w:spacing w:line="240" w:lineRule="auto"/>
              <w:rPr>
                <w:rFonts w:ascii="Cambria" w:hAnsi="Cambria"/>
                <w:b/>
                <w:i/>
                <w:lang w:val="bg-BG"/>
              </w:rPr>
            </w:pPr>
          </w:p>
        </w:tc>
        <w:tc>
          <w:tcPr>
            <w:tcW w:w="1167" w:type="dxa"/>
            <w:tcBorders>
              <w:bottom w:val="single" w:sz="4" w:space="0" w:color="auto"/>
            </w:tcBorders>
          </w:tcPr>
          <w:p w14:paraId="4540222F" w14:textId="77777777" w:rsidR="001E4A4A" w:rsidRPr="00D86205" w:rsidRDefault="001E4A4A" w:rsidP="001654F3">
            <w:pPr>
              <w:pStyle w:val="21"/>
              <w:spacing w:line="240" w:lineRule="auto"/>
              <w:rPr>
                <w:rFonts w:ascii="Cambria" w:hAnsi="Cambria"/>
                <w:lang w:val="bg-BG"/>
              </w:rPr>
            </w:pPr>
          </w:p>
        </w:tc>
        <w:tc>
          <w:tcPr>
            <w:tcW w:w="1243" w:type="dxa"/>
            <w:tcBorders>
              <w:bottom w:val="single" w:sz="4" w:space="0" w:color="auto"/>
            </w:tcBorders>
          </w:tcPr>
          <w:p w14:paraId="486C4655" w14:textId="77777777" w:rsidR="001E4A4A" w:rsidRPr="00D86205" w:rsidRDefault="001E4A4A" w:rsidP="001654F3">
            <w:pPr>
              <w:pStyle w:val="21"/>
              <w:spacing w:line="240" w:lineRule="auto"/>
              <w:rPr>
                <w:rFonts w:ascii="Cambria" w:hAnsi="Cambria"/>
                <w:lang w:val="bg-BG"/>
              </w:rPr>
            </w:pPr>
          </w:p>
        </w:tc>
        <w:tc>
          <w:tcPr>
            <w:tcW w:w="1701" w:type="dxa"/>
            <w:tcBorders>
              <w:bottom w:val="single" w:sz="4" w:space="0" w:color="auto"/>
            </w:tcBorders>
          </w:tcPr>
          <w:p w14:paraId="7CD2FBDF" w14:textId="77777777" w:rsidR="001E4A4A" w:rsidRPr="00D86205" w:rsidRDefault="001E4A4A" w:rsidP="001654F3">
            <w:pPr>
              <w:pStyle w:val="21"/>
              <w:spacing w:line="240" w:lineRule="auto"/>
              <w:rPr>
                <w:rFonts w:ascii="Cambria" w:hAnsi="Cambria"/>
                <w:lang w:val="bg-BG"/>
              </w:rPr>
            </w:pPr>
          </w:p>
        </w:tc>
        <w:tc>
          <w:tcPr>
            <w:tcW w:w="1417" w:type="dxa"/>
            <w:tcBorders>
              <w:bottom w:val="single" w:sz="4" w:space="0" w:color="auto"/>
            </w:tcBorders>
          </w:tcPr>
          <w:p w14:paraId="4515A7C7" w14:textId="77777777" w:rsidR="001E4A4A" w:rsidRPr="00D86205" w:rsidRDefault="001E4A4A" w:rsidP="001654F3">
            <w:pPr>
              <w:pStyle w:val="21"/>
              <w:spacing w:line="240" w:lineRule="auto"/>
              <w:rPr>
                <w:rFonts w:ascii="Cambria" w:hAnsi="Cambria"/>
                <w:lang w:val="bg-BG"/>
              </w:rPr>
            </w:pPr>
          </w:p>
        </w:tc>
        <w:tc>
          <w:tcPr>
            <w:tcW w:w="2126" w:type="dxa"/>
            <w:tcBorders>
              <w:bottom w:val="single" w:sz="4" w:space="0" w:color="auto"/>
            </w:tcBorders>
          </w:tcPr>
          <w:p w14:paraId="6AD24A3E" w14:textId="77777777" w:rsidR="001E4A4A" w:rsidRPr="00D86205" w:rsidRDefault="001E4A4A" w:rsidP="001654F3">
            <w:pPr>
              <w:pStyle w:val="21"/>
              <w:spacing w:line="240" w:lineRule="auto"/>
              <w:rPr>
                <w:rFonts w:ascii="Cambria" w:hAnsi="Cambria"/>
                <w:lang w:val="bg-BG"/>
              </w:rPr>
            </w:pPr>
          </w:p>
        </w:tc>
        <w:tc>
          <w:tcPr>
            <w:tcW w:w="2127" w:type="dxa"/>
            <w:tcBorders>
              <w:bottom w:val="single" w:sz="4" w:space="0" w:color="auto"/>
            </w:tcBorders>
          </w:tcPr>
          <w:p w14:paraId="20771B45" w14:textId="77777777" w:rsidR="001E4A4A" w:rsidRPr="00D86205" w:rsidRDefault="001E4A4A" w:rsidP="001654F3">
            <w:pPr>
              <w:pStyle w:val="21"/>
              <w:spacing w:line="240" w:lineRule="auto"/>
              <w:rPr>
                <w:rFonts w:ascii="Cambria" w:hAnsi="Cambria"/>
                <w:lang w:val="bg-BG"/>
              </w:rPr>
            </w:pPr>
          </w:p>
        </w:tc>
      </w:tr>
      <w:tr w:rsidR="001E4A4A" w:rsidRPr="00D86205" w14:paraId="51B4C3A2" w14:textId="77777777" w:rsidTr="006A0685">
        <w:trPr>
          <w:jc w:val="center"/>
        </w:trPr>
        <w:tc>
          <w:tcPr>
            <w:tcW w:w="1038" w:type="dxa"/>
            <w:tcBorders>
              <w:bottom w:val="single" w:sz="4" w:space="0" w:color="auto"/>
            </w:tcBorders>
          </w:tcPr>
          <w:p w14:paraId="721B9C63" w14:textId="77777777" w:rsidR="001E4A4A" w:rsidRPr="00D86205" w:rsidRDefault="001E4A4A" w:rsidP="001654F3">
            <w:pPr>
              <w:pStyle w:val="21"/>
              <w:spacing w:line="240" w:lineRule="auto"/>
              <w:rPr>
                <w:rFonts w:ascii="Cambria" w:hAnsi="Cambria"/>
                <w:b/>
                <w:i/>
                <w:lang w:val="bg-BG"/>
              </w:rPr>
            </w:pPr>
          </w:p>
        </w:tc>
        <w:tc>
          <w:tcPr>
            <w:tcW w:w="1167" w:type="dxa"/>
            <w:tcBorders>
              <w:bottom w:val="single" w:sz="4" w:space="0" w:color="auto"/>
            </w:tcBorders>
          </w:tcPr>
          <w:p w14:paraId="284B6BFD" w14:textId="77777777" w:rsidR="001E4A4A" w:rsidRPr="00D86205" w:rsidRDefault="001E4A4A" w:rsidP="001654F3">
            <w:pPr>
              <w:pStyle w:val="21"/>
              <w:spacing w:line="240" w:lineRule="auto"/>
              <w:rPr>
                <w:rFonts w:ascii="Cambria" w:hAnsi="Cambria"/>
                <w:lang w:val="bg-BG"/>
              </w:rPr>
            </w:pPr>
          </w:p>
        </w:tc>
        <w:tc>
          <w:tcPr>
            <w:tcW w:w="1243" w:type="dxa"/>
            <w:tcBorders>
              <w:bottom w:val="single" w:sz="4" w:space="0" w:color="auto"/>
            </w:tcBorders>
          </w:tcPr>
          <w:p w14:paraId="707AA3A5" w14:textId="77777777" w:rsidR="001E4A4A" w:rsidRPr="00D86205" w:rsidRDefault="001E4A4A" w:rsidP="001654F3">
            <w:pPr>
              <w:pStyle w:val="21"/>
              <w:spacing w:line="240" w:lineRule="auto"/>
              <w:rPr>
                <w:rFonts w:ascii="Cambria" w:hAnsi="Cambria"/>
                <w:lang w:val="bg-BG"/>
              </w:rPr>
            </w:pPr>
          </w:p>
        </w:tc>
        <w:tc>
          <w:tcPr>
            <w:tcW w:w="1701" w:type="dxa"/>
            <w:tcBorders>
              <w:bottom w:val="single" w:sz="4" w:space="0" w:color="auto"/>
            </w:tcBorders>
          </w:tcPr>
          <w:p w14:paraId="2BE4EFDF" w14:textId="77777777" w:rsidR="001E4A4A" w:rsidRPr="00D86205" w:rsidRDefault="001E4A4A" w:rsidP="001654F3">
            <w:pPr>
              <w:pStyle w:val="21"/>
              <w:spacing w:line="240" w:lineRule="auto"/>
              <w:rPr>
                <w:rFonts w:ascii="Cambria" w:hAnsi="Cambria"/>
                <w:lang w:val="bg-BG"/>
              </w:rPr>
            </w:pPr>
          </w:p>
        </w:tc>
        <w:tc>
          <w:tcPr>
            <w:tcW w:w="1417" w:type="dxa"/>
            <w:tcBorders>
              <w:bottom w:val="single" w:sz="4" w:space="0" w:color="auto"/>
            </w:tcBorders>
          </w:tcPr>
          <w:p w14:paraId="08D30C51" w14:textId="77777777" w:rsidR="001E4A4A" w:rsidRPr="00D86205" w:rsidRDefault="001E4A4A" w:rsidP="001654F3">
            <w:pPr>
              <w:pStyle w:val="21"/>
              <w:spacing w:line="240" w:lineRule="auto"/>
              <w:rPr>
                <w:rFonts w:ascii="Cambria" w:hAnsi="Cambria"/>
                <w:lang w:val="bg-BG"/>
              </w:rPr>
            </w:pPr>
          </w:p>
        </w:tc>
        <w:tc>
          <w:tcPr>
            <w:tcW w:w="2126" w:type="dxa"/>
            <w:tcBorders>
              <w:bottom w:val="single" w:sz="4" w:space="0" w:color="auto"/>
            </w:tcBorders>
          </w:tcPr>
          <w:p w14:paraId="238C2BC9" w14:textId="77777777" w:rsidR="001E4A4A" w:rsidRPr="00D86205" w:rsidRDefault="001E4A4A" w:rsidP="001654F3">
            <w:pPr>
              <w:pStyle w:val="21"/>
              <w:spacing w:line="240" w:lineRule="auto"/>
              <w:rPr>
                <w:rFonts w:ascii="Cambria" w:hAnsi="Cambria"/>
                <w:lang w:val="bg-BG"/>
              </w:rPr>
            </w:pPr>
          </w:p>
        </w:tc>
        <w:tc>
          <w:tcPr>
            <w:tcW w:w="2127" w:type="dxa"/>
            <w:tcBorders>
              <w:bottom w:val="single" w:sz="4" w:space="0" w:color="auto"/>
            </w:tcBorders>
          </w:tcPr>
          <w:p w14:paraId="537885E0" w14:textId="77777777" w:rsidR="001E4A4A" w:rsidRPr="00D86205" w:rsidRDefault="001E4A4A" w:rsidP="001654F3">
            <w:pPr>
              <w:pStyle w:val="21"/>
              <w:spacing w:line="240" w:lineRule="auto"/>
              <w:rPr>
                <w:rFonts w:ascii="Cambria" w:hAnsi="Cambria"/>
                <w:lang w:val="bg-BG"/>
              </w:rPr>
            </w:pPr>
          </w:p>
        </w:tc>
      </w:tr>
    </w:tbl>
    <w:p w14:paraId="1EC1EEDA" w14:textId="77777777" w:rsidR="001E4A4A" w:rsidRPr="00D86205" w:rsidRDefault="001E4A4A" w:rsidP="001E4A4A">
      <w:pPr>
        <w:jc w:val="center"/>
        <w:rPr>
          <w:rFonts w:ascii="Cambria" w:hAnsi="Cambria"/>
          <w:szCs w:val="24"/>
          <w:lang w:val="bg-BG"/>
        </w:rPr>
      </w:pPr>
    </w:p>
    <w:p w14:paraId="10F4E23C" w14:textId="5F29F4BB" w:rsidR="001E4A4A" w:rsidRPr="00D86205" w:rsidRDefault="001E4A4A" w:rsidP="001E4A4A">
      <w:pPr>
        <w:jc w:val="both"/>
        <w:rPr>
          <w:rFonts w:ascii="Cambria" w:hAnsi="Cambria"/>
          <w:szCs w:val="24"/>
          <w:lang w:val="bg-BG"/>
        </w:rPr>
      </w:pPr>
      <w:r w:rsidRPr="00D86205">
        <w:rPr>
          <w:rFonts w:ascii="Cambria" w:hAnsi="Cambria"/>
          <w:i/>
          <w:szCs w:val="24"/>
          <w:lang w:val="bg-BG"/>
        </w:rPr>
        <w:t>Експерт* - посочва се позицията на експерта в екипа.</w:t>
      </w:r>
      <w:r w:rsidR="00BB0ABB">
        <w:rPr>
          <w:rFonts w:ascii="Cambria" w:hAnsi="Cambria"/>
          <w:i/>
          <w:szCs w:val="24"/>
          <w:lang w:val="bg-BG"/>
        </w:rPr>
        <w:t xml:space="preserve"> За неключовите експерти се посочва изрично – „неключов експерт“.</w:t>
      </w:r>
    </w:p>
    <w:p w14:paraId="1D97E4C0" w14:textId="77777777" w:rsidR="001E4A4A" w:rsidRPr="00D86205" w:rsidRDefault="001E4A4A" w:rsidP="001E4A4A">
      <w:pPr>
        <w:jc w:val="both"/>
        <w:rPr>
          <w:rFonts w:ascii="Cambria" w:hAnsi="Cambria"/>
          <w:szCs w:val="24"/>
          <w:lang w:val="bg-BG"/>
        </w:rPr>
      </w:pPr>
    </w:p>
    <w:p w14:paraId="672F6221" w14:textId="14D69BA6" w:rsidR="001E4A4A" w:rsidRPr="00D86205" w:rsidRDefault="001E4A4A" w:rsidP="001E4A4A">
      <w:pPr>
        <w:ind w:firstLine="720"/>
        <w:jc w:val="both"/>
        <w:rPr>
          <w:rFonts w:ascii="Cambria" w:hAnsi="Cambria"/>
          <w:b/>
          <w:szCs w:val="24"/>
          <w:lang w:val="bg-BG"/>
        </w:rPr>
      </w:pPr>
      <w:r w:rsidRPr="00D86205">
        <w:rPr>
          <w:rFonts w:ascii="Cambria" w:hAnsi="Cambria"/>
          <w:b/>
          <w:szCs w:val="24"/>
          <w:lang w:val="bg-BG"/>
        </w:rPr>
        <w:t>През целия период на изпълнение на обществената поръчка ще осигуря активното участие на експертите в изпълнението на предмета на поръчката.</w:t>
      </w:r>
      <w:r w:rsidRPr="00D86205" w:rsidDel="00E71F53">
        <w:rPr>
          <w:rFonts w:ascii="Cambria" w:hAnsi="Cambria"/>
          <w:b/>
          <w:szCs w:val="24"/>
          <w:lang w:val="bg-BG"/>
        </w:rPr>
        <w:t xml:space="preserve"> </w:t>
      </w:r>
    </w:p>
    <w:p w14:paraId="1FD477AA" w14:textId="77777777" w:rsidR="001E4A4A" w:rsidRPr="00D86205" w:rsidRDefault="001E4A4A" w:rsidP="001E4A4A">
      <w:pPr>
        <w:rPr>
          <w:rFonts w:ascii="Cambria" w:hAnsi="Cambria"/>
          <w:b/>
          <w:bCs/>
          <w:szCs w:val="24"/>
          <w:u w:val="single"/>
          <w:lang w:val="bg-BG"/>
        </w:rPr>
      </w:pPr>
    </w:p>
    <w:p w14:paraId="4568764E" w14:textId="77777777" w:rsidR="001E4A4A" w:rsidRPr="00D86205" w:rsidRDefault="001E4A4A" w:rsidP="001E4A4A">
      <w:pPr>
        <w:pStyle w:val="Application3"/>
        <w:numPr>
          <w:ilvl w:val="0"/>
          <w:numId w:val="0"/>
        </w:numPr>
        <w:spacing w:before="0" w:beforeAutospacing="0"/>
        <w:ind w:left="360"/>
        <w:rPr>
          <w:rFonts w:ascii="Cambria" w:hAnsi="Cambria" w:cs="Times New Roman"/>
          <w:b w:val="0"/>
          <w:sz w:val="24"/>
          <w:szCs w:val="24"/>
          <w:lang w:eastAsia="bg-BG"/>
        </w:rPr>
      </w:pPr>
    </w:p>
    <w:p w14:paraId="285BB77F" w14:textId="77777777" w:rsidR="001E4A4A" w:rsidRPr="00D86205" w:rsidRDefault="001E4A4A" w:rsidP="001E4A4A">
      <w:pPr>
        <w:rPr>
          <w:rFonts w:ascii="Cambria" w:hAnsi="Cambria"/>
          <w:bCs/>
          <w:szCs w:val="24"/>
          <w:lang w:val="bg-BG"/>
        </w:rPr>
      </w:pPr>
      <w:r w:rsidRPr="00D86205">
        <w:rPr>
          <w:rFonts w:ascii="Cambria" w:hAnsi="Cambria"/>
          <w:bCs/>
          <w:szCs w:val="24"/>
          <w:lang w:val="bg-BG"/>
        </w:rPr>
        <w:t xml:space="preserve">…………………………….. г.                 </w:t>
      </w:r>
      <w:r w:rsidRPr="00D86205">
        <w:rPr>
          <w:rFonts w:ascii="Cambria" w:hAnsi="Cambria"/>
          <w:bCs/>
          <w:szCs w:val="24"/>
          <w:lang w:val="bg-BG"/>
        </w:rPr>
        <w:tab/>
      </w:r>
      <w:r w:rsidRPr="00D86205">
        <w:rPr>
          <w:rFonts w:ascii="Cambria" w:hAnsi="Cambria"/>
          <w:bCs/>
          <w:szCs w:val="24"/>
          <w:lang w:val="bg-BG"/>
        </w:rPr>
        <w:tab/>
        <w:t xml:space="preserve">            Декларатор: </w:t>
      </w:r>
      <w:r w:rsidRPr="00D86205">
        <w:rPr>
          <w:rFonts w:ascii="Cambria" w:hAnsi="Cambria"/>
          <w:bCs/>
          <w:szCs w:val="24"/>
          <w:lang w:val="bg-BG"/>
        </w:rPr>
        <w:softHyphen/>
        <w:t>…………………….</w:t>
      </w:r>
    </w:p>
    <w:p w14:paraId="619B52A2" w14:textId="77777777" w:rsidR="001E4A4A" w:rsidRPr="00D86205" w:rsidRDefault="001E4A4A" w:rsidP="001E4A4A">
      <w:pPr>
        <w:rPr>
          <w:rFonts w:ascii="Cambria" w:hAnsi="Cambria"/>
          <w:bCs/>
          <w:i/>
          <w:iCs/>
          <w:szCs w:val="24"/>
          <w:lang w:val="bg-BG"/>
        </w:rPr>
      </w:pPr>
      <w:r w:rsidRPr="00D86205">
        <w:rPr>
          <w:rFonts w:ascii="Cambria" w:hAnsi="Cambria"/>
          <w:bCs/>
          <w:i/>
          <w:iCs/>
          <w:szCs w:val="24"/>
          <w:lang w:val="bg-BG"/>
        </w:rPr>
        <w:t xml:space="preserve">(дата на подписване)                                                                                                                      </w:t>
      </w:r>
    </w:p>
    <w:p w14:paraId="1EBE0657" w14:textId="77777777" w:rsidR="001E4A4A" w:rsidRPr="00D86205" w:rsidRDefault="001E4A4A" w:rsidP="001E4A4A">
      <w:pPr>
        <w:rPr>
          <w:rFonts w:ascii="Cambria" w:hAnsi="Cambria"/>
          <w:bCs/>
          <w:i/>
          <w:iCs/>
          <w:szCs w:val="24"/>
          <w:lang w:val="bg-BG"/>
        </w:rPr>
      </w:pPr>
    </w:p>
    <w:p w14:paraId="7B060A40" w14:textId="77777777" w:rsidR="001E4A4A" w:rsidRPr="00D86205" w:rsidRDefault="001E4A4A" w:rsidP="001E4A4A">
      <w:pPr>
        <w:rPr>
          <w:rFonts w:ascii="Cambria" w:hAnsi="Cambria"/>
          <w:bCs/>
          <w:i/>
          <w:iCs/>
          <w:szCs w:val="24"/>
          <w:lang w:val="bg-BG"/>
        </w:rPr>
      </w:pPr>
    </w:p>
    <w:p w14:paraId="31C42081" w14:textId="77777777" w:rsidR="001E4A4A" w:rsidRPr="00D86205" w:rsidRDefault="001E4A4A" w:rsidP="001E4A4A">
      <w:pPr>
        <w:rPr>
          <w:rFonts w:ascii="Cambria" w:hAnsi="Cambria"/>
          <w:b/>
          <w:i/>
          <w:szCs w:val="24"/>
          <w:lang w:val="bg-BG"/>
        </w:rPr>
      </w:pPr>
    </w:p>
    <w:p w14:paraId="4C1FB3E1" w14:textId="77777777" w:rsidR="001E4A4A" w:rsidRPr="00D86205" w:rsidRDefault="001E4A4A" w:rsidP="001E4A4A">
      <w:pPr>
        <w:rPr>
          <w:rFonts w:ascii="Cambria" w:hAnsi="Cambria"/>
          <w:b/>
          <w:i/>
          <w:szCs w:val="24"/>
          <w:lang w:val="bg-BG"/>
        </w:rPr>
      </w:pPr>
    </w:p>
    <w:p w14:paraId="769D2277" w14:textId="77777777" w:rsidR="00BE585B" w:rsidRPr="00D86205" w:rsidRDefault="00BD10BD" w:rsidP="00BE585B">
      <w:pPr>
        <w:jc w:val="center"/>
        <w:rPr>
          <w:rFonts w:ascii="Cambria" w:hAnsi="Cambria"/>
          <w:b/>
          <w:i/>
          <w:szCs w:val="24"/>
          <w:lang w:val="bg-BG"/>
        </w:rPr>
      </w:pPr>
      <w:r w:rsidRPr="00D86205">
        <w:rPr>
          <w:rFonts w:ascii="Cambria" w:hAnsi="Cambria"/>
          <w:b/>
          <w:i/>
          <w:szCs w:val="24"/>
          <w:lang w:val="bg-BG"/>
        </w:rPr>
        <w:br w:type="page"/>
      </w:r>
    </w:p>
    <w:p w14:paraId="0851DF21" w14:textId="2445829B" w:rsidR="00BE585B" w:rsidRPr="00D86205" w:rsidRDefault="00BE585B" w:rsidP="00BE585B">
      <w:pPr>
        <w:ind w:left="6480" w:firstLine="720"/>
        <w:jc w:val="center"/>
        <w:rPr>
          <w:rFonts w:ascii="Cambria" w:hAnsi="Cambria"/>
          <w:b/>
          <w:i/>
          <w:szCs w:val="24"/>
          <w:lang w:val="bg-BG"/>
        </w:rPr>
      </w:pPr>
      <w:r w:rsidRPr="00D86205">
        <w:rPr>
          <w:rFonts w:ascii="Cambria" w:hAnsi="Cambria"/>
          <w:b/>
          <w:i/>
          <w:szCs w:val="24"/>
          <w:lang w:val="bg-BG"/>
        </w:rPr>
        <w:lastRenderedPageBreak/>
        <w:t>ОБРАЗЕЦ</w:t>
      </w:r>
    </w:p>
    <w:p w14:paraId="47E9AE3C" w14:textId="77777777" w:rsidR="00BE585B" w:rsidRPr="00D86205" w:rsidRDefault="00BE585B" w:rsidP="00BE585B">
      <w:pPr>
        <w:jc w:val="center"/>
        <w:rPr>
          <w:rFonts w:ascii="Cambria" w:hAnsi="Cambria"/>
          <w:b/>
          <w:i/>
          <w:szCs w:val="24"/>
          <w:lang w:val="bg-BG"/>
        </w:rPr>
      </w:pPr>
    </w:p>
    <w:p w14:paraId="6ACE04F1" w14:textId="77777777" w:rsidR="00BE585B" w:rsidRPr="00D86205" w:rsidRDefault="00BE585B" w:rsidP="00BE585B">
      <w:pPr>
        <w:jc w:val="center"/>
        <w:rPr>
          <w:rFonts w:ascii="Cambria" w:hAnsi="Cambria"/>
          <w:b/>
          <w:i/>
          <w:szCs w:val="24"/>
          <w:lang w:val="bg-BG"/>
        </w:rPr>
      </w:pPr>
    </w:p>
    <w:p w14:paraId="6F18529C" w14:textId="05402180" w:rsidR="00BE585B" w:rsidRPr="00D86205" w:rsidRDefault="00BE585B" w:rsidP="00BE585B">
      <w:pPr>
        <w:jc w:val="center"/>
        <w:rPr>
          <w:rFonts w:ascii="Cambria" w:eastAsiaTheme="minorHAnsi" w:hAnsi="Cambria" w:cstheme="minorBidi"/>
          <w:b/>
          <w:szCs w:val="24"/>
          <w:lang w:val="bg-BG" w:eastAsia="en-US"/>
        </w:rPr>
      </w:pPr>
      <w:r w:rsidRPr="00D86205">
        <w:rPr>
          <w:rFonts w:ascii="Cambria" w:eastAsiaTheme="minorHAnsi" w:hAnsi="Cambria" w:cstheme="minorBidi"/>
          <w:b/>
          <w:szCs w:val="24"/>
          <w:lang w:val="bg-BG" w:eastAsia="en-US"/>
        </w:rPr>
        <w:t>Д Е К Л А Р А Ц И Я ЗА РАЗПОЛОЖЕНИЕ НА ЕКСПЕРТ</w:t>
      </w:r>
    </w:p>
    <w:p w14:paraId="13261C6B" w14:textId="77777777" w:rsidR="00BE585B" w:rsidRPr="00D86205" w:rsidRDefault="00BE585B" w:rsidP="00BE585B">
      <w:pPr>
        <w:spacing w:after="160" w:line="259" w:lineRule="auto"/>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Подписаният …………………………………………………………………………</w:t>
      </w:r>
    </w:p>
    <w:p w14:paraId="381CDE28" w14:textId="77777777" w:rsidR="00BE585B" w:rsidRPr="00D86205" w:rsidRDefault="00BE585B" w:rsidP="00BE585B">
      <w:pPr>
        <w:spacing w:after="160" w:line="259" w:lineRule="auto"/>
        <w:jc w:val="center"/>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(трите имена)</w:t>
      </w:r>
    </w:p>
    <w:p w14:paraId="46838198" w14:textId="77777777" w:rsidR="00BE585B" w:rsidRPr="00D86205" w:rsidRDefault="00BE585B" w:rsidP="00BE585B">
      <w:pPr>
        <w:spacing w:after="160" w:line="259" w:lineRule="auto"/>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w:t>
      </w:r>
    </w:p>
    <w:p w14:paraId="3E0F6E9F" w14:textId="77777777" w:rsidR="00BE585B" w:rsidRPr="00D86205" w:rsidRDefault="00BE585B" w:rsidP="00BE585B">
      <w:pPr>
        <w:spacing w:after="160" w:line="259" w:lineRule="auto"/>
        <w:jc w:val="center"/>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(данни по документ за самоличност)</w:t>
      </w:r>
    </w:p>
    <w:p w14:paraId="7113B1C2" w14:textId="77777777" w:rsidR="00BE585B" w:rsidRPr="00D86205" w:rsidRDefault="00BE585B" w:rsidP="00BE585B">
      <w:pPr>
        <w:spacing w:after="160" w:line="259" w:lineRule="auto"/>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 xml:space="preserve">в качеството ми на </w:t>
      </w:r>
      <w:r w:rsidRPr="00D86205">
        <w:rPr>
          <w:rFonts w:ascii="Cambria" w:eastAsiaTheme="minorHAnsi" w:hAnsi="Cambria" w:cstheme="minorBidi"/>
          <w:szCs w:val="24"/>
          <w:lang w:val="bg-BG" w:eastAsia="en-US"/>
        </w:rPr>
        <w:tab/>
        <w:t>…………………….…………</w:t>
      </w:r>
    </w:p>
    <w:p w14:paraId="1B97642D" w14:textId="77777777" w:rsidR="00BE585B" w:rsidRPr="00D86205" w:rsidRDefault="00BE585B" w:rsidP="00BE585B">
      <w:pPr>
        <w:spacing w:after="160" w:line="259" w:lineRule="auto"/>
        <w:jc w:val="center"/>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(вида експерт,  съгласно офертата)</w:t>
      </w:r>
    </w:p>
    <w:p w14:paraId="19EAE033" w14:textId="77777777" w:rsidR="00BE585B" w:rsidRPr="00D86205" w:rsidRDefault="00BE585B" w:rsidP="00BE585B">
      <w:pPr>
        <w:spacing w:after="160" w:line="259" w:lineRule="auto"/>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 xml:space="preserve">на участник: </w:t>
      </w:r>
      <w:r w:rsidRPr="00D86205">
        <w:rPr>
          <w:rFonts w:ascii="Cambria" w:eastAsiaTheme="minorHAnsi" w:hAnsi="Cambria" w:cstheme="minorBidi"/>
          <w:szCs w:val="24"/>
          <w:lang w:val="bg-BG" w:eastAsia="en-US"/>
        </w:rPr>
        <w:tab/>
        <w:t>…………………………</w:t>
      </w:r>
    </w:p>
    <w:p w14:paraId="62A7D3CD" w14:textId="77777777" w:rsidR="00BE585B" w:rsidRPr="00D86205" w:rsidRDefault="00BE585B" w:rsidP="00BE585B">
      <w:pPr>
        <w:spacing w:after="160" w:line="259" w:lineRule="auto"/>
        <w:jc w:val="center"/>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(наименование  на участника)</w:t>
      </w:r>
    </w:p>
    <w:p w14:paraId="5B75400E" w14:textId="77777777" w:rsidR="00BE585B" w:rsidRPr="00D86205" w:rsidRDefault="00BE585B" w:rsidP="00BE585B">
      <w:pPr>
        <w:spacing w:after="160" w:line="259" w:lineRule="auto"/>
        <w:jc w:val="center"/>
        <w:rPr>
          <w:rFonts w:ascii="Cambria" w:eastAsiaTheme="minorHAnsi" w:hAnsi="Cambria" w:cstheme="minorBidi"/>
          <w:b/>
          <w:szCs w:val="24"/>
          <w:lang w:val="bg-BG" w:eastAsia="en-US"/>
        </w:rPr>
      </w:pPr>
      <w:r w:rsidRPr="00D86205">
        <w:rPr>
          <w:rFonts w:ascii="Cambria" w:eastAsiaTheme="minorHAnsi" w:hAnsi="Cambria" w:cstheme="minorBidi"/>
          <w:b/>
          <w:szCs w:val="24"/>
          <w:lang w:val="bg-BG" w:eastAsia="en-US"/>
        </w:rPr>
        <w:t>ДЕКЛАРИРАМ:</w:t>
      </w:r>
    </w:p>
    <w:p w14:paraId="3C273818" w14:textId="1760B19A" w:rsidR="00BE585B" w:rsidRPr="00D86205" w:rsidRDefault="00BE585B" w:rsidP="00BE585B">
      <w:pPr>
        <w:spacing w:after="160" w:line="259" w:lineRule="auto"/>
        <w:jc w:val="both"/>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 xml:space="preserve">1. На разположение съм да поема работата по обществена поръчка с предмет: </w:t>
      </w:r>
      <w:r w:rsidRPr="00D86205">
        <w:rPr>
          <w:rFonts w:ascii="Cambria" w:eastAsia="Batang" w:hAnsi="Cambria"/>
          <w:b/>
          <w:bCs/>
          <w:szCs w:val="24"/>
          <w:lang w:val="bg-BG" w:eastAsia="en-US"/>
        </w:rPr>
        <w:t>“ПРОЕКТИРАНЕ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006A0685" w:rsidRPr="00D86205">
        <w:rPr>
          <w:rFonts w:ascii="Cambria" w:eastAsia="Batang" w:hAnsi="Cambria"/>
          <w:b/>
          <w:bCs/>
          <w:szCs w:val="24"/>
          <w:lang w:val="bg-BG" w:eastAsia="en-US"/>
        </w:rPr>
        <w:t xml:space="preserve">, </w:t>
      </w:r>
    </w:p>
    <w:p w14:paraId="479FD6D9" w14:textId="77777777" w:rsidR="00BE585B" w:rsidRPr="00D86205" w:rsidRDefault="00BE585B" w:rsidP="00BE585B">
      <w:pPr>
        <w:spacing w:after="160" w:line="259" w:lineRule="auto"/>
        <w:jc w:val="both"/>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2. Задължавам се да работя в съответствие с предложението на настоящия участник за качественото изработване на предмета на поръчката;</w:t>
      </w:r>
    </w:p>
    <w:p w14:paraId="5A020C69" w14:textId="77777777" w:rsidR="00BE585B" w:rsidRPr="00D86205" w:rsidRDefault="00BE585B" w:rsidP="00BE585B">
      <w:pPr>
        <w:spacing w:after="160" w:line="259" w:lineRule="auto"/>
        <w:jc w:val="both"/>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3. Заявените данни и посочената информация декларацията – списък на експертите са верни;</w:t>
      </w:r>
    </w:p>
    <w:p w14:paraId="1BA30039" w14:textId="77777777" w:rsidR="00BE585B" w:rsidRPr="00D86205" w:rsidRDefault="00BE585B" w:rsidP="00BE585B">
      <w:pPr>
        <w:spacing w:after="160" w:line="259" w:lineRule="auto"/>
        <w:jc w:val="both"/>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4. Разбирам, че всяко фалшиво изявление, описано в настоящото, може да доведе до отстраняването на участника.</w:t>
      </w:r>
    </w:p>
    <w:p w14:paraId="574C49A5" w14:textId="77777777" w:rsidR="00BE585B" w:rsidRPr="00D86205" w:rsidRDefault="00BE585B" w:rsidP="00BE585B">
      <w:pPr>
        <w:spacing w:after="160" w:line="259" w:lineRule="auto"/>
        <w:jc w:val="both"/>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5. Че ще спазвам етичните клаузи, съдържащи се в документацията за участие.</w:t>
      </w:r>
    </w:p>
    <w:p w14:paraId="24B22EF6" w14:textId="77777777" w:rsidR="00BE585B" w:rsidRPr="00D86205" w:rsidRDefault="00BE585B" w:rsidP="00BE585B">
      <w:pPr>
        <w:spacing w:after="160" w:line="259" w:lineRule="auto"/>
        <w:jc w:val="both"/>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lastRenderedPageBreak/>
        <w:t>6. Задължавам се да не разпространяваме по никакъв повод и под никакъв предлог данните, свързани с поръчката, станали ми известни във връзка с моето участие в процедурата.</w:t>
      </w:r>
    </w:p>
    <w:p w14:paraId="62C05C0C" w14:textId="77777777" w:rsidR="00BE585B" w:rsidRPr="00D86205" w:rsidRDefault="00BE585B" w:rsidP="00BE585B">
      <w:pPr>
        <w:spacing w:after="160" w:line="259" w:lineRule="auto"/>
        <w:jc w:val="both"/>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 xml:space="preserve">Известна ми е отговорността по  Наказателния кодекс за посочване на неверни данни.  </w:t>
      </w:r>
    </w:p>
    <w:p w14:paraId="0898198C" w14:textId="2C9A754A" w:rsidR="00BE585B" w:rsidRPr="00D86205" w:rsidRDefault="00BE585B" w:rsidP="00BE585B">
      <w:pPr>
        <w:spacing w:after="160" w:line="259" w:lineRule="auto"/>
        <w:jc w:val="both"/>
        <w:rPr>
          <w:rFonts w:ascii="Cambria" w:eastAsiaTheme="minorHAnsi" w:hAnsi="Cambria" w:cstheme="minorBidi"/>
          <w:szCs w:val="24"/>
          <w:lang w:val="bg-BG" w:eastAsia="en-US"/>
        </w:rPr>
      </w:pPr>
      <w:r w:rsidRPr="00D86205">
        <w:rPr>
          <w:rFonts w:ascii="Cambria" w:eastAsiaTheme="minorHAnsi" w:hAnsi="Cambria" w:cstheme="minorBidi"/>
          <w:szCs w:val="24"/>
          <w:lang w:val="bg-BG" w:eastAsia="en-US"/>
        </w:rPr>
        <w:t>Дата:</w:t>
      </w:r>
      <w:r w:rsidRPr="00D86205">
        <w:rPr>
          <w:rFonts w:ascii="Cambria" w:eastAsiaTheme="minorHAnsi" w:hAnsi="Cambria" w:cstheme="minorBidi"/>
          <w:szCs w:val="24"/>
          <w:lang w:val="bg-BG" w:eastAsia="en-US"/>
        </w:rPr>
        <w:tab/>
      </w:r>
      <w:r w:rsidRPr="00D86205">
        <w:rPr>
          <w:rFonts w:ascii="Cambria" w:eastAsiaTheme="minorHAnsi" w:hAnsi="Cambria" w:cstheme="minorBidi"/>
          <w:szCs w:val="24"/>
          <w:lang w:val="bg-BG" w:eastAsia="en-US"/>
        </w:rPr>
        <w:tab/>
        <w:t xml:space="preserve">                  </w:t>
      </w:r>
      <w:r w:rsidR="006A0685" w:rsidRPr="00D86205">
        <w:rPr>
          <w:rFonts w:ascii="Cambria" w:eastAsiaTheme="minorHAnsi" w:hAnsi="Cambria" w:cstheme="minorBidi"/>
          <w:szCs w:val="24"/>
          <w:lang w:val="bg-BG" w:eastAsia="en-US"/>
        </w:rPr>
        <w:t xml:space="preserve">                                                                   </w:t>
      </w:r>
      <w:r w:rsidRPr="00D86205">
        <w:rPr>
          <w:rFonts w:ascii="Cambria" w:eastAsiaTheme="minorHAnsi" w:hAnsi="Cambria" w:cstheme="minorBidi"/>
          <w:szCs w:val="24"/>
          <w:lang w:val="bg-BG" w:eastAsia="en-US"/>
        </w:rPr>
        <w:t xml:space="preserve">ДЕКЛАРАТОР: </w:t>
      </w:r>
      <w:r w:rsidRPr="00D86205">
        <w:rPr>
          <w:rFonts w:ascii="Cambria" w:eastAsiaTheme="minorHAnsi" w:hAnsi="Cambria" w:cstheme="minorBidi"/>
          <w:szCs w:val="24"/>
          <w:lang w:val="bg-BG" w:eastAsia="en-US"/>
        </w:rPr>
        <w:tab/>
      </w:r>
    </w:p>
    <w:p w14:paraId="3C92564C" w14:textId="77777777" w:rsidR="006A0685" w:rsidRPr="00D86205" w:rsidRDefault="006A0685" w:rsidP="00BE585B">
      <w:pPr>
        <w:spacing w:after="160" w:line="259" w:lineRule="auto"/>
        <w:jc w:val="both"/>
        <w:rPr>
          <w:rFonts w:ascii="Cambria" w:eastAsiaTheme="minorHAnsi" w:hAnsi="Cambria" w:cstheme="minorBidi"/>
          <w:i/>
          <w:szCs w:val="24"/>
          <w:lang w:val="bg-BG" w:eastAsia="en-US"/>
        </w:rPr>
      </w:pPr>
    </w:p>
    <w:p w14:paraId="4E18B386" w14:textId="77777777" w:rsidR="00BE585B" w:rsidRPr="00D86205" w:rsidRDefault="00BE585B" w:rsidP="00BE585B">
      <w:pPr>
        <w:spacing w:after="160" w:line="259" w:lineRule="auto"/>
        <w:jc w:val="both"/>
        <w:rPr>
          <w:rFonts w:ascii="Cambria" w:eastAsiaTheme="minorHAnsi" w:hAnsi="Cambria" w:cstheme="minorBidi"/>
          <w:i/>
          <w:szCs w:val="24"/>
          <w:lang w:val="bg-BG" w:eastAsia="en-US"/>
        </w:rPr>
      </w:pPr>
      <w:r w:rsidRPr="00D86205">
        <w:rPr>
          <w:rFonts w:ascii="Cambria" w:eastAsiaTheme="minorHAnsi" w:hAnsi="Cambria" w:cstheme="minorBidi"/>
          <w:i/>
          <w:szCs w:val="24"/>
          <w:lang w:val="bg-BG" w:eastAsia="en-US"/>
        </w:rPr>
        <w:t>Забележка: Декларацията се попълва от всеки експерт поотделно.</w:t>
      </w:r>
    </w:p>
    <w:p w14:paraId="0A5E370A" w14:textId="77777777" w:rsidR="00BD10BD" w:rsidRDefault="00BD10BD">
      <w:pPr>
        <w:spacing w:after="160" w:line="259" w:lineRule="auto"/>
        <w:rPr>
          <w:rFonts w:ascii="Cambria" w:hAnsi="Cambria"/>
          <w:b/>
          <w:i/>
          <w:szCs w:val="24"/>
          <w:lang w:val="bg-BG"/>
        </w:rPr>
      </w:pPr>
    </w:p>
    <w:p w14:paraId="202B0B5A" w14:textId="77777777" w:rsidR="005140E8" w:rsidRDefault="005140E8">
      <w:pPr>
        <w:spacing w:after="160" w:line="259" w:lineRule="auto"/>
        <w:rPr>
          <w:rFonts w:ascii="Cambria" w:hAnsi="Cambria"/>
          <w:b/>
          <w:i/>
          <w:szCs w:val="24"/>
          <w:lang w:val="bg-BG"/>
        </w:rPr>
      </w:pPr>
    </w:p>
    <w:p w14:paraId="2E5F39E3" w14:textId="77777777" w:rsidR="005140E8" w:rsidRDefault="005140E8">
      <w:pPr>
        <w:spacing w:after="160" w:line="259" w:lineRule="auto"/>
        <w:rPr>
          <w:rFonts w:ascii="Cambria" w:hAnsi="Cambria"/>
          <w:b/>
          <w:i/>
          <w:szCs w:val="24"/>
          <w:lang w:val="bg-BG"/>
        </w:rPr>
      </w:pPr>
    </w:p>
    <w:p w14:paraId="163C8A2A" w14:textId="77777777" w:rsidR="005140E8" w:rsidRDefault="005140E8">
      <w:pPr>
        <w:spacing w:after="160" w:line="259" w:lineRule="auto"/>
        <w:rPr>
          <w:rFonts w:ascii="Cambria" w:hAnsi="Cambria"/>
          <w:b/>
          <w:i/>
          <w:szCs w:val="24"/>
          <w:lang w:val="bg-BG"/>
        </w:rPr>
      </w:pPr>
    </w:p>
    <w:p w14:paraId="2B8D38C9" w14:textId="77777777" w:rsidR="005140E8" w:rsidRDefault="005140E8">
      <w:pPr>
        <w:spacing w:after="160" w:line="259" w:lineRule="auto"/>
        <w:rPr>
          <w:rFonts w:ascii="Cambria" w:hAnsi="Cambria"/>
          <w:b/>
          <w:i/>
          <w:szCs w:val="24"/>
          <w:lang w:val="bg-BG"/>
        </w:rPr>
      </w:pPr>
    </w:p>
    <w:p w14:paraId="63C85474" w14:textId="77777777" w:rsidR="005140E8" w:rsidRDefault="005140E8">
      <w:pPr>
        <w:spacing w:after="160" w:line="259" w:lineRule="auto"/>
        <w:rPr>
          <w:rFonts w:ascii="Cambria" w:hAnsi="Cambria"/>
          <w:b/>
          <w:i/>
          <w:szCs w:val="24"/>
          <w:lang w:val="bg-BG"/>
        </w:rPr>
      </w:pPr>
    </w:p>
    <w:p w14:paraId="175CD364" w14:textId="77777777" w:rsidR="005140E8" w:rsidRDefault="005140E8">
      <w:pPr>
        <w:spacing w:after="160" w:line="259" w:lineRule="auto"/>
        <w:rPr>
          <w:rFonts w:ascii="Cambria" w:hAnsi="Cambria"/>
          <w:b/>
          <w:i/>
          <w:szCs w:val="24"/>
          <w:lang w:val="bg-BG"/>
        </w:rPr>
      </w:pPr>
    </w:p>
    <w:p w14:paraId="5F26505C" w14:textId="77777777" w:rsidR="005140E8" w:rsidRDefault="005140E8">
      <w:pPr>
        <w:spacing w:after="160" w:line="259" w:lineRule="auto"/>
        <w:rPr>
          <w:rFonts w:ascii="Cambria" w:hAnsi="Cambria"/>
          <w:b/>
          <w:i/>
          <w:szCs w:val="24"/>
          <w:lang w:val="bg-BG"/>
        </w:rPr>
      </w:pPr>
    </w:p>
    <w:p w14:paraId="5BE5B9A1" w14:textId="77777777" w:rsidR="005140E8" w:rsidRDefault="005140E8">
      <w:pPr>
        <w:spacing w:after="160" w:line="259" w:lineRule="auto"/>
        <w:rPr>
          <w:rFonts w:ascii="Cambria" w:hAnsi="Cambria"/>
          <w:b/>
          <w:i/>
          <w:szCs w:val="24"/>
          <w:lang w:val="bg-BG"/>
        </w:rPr>
      </w:pPr>
    </w:p>
    <w:p w14:paraId="170F3806" w14:textId="77777777" w:rsidR="005140E8" w:rsidRDefault="005140E8">
      <w:pPr>
        <w:spacing w:after="160" w:line="259" w:lineRule="auto"/>
        <w:rPr>
          <w:rFonts w:ascii="Cambria" w:hAnsi="Cambria"/>
          <w:b/>
          <w:i/>
          <w:szCs w:val="24"/>
          <w:lang w:val="bg-BG"/>
        </w:rPr>
      </w:pPr>
    </w:p>
    <w:p w14:paraId="3DE4EC30" w14:textId="77777777" w:rsidR="005140E8" w:rsidRDefault="005140E8">
      <w:pPr>
        <w:spacing w:after="160" w:line="259" w:lineRule="auto"/>
        <w:rPr>
          <w:rFonts w:ascii="Cambria" w:hAnsi="Cambria"/>
          <w:b/>
          <w:i/>
          <w:szCs w:val="24"/>
          <w:lang w:val="bg-BG"/>
        </w:rPr>
      </w:pPr>
    </w:p>
    <w:p w14:paraId="1245B526" w14:textId="77777777" w:rsidR="005140E8" w:rsidRDefault="005140E8">
      <w:pPr>
        <w:spacing w:after="160" w:line="259" w:lineRule="auto"/>
        <w:rPr>
          <w:rFonts w:ascii="Cambria" w:hAnsi="Cambria"/>
          <w:b/>
          <w:i/>
          <w:szCs w:val="24"/>
          <w:lang w:val="bg-BG"/>
        </w:rPr>
      </w:pPr>
    </w:p>
    <w:p w14:paraId="17431FC4" w14:textId="77777777" w:rsidR="005140E8" w:rsidRDefault="005140E8">
      <w:pPr>
        <w:spacing w:after="160" w:line="259" w:lineRule="auto"/>
        <w:rPr>
          <w:rFonts w:ascii="Cambria" w:hAnsi="Cambria"/>
          <w:b/>
          <w:i/>
          <w:szCs w:val="24"/>
          <w:lang w:val="bg-BG"/>
        </w:rPr>
      </w:pPr>
    </w:p>
    <w:p w14:paraId="05265515" w14:textId="77777777" w:rsidR="005140E8" w:rsidRDefault="005140E8">
      <w:pPr>
        <w:spacing w:after="160" w:line="259" w:lineRule="auto"/>
        <w:rPr>
          <w:rFonts w:ascii="Cambria" w:hAnsi="Cambria"/>
          <w:b/>
          <w:i/>
          <w:szCs w:val="24"/>
          <w:lang w:val="bg-BG"/>
        </w:rPr>
      </w:pPr>
    </w:p>
    <w:p w14:paraId="2A9AC6EB" w14:textId="77777777" w:rsidR="005140E8" w:rsidRDefault="005140E8">
      <w:pPr>
        <w:spacing w:after="160" w:line="259" w:lineRule="auto"/>
        <w:rPr>
          <w:rFonts w:ascii="Cambria" w:hAnsi="Cambria"/>
          <w:b/>
          <w:i/>
          <w:szCs w:val="24"/>
          <w:lang w:val="bg-BG"/>
        </w:rPr>
      </w:pPr>
    </w:p>
    <w:p w14:paraId="0ECDF95E" w14:textId="77777777" w:rsidR="005140E8" w:rsidRPr="00D86205" w:rsidRDefault="005140E8">
      <w:pPr>
        <w:spacing w:after="160" w:line="259" w:lineRule="auto"/>
        <w:rPr>
          <w:rFonts w:ascii="Cambria" w:hAnsi="Cambria"/>
          <w:b/>
          <w:i/>
          <w:szCs w:val="24"/>
          <w:lang w:val="bg-BG"/>
        </w:rPr>
      </w:pPr>
    </w:p>
    <w:p w14:paraId="5B723932" w14:textId="77777777" w:rsidR="00BD10BD" w:rsidRPr="00D86205" w:rsidRDefault="00BD10BD" w:rsidP="00BD10BD">
      <w:pPr>
        <w:tabs>
          <w:tab w:val="left" w:pos="2131"/>
          <w:tab w:val="left" w:pos="4997"/>
          <w:tab w:val="left" w:pos="8582"/>
        </w:tabs>
        <w:ind w:firstLine="288"/>
        <w:jc w:val="right"/>
        <w:rPr>
          <w:rFonts w:ascii="Cambria" w:hAnsi="Cambria"/>
          <w:b/>
          <w:i/>
          <w:szCs w:val="24"/>
          <w:lang w:val="bg-BG"/>
        </w:rPr>
      </w:pPr>
      <w:r w:rsidRPr="00D86205">
        <w:rPr>
          <w:rFonts w:ascii="Cambria" w:hAnsi="Cambria"/>
          <w:b/>
          <w:i/>
          <w:color w:val="000000"/>
          <w:spacing w:val="3"/>
          <w:szCs w:val="24"/>
          <w:lang w:val="bg-BG"/>
        </w:rPr>
        <w:t xml:space="preserve">ОБРАЗЕЦ </w:t>
      </w:r>
    </w:p>
    <w:p w14:paraId="260AB312" w14:textId="1ACB5FFB" w:rsidR="001E4A4A" w:rsidRPr="00D86205" w:rsidRDefault="00BD10BD" w:rsidP="00D965A7">
      <w:pPr>
        <w:ind w:firstLine="288"/>
        <w:jc w:val="center"/>
        <w:rPr>
          <w:rFonts w:ascii="Cambria" w:hAnsi="Cambria"/>
          <w:b/>
          <w:szCs w:val="24"/>
          <w:lang w:val="bg-BG"/>
        </w:rPr>
      </w:pPr>
      <w:r w:rsidRPr="00D86205">
        <w:rPr>
          <w:rFonts w:ascii="Cambria" w:hAnsi="Cambria"/>
          <w:b/>
          <w:szCs w:val="24"/>
          <w:lang w:val="bg-BG"/>
        </w:rPr>
        <w:cr/>
      </w:r>
      <w:r w:rsidR="001E4A4A" w:rsidRPr="00D86205">
        <w:rPr>
          <w:rFonts w:ascii="Cambria" w:hAnsi="Cambria"/>
          <w:b/>
          <w:szCs w:val="24"/>
          <w:lang w:val="bg-BG"/>
        </w:rPr>
        <w:t>Д Е К Л А Р А Ц И Я</w:t>
      </w:r>
    </w:p>
    <w:p w14:paraId="03848AEA" w14:textId="77777777" w:rsidR="001E4A4A" w:rsidRPr="00D86205" w:rsidRDefault="001E4A4A" w:rsidP="001E4A4A">
      <w:pPr>
        <w:jc w:val="center"/>
        <w:rPr>
          <w:rFonts w:ascii="Cambria" w:hAnsi="Cambria"/>
          <w:szCs w:val="24"/>
          <w:lang w:val="bg-BG"/>
        </w:rPr>
      </w:pPr>
      <w:r w:rsidRPr="00D86205">
        <w:rPr>
          <w:rFonts w:ascii="Cambria" w:hAnsi="Cambria"/>
          <w:b/>
          <w:szCs w:val="24"/>
          <w:lang w:val="bg-BG"/>
        </w:rPr>
        <w:cr/>
        <w:t>по чл. 56, ал. 1, т. 11 от Закона за обществените поръчки</w:t>
      </w:r>
      <w:r w:rsidRPr="00D86205">
        <w:rPr>
          <w:rFonts w:ascii="Cambria" w:hAnsi="Cambria"/>
          <w:b/>
          <w:szCs w:val="24"/>
          <w:lang w:val="bg-BG"/>
        </w:rPr>
        <w:cr/>
      </w:r>
    </w:p>
    <w:p w14:paraId="0ED1F087" w14:textId="738A1A1D" w:rsidR="001E4A4A" w:rsidRPr="00D86205" w:rsidRDefault="001E4A4A" w:rsidP="001E4A4A">
      <w:pPr>
        <w:jc w:val="both"/>
        <w:rPr>
          <w:rFonts w:ascii="Cambria" w:hAnsi="Cambria"/>
          <w:szCs w:val="24"/>
          <w:lang w:val="bg-BG"/>
        </w:rPr>
      </w:pPr>
      <w:r w:rsidRPr="00D86205">
        <w:rPr>
          <w:rFonts w:ascii="Cambria" w:hAnsi="Cambria"/>
          <w:szCs w:val="24"/>
          <w:lang w:val="bg-BG"/>
        </w:rPr>
        <w:t xml:space="preserve">Долуподписаният /-ната/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lang w:val="bg-BG"/>
        </w:rPr>
        <w:t xml:space="preserve">, ЕГН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lang w:val="bg-BG"/>
        </w:rPr>
        <w:t xml:space="preserve">, лична карта №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lang w:val="bg-BG"/>
        </w:rPr>
        <w:t xml:space="preserve">, издадена на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lang w:val="bg-BG"/>
        </w:rPr>
        <w:t xml:space="preserve">г. от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lang w:val="bg-BG"/>
        </w:rPr>
        <w:t xml:space="preserve">, в качеството ми на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lang w:val="bg-BG"/>
        </w:rPr>
        <w:t xml:space="preserve"> </w:t>
      </w:r>
      <w:r w:rsidRPr="00D86205">
        <w:rPr>
          <w:rFonts w:ascii="Cambria" w:hAnsi="Cambria"/>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D86205">
        <w:rPr>
          <w:rFonts w:ascii="Cambria" w:hAnsi="Cambria"/>
          <w:szCs w:val="24"/>
          <w:lang w:val="bg-BG"/>
        </w:rPr>
        <w:t xml:space="preserve">на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i/>
          <w:szCs w:val="24"/>
          <w:lang w:val="bg-BG"/>
        </w:rPr>
        <w:t xml:space="preserve">(посочва се фирмата на участника), </w:t>
      </w:r>
      <w:r w:rsidRPr="00D86205">
        <w:rPr>
          <w:rFonts w:ascii="Cambria" w:hAnsi="Cambria"/>
          <w:szCs w:val="24"/>
          <w:lang w:val="bg-BG"/>
        </w:rPr>
        <w:t xml:space="preserve">ЕИК: ..................................... със седалище и адрес на управление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i/>
          <w:szCs w:val="24"/>
          <w:lang w:val="bg-BG"/>
        </w:rPr>
        <w:t xml:space="preserve"> </w:t>
      </w:r>
      <w:r w:rsidRPr="00D86205">
        <w:rPr>
          <w:rFonts w:ascii="Cambria" w:hAnsi="Cambria"/>
          <w:szCs w:val="24"/>
          <w:lang w:val="bg-BG"/>
        </w:rPr>
        <w:t xml:space="preserve">- участник в открита процедура за възлагане на обществена поръчка </w:t>
      </w:r>
      <w:r w:rsidRPr="00D86205">
        <w:rPr>
          <w:rFonts w:ascii="Cambria" w:hAnsi="Cambria"/>
          <w:color w:val="000000"/>
          <w:szCs w:val="24"/>
          <w:lang w:val="bg-BG"/>
        </w:rPr>
        <w:t>с предмет</w:t>
      </w:r>
      <w:r w:rsidRPr="00D86205">
        <w:rPr>
          <w:rFonts w:ascii="Cambria" w:hAnsi="Cambria"/>
          <w:b/>
          <w:color w:val="000000"/>
          <w:szCs w:val="24"/>
          <w:lang w:val="bg-BG"/>
        </w:rPr>
        <w:t>:</w:t>
      </w:r>
      <w:r w:rsidRPr="00D86205">
        <w:rPr>
          <w:rFonts w:ascii="Cambria" w:hAnsi="Cambria"/>
          <w:b/>
          <w:i/>
          <w:szCs w:val="24"/>
          <w:lang w:val="bg-BG"/>
        </w:rPr>
        <w:t xml:space="preserve"> “ПРОЕКТИРАНЕ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006A0685" w:rsidRPr="00D86205">
        <w:rPr>
          <w:rFonts w:ascii="Cambria" w:hAnsi="Cambria"/>
          <w:b/>
          <w:i/>
          <w:szCs w:val="24"/>
          <w:lang w:val="bg-BG"/>
        </w:rPr>
        <w:t xml:space="preserve">, </w:t>
      </w:r>
      <w:r w:rsidRPr="00D86205">
        <w:rPr>
          <w:rFonts w:ascii="Cambria" w:hAnsi="Cambria"/>
          <w:szCs w:val="24"/>
          <w:lang w:val="bg-BG"/>
        </w:rPr>
        <w:t xml:space="preserve"> </w:t>
      </w:r>
    </w:p>
    <w:p w14:paraId="734789BE" w14:textId="77777777" w:rsidR="006A0685" w:rsidRPr="00D86205" w:rsidRDefault="006A0685" w:rsidP="001E4A4A">
      <w:pPr>
        <w:jc w:val="both"/>
        <w:rPr>
          <w:rFonts w:ascii="Cambria" w:hAnsi="Cambria"/>
          <w:b/>
          <w:szCs w:val="24"/>
          <w:lang w:val="bg-BG"/>
        </w:rPr>
      </w:pPr>
    </w:p>
    <w:p w14:paraId="27052364" w14:textId="77777777" w:rsidR="001E4A4A" w:rsidRPr="00D86205" w:rsidRDefault="001E4A4A" w:rsidP="001E4A4A">
      <w:pPr>
        <w:jc w:val="center"/>
        <w:rPr>
          <w:rFonts w:ascii="Cambria" w:hAnsi="Cambria"/>
          <w:b/>
          <w:szCs w:val="24"/>
          <w:lang w:val="bg-BG"/>
        </w:rPr>
      </w:pPr>
      <w:r w:rsidRPr="00D86205">
        <w:rPr>
          <w:rFonts w:ascii="Cambria" w:hAnsi="Cambria"/>
          <w:b/>
          <w:szCs w:val="24"/>
          <w:lang w:val="bg-BG"/>
        </w:rPr>
        <w:t>Д Е К Л А Р И Р А М, че:</w:t>
      </w:r>
    </w:p>
    <w:p w14:paraId="0B2B7D96" w14:textId="77777777" w:rsidR="001E4A4A" w:rsidRPr="00D86205" w:rsidRDefault="001E4A4A" w:rsidP="001E4A4A">
      <w:pPr>
        <w:ind w:left="284"/>
        <w:rPr>
          <w:rFonts w:ascii="Cambria" w:hAnsi="Cambria"/>
          <w:szCs w:val="24"/>
          <w:lang w:val="bg-BG"/>
        </w:rPr>
      </w:pPr>
      <w:r w:rsidRPr="00D86205">
        <w:rPr>
          <w:rFonts w:ascii="Cambria" w:hAnsi="Cambria"/>
          <w:szCs w:val="24"/>
          <w:lang w:val="bg-BG"/>
        </w:rPr>
        <w:cr/>
        <w:t>Участникът................................................................................................................</w:t>
      </w:r>
    </w:p>
    <w:p w14:paraId="1E7D9732" w14:textId="77777777" w:rsidR="001E4A4A" w:rsidRPr="00D86205" w:rsidRDefault="001E4A4A" w:rsidP="001E4A4A">
      <w:pPr>
        <w:spacing w:after="120"/>
        <w:ind w:left="2124" w:firstLine="708"/>
        <w:rPr>
          <w:rFonts w:ascii="Cambria" w:hAnsi="Cambria"/>
          <w:szCs w:val="24"/>
          <w:lang w:val="bg-BG"/>
        </w:rPr>
      </w:pPr>
      <w:r w:rsidRPr="00D86205">
        <w:rPr>
          <w:rFonts w:ascii="Cambria" w:hAnsi="Cambria"/>
          <w:i/>
          <w:szCs w:val="24"/>
          <w:lang w:val="bg-BG"/>
        </w:rPr>
        <w:t>(посочете фирмата на участника)</w:t>
      </w:r>
      <w:r w:rsidRPr="00D86205">
        <w:rPr>
          <w:rFonts w:ascii="Cambria" w:hAnsi="Cambria"/>
          <w:szCs w:val="24"/>
          <w:lang w:val="bg-BG"/>
        </w:rPr>
        <w:t xml:space="preserve">, </w:t>
      </w:r>
    </w:p>
    <w:p w14:paraId="531E1960" w14:textId="77777777" w:rsidR="001E4A4A" w:rsidRPr="00D86205" w:rsidRDefault="001E4A4A" w:rsidP="001E4A4A">
      <w:pPr>
        <w:ind w:left="283"/>
        <w:jc w:val="both"/>
        <w:rPr>
          <w:rFonts w:ascii="Cambria" w:hAnsi="Cambria"/>
          <w:szCs w:val="24"/>
          <w:lang w:val="bg-BG"/>
        </w:rPr>
      </w:pPr>
      <w:r w:rsidRPr="00D86205">
        <w:rPr>
          <w:rFonts w:ascii="Cambria" w:hAnsi="Cambria"/>
          <w:szCs w:val="24"/>
          <w:lang w:val="bg-BG"/>
        </w:rPr>
        <w:t>Спазва изискванията за закрила на заетостта, включително минимална цена на труда и условията на труд и в настоящата оферта са спазени изискванията за закрила на заетостта, включително минимална цена на труда и условията на труд.</w:t>
      </w:r>
    </w:p>
    <w:p w14:paraId="1EB169B6" w14:textId="77777777" w:rsidR="008A5F16" w:rsidRPr="00D86205" w:rsidRDefault="001E4A4A" w:rsidP="001E4A4A">
      <w:pPr>
        <w:jc w:val="right"/>
        <w:rPr>
          <w:rFonts w:ascii="Cambria" w:hAnsi="Cambria"/>
          <w:i/>
          <w:szCs w:val="24"/>
          <w:lang w:val="bg-BG"/>
        </w:rPr>
      </w:pP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t xml:space="preserve"> </w:t>
      </w:r>
      <w:r w:rsidRPr="00D86205">
        <w:rPr>
          <w:rFonts w:ascii="Cambria" w:hAnsi="Cambria"/>
          <w:szCs w:val="24"/>
          <w:lang w:val="bg-BG"/>
        </w:rPr>
        <w:t xml:space="preserve">г.                 </w:t>
      </w:r>
      <w:r w:rsidRPr="00D86205">
        <w:rPr>
          <w:rFonts w:ascii="Cambria" w:hAnsi="Cambria"/>
          <w:szCs w:val="24"/>
          <w:lang w:val="bg-BG"/>
        </w:rPr>
        <w:tab/>
      </w:r>
      <w:r w:rsidRPr="00D86205">
        <w:rPr>
          <w:rFonts w:ascii="Cambria" w:hAnsi="Cambria"/>
          <w:szCs w:val="24"/>
          <w:lang w:val="bg-BG"/>
        </w:rPr>
        <w:tab/>
      </w:r>
      <w:r w:rsidRPr="00D86205">
        <w:rPr>
          <w:rFonts w:ascii="Cambria" w:hAnsi="Cambria"/>
          <w:szCs w:val="24"/>
          <w:lang w:val="bg-BG"/>
        </w:rPr>
        <w:tab/>
      </w:r>
      <w:r w:rsidRPr="00D86205">
        <w:rPr>
          <w:rFonts w:ascii="Cambria" w:hAnsi="Cambria"/>
          <w:szCs w:val="24"/>
          <w:lang w:val="bg-BG"/>
        </w:rPr>
        <w:tab/>
        <w:t xml:space="preserve">Декларатор: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lang w:val="bg-BG"/>
        </w:rPr>
        <w:cr/>
      </w:r>
      <w:r w:rsidRPr="00D86205">
        <w:rPr>
          <w:rFonts w:ascii="Cambria" w:hAnsi="Cambria"/>
          <w:i/>
          <w:szCs w:val="24"/>
          <w:lang w:val="bg-BG"/>
        </w:rPr>
        <w:t>дата на подписване)                                                                                                                                    (подпис)</w:t>
      </w:r>
    </w:p>
    <w:p w14:paraId="543E4A11" w14:textId="77777777" w:rsidR="008A5F16" w:rsidRPr="00D86205" w:rsidRDefault="008A5F16">
      <w:pPr>
        <w:spacing w:after="160" w:line="259" w:lineRule="auto"/>
        <w:rPr>
          <w:rFonts w:ascii="Cambria" w:hAnsi="Cambria"/>
          <w:i/>
          <w:szCs w:val="24"/>
          <w:lang w:val="bg-BG"/>
        </w:rPr>
      </w:pPr>
      <w:r w:rsidRPr="00D86205">
        <w:rPr>
          <w:rFonts w:ascii="Cambria" w:hAnsi="Cambria"/>
          <w:i/>
          <w:szCs w:val="24"/>
          <w:lang w:val="bg-BG"/>
        </w:rPr>
        <w:br w:type="page"/>
      </w:r>
    </w:p>
    <w:p w14:paraId="24DFDF0E" w14:textId="0BB62D09" w:rsidR="001E4A4A" w:rsidRPr="00D86205" w:rsidRDefault="001E4A4A" w:rsidP="001E4A4A">
      <w:pPr>
        <w:jc w:val="right"/>
        <w:rPr>
          <w:rFonts w:ascii="Cambria" w:hAnsi="Cambria"/>
          <w:b/>
          <w:i/>
          <w:szCs w:val="24"/>
          <w:lang w:val="bg-BG"/>
        </w:rPr>
      </w:pPr>
      <w:r w:rsidRPr="00D86205">
        <w:rPr>
          <w:rFonts w:ascii="Cambria" w:hAnsi="Cambria"/>
          <w:i/>
          <w:szCs w:val="24"/>
          <w:lang w:val="bg-BG"/>
        </w:rPr>
        <w:lastRenderedPageBreak/>
        <w:cr/>
      </w:r>
      <w:r w:rsidRPr="00D86205">
        <w:rPr>
          <w:rFonts w:ascii="Cambria" w:hAnsi="Cambria"/>
          <w:b/>
          <w:i/>
          <w:szCs w:val="24"/>
          <w:lang w:val="bg-BG"/>
        </w:rPr>
        <w:t xml:space="preserve">ОБРАЗЕЦ </w:t>
      </w:r>
    </w:p>
    <w:p w14:paraId="3B7CDD46" w14:textId="77777777" w:rsidR="001E4A4A" w:rsidRPr="00D86205" w:rsidRDefault="001E4A4A" w:rsidP="001E4A4A">
      <w:pPr>
        <w:ind w:left="720" w:hanging="720"/>
        <w:jc w:val="center"/>
        <w:rPr>
          <w:rFonts w:ascii="Cambria" w:hAnsi="Cambria"/>
          <w:szCs w:val="24"/>
          <w:lang w:val="bg-BG"/>
        </w:rPr>
      </w:pPr>
      <w:r w:rsidRPr="00D86205">
        <w:rPr>
          <w:rFonts w:ascii="Cambria" w:hAnsi="Cambria"/>
          <w:b/>
          <w:szCs w:val="24"/>
          <w:lang w:val="bg-BG"/>
        </w:rPr>
        <w:t xml:space="preserve">ДЕКЛАРАЦИЯ </w:t>
      </w:r>
      <w:r w:rsidRPr="00D86205">
        <w:rPr>
          <w:rFonts w:ascii="Cambria" w:hAnsi="Cambria"/>
          <w:b/>
          <w:szCs w:val="24"/>
          <w:lang w:val="bg-BG"/>
        </w:rPr>
        <w:cr/>
      </w:r>
      <w:r w:rsidRPr="00D86205">
        <w:rPr>
          <w:rFonts w:ascii="Cambria" w:hAnsi="Cambria"/>
          <w:b/>
          <w:szCs w:val="24"/>
          <w:lang w:val="bg-BG"/>
        </w:rPr>
        <w:cr/>
        <w:t xml:space="preserve">по чл. 56, ал. 1, т. 12 от Закона за обществените поръчки </w:t>
      </w:r>
      <w:r w:rsidRPr="00D86205">
        <w:rPr>
          <w:rFonts w:ascii="Cambria" w:hAnsi="Cambria"/>
          <w:b/>
          <w:szCs w:val="24"/>
          <w:lang w:val="bg-BG"/>
        </w:rPr>
        <w:cr/>
        <w:t>за приемане на условията в проекта на договора</w:t>
      </w:r>
      <w:r w:rsidRPr="00D86205">
        <w:rPr>
          <w:rFonts w:ascii="Cambria" w:hAnsi="Cambria"/>
          <w:b/>
          <w:szCs w:val="24"/>
          <w:lang w:val="bg-BG"/>
        </w:rPr>
        <w:cr/>
      </w:r>
      <w:r w:rsidRPr="00D86205">
        <w:rPr>
          <w:rFonts w:ascii="Cambria" w:hAnsi="Cambria"/>
          <w:szCs w:val="24"/>
          <w:lang w:val="bg-BG"/>
        </w:rPr>
        <w:cr/>
      </w:r>
      <w:r w:rsidRPr="00D86205">
        <w:rPr>
          <w:rFonts w:ascii="Cambria" w:hAnsi="Cambria"/>
          <w:color w:val="000000"/>
          <w:spacing w:val="2"/>
          <w:szCs w:val="24"/>
          <w:lang w:val="bg-BG"/>
        </w:rPr>
        <w:t>Подписаният: …………………………</w:t>
      </w:r>
      <w:r w:rsidRPr="00D86205">
        <w:rPr>
          <w:rFonts w:ascii="Cambria" w:hAnsi="Cambria"/>
          <w:color w:val="000000"/>
          <w:szCs w:val="24"/>
          <w:lang w:val="bg-BG"/>
        </w:rPr>
        <w:t>…………………………………......................</w:t>
      </w:r>
    </w:p>
    <w:p w14:paraId="4041A151" w14:textId="77777777" w:rsidR="001E4A4A" w:rsidRPr="00D86205" w:rsidRDefault="001E4A4A" w:rsidP="001E4A4A">
      <w:pPr>
        <w:ind w:right="7" w:firstLine="708"/>
        <w:jc w:val="center"/>
        <w:rPr>
          <w:rFonts w:ascii="Cambria" w:hAnsi="Cambria"/>
          <w:i/>
          <w:color w:val="000000"/>
          <w:spacing w:val="4"/>
          <w:szCs w:val="24"/>
          <w:lang w:val="bg-BG"/>
        </w:rPr>
      </w:pPr>
      <w:r w:rsidRPr="00D86205">
        <w:rPr>
          <w:rFonts w:ascii="Cambria" w:hAnsi="Cambria"/>
          <w:i/>
          <w:color w:val="000000"/>
          <w:spacing w:val="4"/>
          <w:szCs w:val="24"/>
          <w:lang w:val="bg-BG"/>
        </w:rPr>
        <w:t>(три имена)</w:t>
      </w:r>
    </w:p>
    <w:p w14:paraId="30D686EE" w14:textId="77777777" w:rsidR="001E4A4A" w:rsidRPr="00D86205" w:rsidRDefault="001E4A4A" w:rsidP="001E4A4A">
      <w:pPr>
        <w:ind w:right="7"/>
        <w:jc w:val="both"/>
        <w:rPr>
          <w:rFonts w:ascii="Cambria" w:hAnsi="Cambria"/>
          <w:color w:val="000000"/>
          <w:spacing w:val="5"/>
          <w:szCs w:val="24"/>
          <w:lang w:val="bg-BG"/>
        </w:rPr>
      </w:pPr>
      <w:r w:rsidRPr="00D86205">
        <w:rPr>
          <w:rFonts w:ascii="Cambria" w:hAnsi="Cambria"/>
          <w:color w:val="000000"/>
          <w:spacing w:val="5"/>
          <w:szCs w:val="24"/>
          <w:lang w:val="bg-BG"/>
        </w:rPr>
        <w:t>Данни по документ за самоличност ............................................................................</w:t>
      </w:r>
      <w:r w:rsidRPr="00D86205">
        <w:rPr>
          <w:rFonts w:ascii="Cambria" w:hAnsi="Cambria"/>
          <w:color w:val="000000"/>
          <w:spacing w:val="5"/>
          <w:szCs w:val="24"/>
          <w:lang w:val="bg-BG"/>
        </w:rPr>
        <w:cr/>
        <w:t>.......................................................................................................................................</w:t>
      </w:r>
    </w:p>
    <w:p w14:paraId="31031E85" w14:textId="77777777" w:rsidR="001E4A4A" w:rsidRPr="00D86205" w:rsidRDefault="001E4A4A" w:rsidP="001E4A4A">
      <w:pPr>
        <w:ind w:firstLine="708"/>
        <w:jc w:val="center"/>
        <w:rPr>
          <w:rFonts w:ascii="Cambria" w:hAnsi="Cambria"/>
          <w:i/>
          <w:szCs w:val="24"/>
          <w:lang w:val="bg-BG"/>
        </w:rPr>
      </w:pPr>
      <w:r w:rsidRPr="00D86205">
        <w:rPr>
          <w:rFonts w:ascii="Cambria" w:hAnsi="Cambria"/>
          <w:i/>
          <w:szCs w:val="24"/>
          <w:lang w:val="bg-BG"/>
        </w:rPr>
        <w:t>(номер на лична карта, дата, орган и място на издаването)</w:t>
      </w:r>
    </w:p>
    <w:p w14:paraId="5FB6A7C9" w14:textId="77777777" w:rsidR="001E4A4A" w:rsidRPr="00D86205" w:rsidRDefault="001E4A4A" w:rsidP="001E4A4A">
      <w:pPr>
        <w:tabs>
          <w:tab w:val="left" w:pos="6588"/>
        </w:tabs>
        <w:jc w:val="both"/>
        <w:rPr>
          <w:rFonts w:ascii="Cambria" w:hAnsi="Cambria"/>
          <w:szCs w:val="24"/>
          <w:lang w:val="bg-BG"/>
        </w:rPr>
      </w:pPr>
      <w:r w:rsidRPr="00D86205">
        <w:rPr>
          <w:rFonts w:ascii="Cambria" w:hAnsi="Cambria"/>
          <w:color w:val="000000"/>
          <w:spacing w:val="5"/>
          <w:szCs w:val="24"/>
          <w:lang w:val="bg-BG"/>
        </w:rPr>
        <w:t xml:space="preserve">в качеството си на </w:t>
      </w:r>
      <w:r w:rsidRPr="00D86205">
        <w:rPr>
          <w:rFonts w:ascii="Cambria" w:hAnsi="Cambria"/>
          <w:color w:val="000000"/>
          <w:szCs w:val="24"/>
          <w:lang w:val="bg-BG"/>
        </w:rPr>
        <w:t>…………………………………………………………………………</w:t>
      </w:r>
    </w:p>
    <w:p w14:paraId="7D4FB131" w14:textId="77777777" w:rsidR="001E4A4A" w:rsidRPr="00D86205" w:rsidRDefault="001E4A4A" w:rsidP="001E4A4A">
      <w:pPr>
        <w:ind w:firstLine="708"/>
        <w:jc w:val="center"/>
        <w:rPr>
          <w:rFonts w:ascii="Cambria" w:hAnsi="Cambria"/>
          <w:i/>
          <w:szCs w:val="24"/>
          <w:lang w:val="bg-BG"/>
        </w:rPr>
      </w:pPr>
      <w:r w:rsidRPr="00D86205">
        <w:rPr>
          <w:rFonts w:ascii="Cambria" w:hAnsi="Cambria"/>
          <w:i/>
          <w:color w:val="000000"/>
          <w:spacing w:val="3"/>
          <w:szCs w:val="24"/>
          <w:lang w:val="bg-BG"/>
        </w:rPr>
        <w:t>(длъжност)</w:t>
      </w:r>
    </w:p>
    <w:p w14:paraId="754DA992" w14:textId="77777777" w:rsidR="001E4A4A" w:rsidRPr="00D86205" w:rsidRDefault="001E4A4A" w:rsidP="001E4A4A">
      <w:pPr>
        <w:tabs>
          <w:tab w:val="left" w:pos="2280"/>
        </w:tabs>
        <w:jc w:val="both"/>
        <w:rPr>
          <w:rFonts w:ascii="Cambria" w:hAnsi="Cambria"/>
          <w:szCs w:val="24"/>
          <w:lang w:val="bg-BG"/>
        </w:rPr>
      </w:pPr>
      <w:r w:rsidRPr="00D86205">
        <w:rPr>
          <w:rFonts w:ascii="Cambria" w:hAnsi="Cambria"/>
          <w:szCs w:val="24"/>
          <w:lang w:val="bg-BG"/>
        </w:rPr>
        <w:t>на …………………………………………………………………………………………… -</w:t>
      </w:r>
    </w:p>
    <w:p w14:paraId="3F6F4126" w14:textId="77777777" w:rsidR="001E4A4A" w:rsidRPr="00D86205" w:rsidRDefault="001E4A4A" w:rsidP="001E4A4A">
      <w:pPr>
        <w:tabs>
          <w:tab w:val="left" w:pos="2280"/>
        </w:tabs>
        <w:jc w:val="center"/>
        <w:rPr>
          <w:rFonts w:ascii="Cambria" w:hAnsi="Cambria"/>
          <w:i/>
          <w:szCs w:val="24"/>
          <w:lang w:val="bg-BG"/>
        </w:rPr>
      </w:pPr>
      <w:r w:rsidRPr="00D86205">
        <w:rPr>
          <w:rFonts w:ascii="Cambria" w:hAnsi="Cambria"/>
          <w:i/>
          <w:szCs w:val="24"/>
          <w:lang w:val="bg-BG"/>
        </w:rPr>
        <w:t>(наименование на участника)</w:t>
      </w:r>
    </w:p>
    <w:p w14:paraId="2A231311" w14:textId="1418BB15" w:rsidR="001E4A4A" w:rsidRPr="00D86205" w:rsidRDefault="001E4A4A" w:rsidP="001E4A4A">
      <w:pPr>
        <w:tabs>
          <w:tab w:val="left" w:pos="2280"/>
        </w:tabs>
        <w:jc w:val="both"/>
        <w:rPr>
          <w:rFonts w:ascii="Cambria" w:hAnsi="Cambria"/>
          <w:b/>
          <w:szCs w:val="24"/>
          <w:lang w:val="bg-BG"/>
        </w:rPr>
      </w:pPr>
      <w:r w:rsidRPr="00D86205">
        <w:rPr>
          <w:rFonts w:ascii="Cambria" w:hAnsi="Cambria"/>
          <w:szCs w:val="24"/>
          <w:lang w:val="bg-BG"/>
        </w:rPr>
        <w:t>участник</w:t>
      </w:r>
      <w:r w:rsidRPr="00D86205">
        <w:rPr>
          <w:rFonts w:ascii="Cambria" w:hAnsi="Cambria"/>
          <w:spacing w:val="3"/>
          <w:szCs w:val="24"/>
          <w:lang w:val="bg-BG"/>
        </w:rPr>
        <w:t xml:space="preserve"> </w:t>
      </w:r>
      <w:r w:rsidRPr="00D86205">
        <w:rPr>
          <w:rFonts w:ascii="Cambria" w:hAnsi="Cambria"/>
          <w:color w:val="000000"/>
          <w:szCs w:val="24"/>
          <w:lang w:val="bg-BG"/>
        </w:rPr>
        <w:t>в процедура за възлагане на обществена поръчка с предмет:</w:t>
      </w:r>
      <w:r w:rsidRPr="00D86205">
        <w:rPr>
          <w:rFonts w:ascii="Cambria" w:hAnsi="Cambria"/>
          <w:i/>
          <w:szCs w:val="24"/>
          <w:lang w:val="bg-BG"/>
        </w:rPr>
        <w:t xml:space="preserve"> </w:t>
      </w:r>
      <w:r w:rsidRPr="00D86205">
        <w:rPr>
          <w:rFonts w:ascii="Cambria" w:hAnsi="Cambria"/>
          <w:b/>
          <w:i/>
          <w:szCs w:val="24"/>
          <w:lang w:val="bg-BG"/>
        </w:rPr>
        <w:t>“</w:t>
      </w:r>
      <w:r w:rsidRPr="00D86205">
        <w:rPr>
          <w:rFonts w:ascii="Cambria" w:hAnsi="Cambria"/>
          <w:szCs w:val="24"/>
          <w:lang w:val="bg-BG"/>
        </w:rPr>
        <w:t xml:space="preserve"> </w:t>
      </w:r>
      <w:r w:rsidRPr="00D86205">
        <w:rPr>
          <w:rFonts w:ascii="Cambria" w:hAnsi="Cambria"/>
          <w:b/>
          <w:i/>
          <w:szCs w:val="24"/>
          <w:lang w:val="bg-BG"/>
        </w:rPr>
        <w:t>“ПРОЕКТИРАНЕ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Pr="00D86205">
        <w:rPr>
          <w:rFonts w:ascii="Cambria" w:hAnsi="Cambria"/>
          <w:szCs w:val="24"/>
          <w:lang w:val="bg-BG"/>
        </w:rPr>
        <w:t xml:space="preserve"> </w:t>
      </w:r>
      <w:r w:rsidRPr="00D86205">
        <w:rPr>
          <w:rFonts w:ascii="Cambria" w:hAnsi="Cambria"/>
          <w:i/>
          <w:szCs w:val="24"/>
          <w:lang w:val="bg-BG"/>
        </w:rPr>
        <w:cr/>
      </w:r>
    </w:p>
    <w:p w14:paraId="1E9F38DD" w14:textId="77777777" w:rsidR="001E4A4A" w:rsidRPr="00D86205" w:rsidRDefault="001E4A4A" w:rsidP="001E4A4A">
      <w:pPr>
        <w:ind w:left="2160" w:hanging="2160"/>
        <w:jc w:val="center"/>
        <w:rPr>
          <w:rFonts w:ascii="Cambria" w:hAnsi="Cambria"/>
          <w:b/>
          <w:szCs w:val="24"/>
          <w:lang w:val="bg-BG"/>
        </w:rPr>
      </w:pPr>
      <w:r w:rsidRPr="00D86205">
        <w:rPr>
          <w:rFonts w:ascii="Cambria" w:hAnsi="Cambria"/>
          <w:b/>
          <w:szCs w:val="24"/>
          <w:lang w:val="bg-BG"/>
        </w:rPr>
        <w:t>Д Е К Л А Р И Р А М:</w:t>
      </w:r>
    </w:p>
    <w:p w14:paraId="5D5526EA" w14:textId="77777777" w:rsidR="001E4A4A" w:rsidRPr="00D86205" w:rsidRDefault="001E4A4A" w:rsidP="001E4A4A">
      <w:pPr>
        <w:jc w:val="center"/>
        <w:rPr>
          <w:rFonts w:ascii="Cambria" w:hAnsi="Cambria"/>
          <w:szCs w:val="24"/>
          <w:lang w:val="bg-BG"/>
        </w:rPr>
      </w:pPr>
      <w:r w:rsidRPr="00D86205">
        <w:rPr>
          <w:rFonts w:ascii="Cambria" w:hAnsi="Cambria"/>
          <w:szCs w:val="24"/>
          <w:lang w:val="bg-BG"/>
        </w:rPr>
        <w:t xml:space="preserve"> </w:t>
      </w:r>
    </w:p>
    <w:p w14:paraId="49FCDDFE" w14:textId="77777777" w:rsidR="006A0685" w:rsidRPr="00D86205" w:rsidRDefault="001E4A4A" w:rsidP="001E4A4A">
      <w:pPr>
        <w:jc w:val="both"/>
        <w:rPr>
          <w:rFonts w:ascii="Cambria" w:hAnsi="Cambria"/>
          <w:i/>
          <w:szCs w:val="24"/>
          <w:lang w:val="bg-BG"/>
        </w:rPr>
      </w:pPr>
      <w:r w:rsidRPr="00D86205">
        <w:rPr>
          <w:rFonts w:ascii="Cambria" w:hAnsi="Cambria"/>
          <w:szCs w:val="24"/>
          <w:lang w:val="bg-BG"/>
        </w:rPr>
        <w:t>Запознат съм със съдържанието на проекта на договора и приемам условията в него.</w:t>
      </w:r>
      <w:r w:rsidRPr="00D86205">
        <w:rPr>
          <w:rFonts w:ascii="Cambria" w:hAnsi="Cambria"/>
          <w:szCs w:val="24"/>
          <w:lang w:val="bg-BG"/>
        </w:rPr>
        <w:cr/>
      </w:r>
      <w:r w:rsidRPr="00D86205">
        <w:rPr>
          <w:rFonts w:ascii="Cambria" w:hAnsi="Cambria"/>
          <w:szCs w:val="24"/>
          <w:lang w:val="bg-BG"/>
        </w:rPr>
        <w:cr/>
      </w:r>
      <w:r w:rsidRPr="00D86205">
        <w:rPr>
          <w:rFonts w:ascii="Cambria" w:hAnsi="Cambria"/>
          <w:szCs w:val="24"/>
          <w:u w:val="single"/>
          <w:lang w:val="bg-BG"/>
        </w:rPr>
        <w:tab/>
      </w:r>
      <w:r w:rsidRPr="00D86205">
        <w:rPr>
          <w:rFonts w:ascii="Cambria" w:hAnsi="Cambria"/>
          <w:szCs w:val="24"/>
          <w:u w:val="single"/>
          <w:lang w:val="bg-BG"/>
        </w:rPr>
        <w:tab/>
        <w:t xml:space="preserve"> </w:t>
      </w:r>
      <w:r w:rsidRPr="00D86205">
        <w:rPr>
          <w:rFonts w:ascii="Cambria" w:hAnsi="Cambria"/>
          <w:szCs w:val="24"/>
          <w:lang w:val="bg-BG"/>
        </w:rPr>
        <w:t xml:space="preserve">г.                 </w:t>
      </w:r>
      <w:r w:rsidRPr="00D86205">
        <w:rPr>
          <w:rFonts w:ascii="Cambria" w:hAnsi="Cambria"/>
          <w:szCs w:val="24"/>
          <w:lang w:val="bg-BG"/>
        </w:rPr>
        <w:tab/>
      </w:r>
      <w:r w:rsidRPr="00D86205">
        <w:rPr>
          <w:rFonts w:ascii="Cambria" w:hAnsi="Cambria"/>
          <w:szCs w:val="24"/>
          <w:lang w:val="bg-BG"/>
        </w:rPr>
        <w:tab/>
      </w:r>
      <w:r w:rsidRPr="00D86205">
        <w:rPr>
          <w:rFonts w:ascii="Cambria" w:hAnsi="Cambria"/>
          <w:szCs w:val="24"/>
          <w:lang w:val="bg-BG"/>
        </w:rPr>
        <w:tab/>
      </w:r>
      <w:r w:rsidRPr="00D86205">
        <w:rPr>
          <w:rFonts w:ascii="Cambria" w:hAnsi="Cambria"/>
          <w:szCs w:val="24"/>
          <w:lang w:val="bg-BG"/>
        </w:rPr>
        <w:tab/>
        <w:t xml:space="preserve">Декларатор: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lang w:val="bg-BG"/>
        </w:rPr>
        <w:cr/>
      </w:r>
      <w:r w:rsidRPr="00D86205">
        <w:rPr>
          <w:rFonts w:ascii="Cambria" w:hAnsi="Cambria"/>
          <w:i/>
          <w:szCs w:val="24"/>
          <w:lang w:val="bg-BG"/>
        </w:rPr>
        <w:t xml:space="preserve">(дата на подписване)     </w:t>
      </w:r>
    </w:p>
    <w:p w14:paraId="33132753" w14:textId="77777777" w:rsidR="006A0685" w:rsidRPr="00D86205" w:rsidRDefault="006A0685" w:rsidP="001E4A4A">
      <w:pPr>
        <w:jc w:val="both"/>
        <w:rPr>
          <w:rFonts w:ascii="Cambria" w:hAnsi="Cambria"/>
          <w:i/>
          <w:szCs w:val="24"/>
          <w:lang w:val="bg-BG"/>
        </w:rPr>
      </w:pPr>
    </w:p>
    <w:p w14:paraId="53BB8DC5" w14:textId="77777777" w:rsidR="006A0685" w:rsidRPr="00D86205" w:rsidRDefault="006A0685" w:rsidP="001E4A4A">
      <w:pPr>
        <w:jc w:val="both"/>
        <w:rPr>
          <w:rFonts w:ascii="Cambria" w:hAnsi="Cambria"/>
          <w:i/>
          <w:szCs w:val="24"/>
          <w:lang w:val="bg-BG"/>
        </w:rPr>
      </w:pPr>
    </w:p>
    <w:p w14:paraId="66EA7A6C" w14:textId="77777777" w:rsidR="00C65333" w:rsidRDefault="00C65333" w:rsidP="004A6392">
      <w:pPr>
        <w:ind w:left="6480" w:firstLine="720"/>
        <w:jc w:val="center"/>
        <w:rPr>
          <w:rFonts w:ascii="Cambria" w:hAnsi="Cambria"/>
          <w:b/>
          <w:szCs w:val="24"/>
          <w:lang w:val="bg-BG"/>
        </w:rPr>
      </w:pPr>
    </w:p>
    <w:p w14:paraId="3D61C6D6" w14:textId="77777777" w:rsidR="00AA4856" w:rsidRDefault="00AA4856" w:rsidP="004A6392">
      <w:pPr>
        <w:ind w:left="6480" w:firstLine="720"/>
        <w:jc w:val="center"/>
        <w:rPr>
          <w:rFonts w:ascii="Cambria" w:hAnsi="Cambria"/>
          <w:b/>
          <w:szCs w:val="24"/>
          <w:lang w:val="bg-BG"/>
        </w:rPr>
      </w:pPr>
    </w:p>
    <w:p w14:paraId="6B15C3DA" w14:textId="77777777" w:rsidR="00AA4856" w:rsidRDefault="00AA4856" w:rsidP="004A6392">
      <w:pPr>
        <w:ind w:left="6480" w:firstLine="720"/>
        <w:jc w:val="center"/>
        <w:rPr>
          <w:rFonts w:ascii="Cambria" w:hAnsi="Cambria"/>
          <w:b/>
          <w:szCs w:val="24"/>
          <w:lang w:val="bg-BG"/>
        </w:rPr>
      </w:pPr>
    </w:p>
    <w:p w14:paraId="3D07604E" w14:textId="77777777" w:rsidR="00AA4856" w:rsidRDefault="00AA4856" w:rsidP="004A6392">
      <w:pPr>
        <w:ind w:left="6480" w:firstLine="720"/>
        <w:jc w:val="center"/>
        <w:rPr>
          <w:rFonts w:ascii="Cambria" w:hAnsi="Cambria"/>
          <w:b/>
          <w:szCs w:val="24"/>
          <w:lang w:val="bg-BG"/>
        </w:rPr>
      </w:pPr>
    </w:p>
    <w:p w14:paraId="5F066F91" w14:textId="77777777" w:rsidR="00AA4856" w:rsidRDefault="00AA4856" w:rsidP="004A6392">
      <w:pPr>
        <w:ind w:left="6480" w:firstLine="720"/>
        <w:jc w:val="center"/>
        <w:rPr>
          <w:rFonts w:ascii="Cambria" w:hAnsi="Cambria"/>
          <w:b/>
          <w:szCs w:val="24"/>
          <w:lang w:val="bg-BG"/>
        </w:rPr>
      </w:pPr>
    </w:p>
    <w:p w14:paraId="475B5422" w14:textId="77777777" w:rsidR="00212928" w:rsidRDefault="00212928" w:rsidP="00212928">
      <w:pPr>
        <w:autoSpaceDE w:val="0"/>
        <w:autoSpaceDN w:val="0"/>
        <w:adjustRightInd w:val="0"/>
        <w:jc w:val="center"/>
        <w:rPr>
          <w:rFonts w:eastAsia="Times New Roman" w:cs="TimesNewRomanPS-BoldMT"/>
          <w:b/>
          <w:bCs/>
          <w:color w:val="000000"/>
          <w:sz w:val="20"/>
          <w:lang w:val="bg-BG"/>
        </w:rPr>
      </w:pPr>
    </w:p>
    <w:p w14:paraId="15B76CD4" w14:textId="66905502" w:rsidR="00212928" w:rsidRDefault="00212928" w:rsidP="00212928">
      <w:pPr>
        <w:autoSpaceDE w:val="0"/>
        <w:autoSpaceDN w:val="0"/>
        <w:adjustRightInd w:val="0"/>
        <w:ind w:left="7200" w:firstLine="720"/>
        <w:jc w:val="center"/>
        <w:rPr>
          <w:rFonts w:eastAsia="Times New Roman" w:cs="TimesNewRomanPS-BoldMT"/>
          <w:b/>
          <w:bCs/>
          <w:color w:val="000000"/>
          <w:sz w:val="20"/>
          <w:lang w:val="bg-BG"/>
        </w:rPr>
      </w:pPr>
      <w:r w:rsidRPr="00D86205">
        <w:rPr>
          <w:rFonts w:ascii="Cambria" w:hAnsi="Cambria"/>
          <w:b/>
          <w:i/>
          <w:szCs w:val="24"/>
          <w:lang w:val="bg-BG"/>
        </w:rPr>
        <w:t>ОБРАЗЕЦ</w:t>
      </w:r>
    </w:p>
    <w:p w14:paraId="6569E906" w14:textId="77777777" w:rsidR="00831287" w:rsidRPr="00831287" w:rsidRDefault="00831287" w:rsidP="00831287">
      <w:pPr>
        <w:jc w:val="center"/>
        <w:rPr>
          <w:rFonts w:ascii="Cambria" w:hAnsi="Cambria"/>
          <w:b/>
          <w:szCs w:val="24"/>
          <w:lang w:val="bg-BG"/>
        </w:rPr>
      </w:pPr>
      <w:r w:rsidRPr="00831287">
        <w:rPr>
          <w:rFonts w:ascii="Cambria" w:hAnsi="Cambria"/>
          <w:b/>
          <w:szCs w:val="24"/>
          <w:lang w:val="bg-BG"/>
        </w:rPr>
        <w:t>Д Е К Л А Р А Ц И Я</w:t>
      </w:r>
    </w:p>
    <w:p w14:paraId="2B1D7FFF" w14:textId="77777777" w:rsidR="00831287" w:rsidRPr="00831287" w:rsidRDefault="00831287" w:rsidP="00831287">
      <w:pPr>
        <w:jc w:val="center"/>
        <w:rPr>
          <w:rFonts w:ascii="Cambria" w:hAnsi="Cambria"/>
          <w:b/>
          <w:szCs w:val="24"/>
          <w:lang w:val="bg-BG"/>
        </w:rPr>
      </w:pPr>
      <w:r w:rsidRPr="00831287">
        <w:rPr>
          <w:rFonts w:ascii="Cambria" w:hAnsi="Cambria"/>
          <w:b/>
          <w:szCs w:val="24"/>
          <w:lang w:val="bg-BG"/>
        </w:rPr>
        <w:t>по чл.6, ал.2 от Закона за мерките срещу изпиране на пари</w:t>
      </w:r>
    </w:p>
    <w:p w14:paraId="25C42AF0" w14:textId="77777777" w:rsidR="00831287" w:rsidRPr="00831287" w:rsidRDefault="00831287" w:rsidP="00831287">
      <w:pPr>
        <w:jc w:val="center"/>
        <w:rPr>
          <w:rFonts w:ascii="Cambria" w:hAnsi="Cambria"/>
          <w:szCs w:val="24"/>
          <w:lang w:val="bg-BG"/>
        </w:rPr>
      </w:pPr>
    </w:p>
    <w:p w14:paraId="71AFEFBC" w14:textId="77777777" w:rsidR="00831287" w:rsidRPr="00831287" w:rsidRDefault="00831287" w:rsidP="00831287">
      <w:pPr>
        <w:rPr>
          <w:rFonts w:ascii="Cambria" w:hAnsi="Cambria"/>
          <w:b/>
          <w:szCs w:val="24"/>
          <w:lang w:val="bg-BG"/>
        </w:rPr>
      </w:pPr>
    </w:p>
    <w:p w14:paraId="058CE222" w14:textId="77777777" w:rsidR="00831287" w:rsidRPr="00831287" w:rsidRDefault="00831287" w:rsidP="00831287">
      <w:pPr>
        <w:rPr>
          <w:rFonts w:ascii="Cambria" w:hAnsi="Cambria"/>
          <w:szCs w:val="24"/>
          <w:lang w:val="bg-BG"/>
        </w:rPr>
      </w:pPr>
      <w:r w:rsidRPr="00831287">
        <w:rPr>
          <w:rFonts w:ascii="Cambria" w:hAnsi="Cambria"/>
          <w:szCs w:val="24"/>
          <w:lang w:val="bg-BG"/>
        </w:rPr>
        <w:t>Подписаният/ата:.................................................................................................................</w:t>
      </w:r>
    </w:p>
    <w:p w14:paraId="08CBD5F2" w14:textId="77777777" w:rsidR="00831287" w:rsidRPr="00831287" w:rsidRDefault="00831287" w:rsidP="00831287">
      <w:pPr>
        <w:jc w:val="center"/>
        <w:rPr>
          <w:rFonts w:ascii="Cambria" w:hAnsi="Cambria"/>
          <w:i/>
          <w:szCs w:val="24"/>
          <w:lang w:val="bg-BG"/>
        </w:rPr>
      </w:pPr>
      <w:r w:rsidRPr="00831287">
        <w:rPr>
          <w:rFonts w:ascii="Cambria" w:hAnsi="Cambria"/>
          <w:i/>
          <w:szCs w:val="24"/>
          <w:lang w:val="bg-BG"/>
        </w:rPr>
        <w:tab/>
      </w:r>
      <w:r w:rsidRPr="00831287">
        <w:rPr>
          <w:rFonts w:ascii="Cambria" w:hAnsi="Cambria"/>
          <w:i/>
          <w:szCs w:val="24"/>
          <w:lang w:val="bg-BG"/>
        </w:rPr>
        <w:tab/>
      </w:r>
      <w:r w:rsidRPr="00831287">
        <w:rPr>
          <w:rFonts w:ascii="Cambria" w:hAnsi="Cambria"/>
          <w:i/>
          <w:szCs w:val="24"/>
          <w:lang w:val="bg-BG"/>
        </w:rPr>
        <w:tab/>
      </w:r>
      <w:r w:rsidRPr="00831287">
        <w:rPr>
          <w:rFonts w:ascii="Cambria" w:hAnsi="Cambria"/>
          <w:i/>
          <w:szCs w:val="24"/>
          <w:lang w:val="bg-BG"/>
        </w:rPr>
        <w:tab/>
        <w:t>/име, презиме, фамилия/</w:t>
      </w:r>
    </w:p>
    <w:p w14:paraId="0EDB631C" w14:textId="77777777" w:rsidR="00831287" w:rsidRPr="00831287" w:rsidRDefault="00831287" w:rsidP="00831287">
      <w:pPr>
        <w:jc w:val="center"/>
        <w:rPr>
          <w:rFonts w:ascii="Cambria" w:hAnsi="Cambria"/>
          <w:szCs w:val="24"/>
          <w:lang w:val="bg-BG"/>
        </w:rPr>
      </w:pPr>
    </w:p>
    <w:p w14:paraId="1175D382" w14:textId="77777777" w:rsidR="00831287" w:rsidRPr="00831287" w:rsidRDefault="00831287" w:rsidP="00831287">
      <w:pPr>
        <w:rPr>
          <w:rFonts w:ascii="Cambria" w:hAnsi="Cambria"/>
          <w:szCs w:val="24"/>
          <w:lang w:val="bg-BG"/>
        </w:rPr>
      </w:pPr>
      <w:r w:rsidRPr="00831287">
        <w:rPr>
          <w:rFonts w:ascii="Cambria" w:hAnsi="Cambria"/>
          <w:szCs w:val="24"/>
          <w:lang w:val="bg-BG"/>
        </w:rPr>
        <w:t>ЕГН: ......................................., дата и място на раждане:.........................................................</w:t>
      </w:r>
    </w:p>
    <w:p w14:paraId="703FEDC0" w14:textId="77777777" w:rsidR="00831287" w:rsidRPr="00831287" w:rsidRDefault="00831287" w:rsidP="00831287">
      <w:pPr>
        <w:jc w:val="center"/>
        <w:rPr>
          <w:rFonts w:ascii="Cambria" w:hAnsi="Cambria"/>
          <w:szCs w:val="24"/>
          <w:lang w:val="bg-BG"/>
        </w:rPr>
      </w:pPr>
    </w:p>
    <w:p w14:paraId="5F90E28C" w14:textId="77777777" w:rsidR="00831287" w:rsidRPr="00831287" w:rsidRDefault="00831287" w:rsidP="00831287">
      <w:pPr>
        <w:rPr>
          <w:rFonts w:ascii="Cambria" w:hAnsi="Cambria"/>
          <w:szCs w:val="24"/>
          <w:lang w:val="bg-BG"/>
        </w:rPr>
      </w:pPr>
      <w:r w:rsidRPr="00831287">
        <w:rPr>
          <w:rFonts w:ascii="Cambria" w:hAnsi="Cambria"/>
          <w:szCs w:val="24"/>
          <w:lang w:val="bg-BG"/>
        </w:rPr>
        <w:t>Постоянен адрес: ..................................................................., гражданство:............................</w:t>
      </w:r>
    </w:p>
    <w:p w14:paraId="5450022E" w14:textId="77777777" w:rsidR="00831287" w:rsidRPr="00831287" w:rsidRDefault="00831287" w:rsidP="00831287">
      <w:pPr>
        <w:jc w:val="center"/>
        <w:rPr>
          <w:rFonts w:ascii="Cambria" w:hAnsi="Cambria"/>
          <w:szCs w:val="24"/>
          <w:lang w:val="bg-BG"/>
        </w:rPr>
      </w:pPr>
    </w:p>
    <w:p w14:paraId="1C707914" w14:textId="77777777" w:rsidR="00831287" w:rsidRPr="00831287" w:rsidRDefault="00831287" w:rsidP="00831287">
      <w:pPr>
        <w:rPr>
          <w:rFonts w:ascii="Cambria" w:hAnsi="Cambria"/>
          <w:szCs w:val="24"/>
          <w:lang w:val="bg-BG"/>
        </w:rPr>
      </w:pPr>
      <w:r w:rsidRPr="00831287">
        <w:rPr>
          <w:rFonts w:ascii="Cambria" w:hAnsi="Cambria"/>
          <w:szCs w:val="24"/>
          <w:lang w:val="bg-BG"/>
        </w:rPr>
        <w:t>Документ за самоличност № ................................................, издаден от: ..............................</w:t>
      </w:r>
    </w:p>
    <w:p w14:paraId="21E1A9FE" w14:textId="77777777" w:rsidR="00831287" w:rsidRPr="00831287" w:rsidRDefault="00831287" w:rsidP="00831287">
      <w:pPr>
        <w:jc w:val="center"/>
        <w:rPr>
          <w:rFonts w:ascii="Cambria" w:hAnsi="Cambria"/>
          <w:szCs w:val="24"/>
          <w:lang w:val="bg-BG"/>
        </w:rPr>
      </w:pPr>
    </w:p>
    <w:p w14:paraId="694331D0" w14:textId="77777777" w:rsidR="00831287" w:rsidRPr="00831287" w:rsidRDefault="00831287" w:rsidP="00831287">
      <w:pPr>
        <w:rPr>
          <w:rFonts w:ascii="Cambria" w:hAnsi="Cambria"/>
          <w:szCs w:val="24"/>
          <w:lang w:val="bg-BG"/>
        </w:rPr>
      </w:pPr>
      <w:r w:rsidRPr="00831287">
        <w:rPr>
          <w:rFonts w:ascii="Cambria" w:hAnsi="Cambria"/>
          <w:szCs w:val="24"/>
          <w:lang w:val="bg-BG"/>
        </w:rPr>
        <w:t>В качеството ми на законен представител /пълномощник/ на...............................................</w:t>
      </w:r>
    </w:p>
    <w:p w14:paraId="51DAEFC6" w14:textId="77777777" w:rsidR="00831287" w:rsidRPr="00831287" w:rsidRDefault="00831287" w:rsidP="00831287">
      <w:pPr>
        <w:ind w:left="142"/>
        <w:rPr>
          <w:rFonts w:ascii="Cambria" w:hAnsi="Cambria"/>
          <w:szCs w:val="24"/>
          <w:lang w:val="bg-BG"/>
        </w:rPr>
      </w:pPr>
    </w:p>
    <w:p w14:paraId="572D5865" w14:textId="77777777" w:rsidR="00831287" w:rsidRPr="00831287" w:rsidRDefault="00831287" w:rsidP="00831287">
      <w:pPr>
        <w:rPr>
          <w:rFonts w:ascii="Cambria" w:hAnsi="Cambria"/>
          <w:szCs w:val="24"/>
          <w:lang w:val="bg-BG"/>
        </w:rPr>
      </w:pPr>
      <w:r w:rsidRPr="00831287">
        <w:rPr>
          <w:rFonts w:ascii="Cambria" w:hAnsi="Cambria"/>
          <w:szCs w:val="24"/>
          <w:lang w:val="bg-BG"/>
        </w:rPr>
        <w:t>вписано в регистъра при ….......................................................................................................</w:t>
      </w:r>
    </w:p>
    <w:p w14:paraId="01A4EFE4" w14:textId="77777777" w:rsidR="00831287" w:rsidRPr="00831287" w:rsidRDefault="00831287" w:rsidP="00831287">
      <w:pPr>
        <w:jc w:val="center"/>
        <w:rPr>
          <w:rFonts w:ascii="Cambria" w:hAnsi="Cambria"/>
          <w:b/>
          <w:szCs w:val="24"/>
          <w:lang w:val="bg-BG"/>
        </w:rPr>
      </w:pPr>
    </w:p>
    <w:p w14:paraId="2F939F19" w14:textId="77777777" w:rsidR="00831287" w:rsidRPr="00831287" w:rsidRDefault="00831287" w:rsidP="00831287">
      <w:pPr>
        <w:jc w:val="both"/>
        <w:rPr>
          <w:rFonts w:ascii="Cambria" w:hAnsi="Cambria"/>
          <w:szCs w:val="24"/>
          <w:lang w:val="bg-BG"/>
        </w:rPr>
      </w:pPr>
      <w:r w:rsidRPr="00831287">
        <w:rPr>
          <w:rFonts w:ascii="Cambria" w:hAnsi="Cambria"/>
          <w:szCs w:val="24"/>
          <w:lang w:val="bg-BG"/>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14:paraId="4D4B4E6F" w14:textId="77777777" w:rsidR="00831287" w:rsidRPr="00831287" w:rsidRDefault="00831287" w:rsidP="00831287">
      <w:pPr>
        <w:jc w:val="center"/>
        <w:rPr>
          <w:rFonts w:ascii="Cambria" w:hAnsi="Cambria"/>
          <w:b/>
          <w:szCs w:val="24"/>
          <w:lang w:val="bg-BG"/>
        </w:rPr>
      </w:pPr>
    </w:p>
    <w:p w14:paraId="5D0CE12F" w14:textId="77777777" w:rsidR="00831287" w:rsidRPr="00831287" w:rsidRDefault="00831287" w:rsidP="00831287">
      <w:pPr>
        <w:jc w:val="center"/>
        <w:rPr>
          <w:rFonts w:ascii="Cambria" w:hAnsi="Cambria"/>
          <w:szCs w:val="24"/>
          <w:lang w:val="bg-BG"/>
        </w:rPr>
      </w:pPr>
      <w:r w:rsidRPr="00831287">
        <w:rPr>
          <w:rFonts w:ascii="Cambria" w:hAnsi="Cambria"/>
          <w:szCs w:val="24"/>
          <w:lang w:val="bg-BG"/>
        </w:rPr>
        <w:t>1.....................................................................................................................................................</w:t>
      </w:r>
    </w:p>
    <w:p w14:paraId="5227BCF6" w14:textId="77777777" w:rsidR="00831287" w:rsidRPr="00831287" w:rsidRDefault="00831287" w:rsidP="00831287">
      <w:pPr>
        <w:jc w:val="center"/>
        <w:rPr>
          <w:rFonts w:ascii="Cambria" w:hAnsi="Cambria"/>
          <w:i/>
          <w:szCs w:val="24"/>
          <w:lang w:val="bg-BG"/>
        </w:rPr>
      </w:pPr>
      <w:r w:rsidRPr="00831287">
        <w:rPr>
          <w:rFonts w:ascii="Cambria" w:hAnsi="Cambria"/>
          <w:i/>
          <w:szCs w:val="24"/>
          <w:lang w:val="bg-BG"/>
        </w:rPr>
        <w:t>/име, презиме, фамилия/</w:t>
      </w:r>
    </w:p>
    <w:p w14:paraId="598910FE" w14:textId="77777777" w:rsidR="00831287" w:rsidRPr="00831287" w:rsidRDefault="00831287" w:rsidP="00831287">
      <w:pPr>
        <w:jc w:val="center"/>
        <w:rPr>
          <w:rFonts w:ascii="Cambria" w:hAnsi="Cambria"/>
          <w:i/>
          <w:szCs w:val="24"/>
          <w:lang w:val="bg-BG"/>
        </w:rPr>
      </w:pPr>
    </w:p>
    <w:p w14:paraId="7A5DC220" w14:textId="77777777" w:rsidR="00831287" w:rsidRPr="00831287" w:rsidRDefault="00831287" w:rsidP="00831287">
      <w:pPr>
        <w:jc w:val="center"/>
        <w:rPr>
          <w:rFonts w:ascii="Cambria" w:hAnsi="Cambria"/>
          <w:szCs w:val="24"/>
          <w:lang w:val="bg-BG"/>
        </w:rPr>
      </w:pPr>
      <w:r w:rsidRPr="00831287">
        <w:rPr>
          <w:rFonts w:ascii="Cambria" w:hAnsi="Cambria"/>
          <w:szCs w:val="24"/>
          <w:lang w:val="bg-BG"/>
        </w:rPr>
        <w:t>ЕГН: ......................................., дата и място на раждане:.........................................................</w:t>
      </w:r>
    </w:p>
    <w:p w14:paraId="79ED4E5E" w14:textId="77777777" w:rsidR="00831287" w:rsidRPr="00831287" w:rsidRDefault="00831287" w:rsidP="00831287">
      <w:pPr>
        <w:jc w:val="center"/>
        <w:rPr>
          <w:rFonts w:ascii="Cambria" w:hAnsi="Cambria"/>
          <w:szCs w:val="24"/>
          <w:lang w:val="bg-BG"/>
        </w:rPr>
      </w:pPr>
    </w:p>
    <w:p w14:paraId="1FE45906" w14:textId="77777777" w:rsidR="00831287" w:rsidRPr="00831287" w:rsidRDefault="00831287" w:rsidP="00831287">
      <w:pPr>
        <w:jc w:val="center"/>
        <w:rPr>
          <w:rFonts w:ascii="Cambria" w:hAnsi="Cambria"/>
          <w:szCs w:val="24"/>
          <w:lang w:val="bg-BG"/>
        </w:rPr>
      </w:pPr>
      <w:r w:rsidRPr="00831287">
        <w:rPr>
          <w:rFonts w:ascii="Cambria" w:hAnsi="Cambria"/>
          <w:szCs w:val="24"/>
          <w:lang w:val="bg-BG"/>
        </w:rPr>
        <w:t>Постоянен адрес: ..................................................................., гражданство:............................</w:t>
      </w:r>
    </w:p>
    <w:p w14:paraId="1637EBD0" w14:textId="77777777" w:rsidR="00831287" w:rsidRPr="00831287" w:rsidRDefault="00831287" w:rsidP="00831287">
      <w:pPr>
        <w:jc w:val="center"/>
        <w:rPr>
          <w:rFonts w:ascii="Cambria" w:hAnsi="Cambria"/>
          <w:szCs w:val="24"/>
          <w:lang w:val="bg-BG"/>
        </w:rPr>
      </w:pPr>
    </w:p>
    <w:p w14:paraId="7A5E399D" w14:textId="77777777" w:rsidR="00831287" w:rsidRPr="00831287" w:rsidRDefault="00831287" w:rsidP="00831287">
      <w:pPr>
        <w:jc w:val="center"/>
        <w:rPr>
          <w:rFonts w:ascii="Cambria" w:hAnsi="Cambria"/>
          <w:szCs w:val="24"/>
          <w:lang w:val="bg-BG"/>
        </w:rPr>
      </w:pPr>
      <w:r w:rsidRPr="00831287">
        <w:rPr>
          <w:rFonts w:ascii="Cambria" w:hAnsi="Cambria"/>
          <w:szCs w:val="24"/>
          <w:lang w:val="bg-BG"/>
        </w:rPr>
        <w:t>Вид и номер на документ за самоличност:.............................................................................</w:t>
      </w:r>
    </w:p>
    <w:p w14:paraId="0BD53EF0" w14:textId="77777777" w:rsidR="00831287" w:rsidRPr="00831287" w:rsidRDefault="00831287" w:rsidP="00831287">
      <w:pPr>
        <w:rPr>
          <w:rFonts w:ascii="Cambria" w:hAnsi="Cambria"/>
          <w:szCs w:val="24"/>
          <w:lang w:val="bg-BG"/>
        </w:rPr>
      </w:pPr>
      <w:r w:rsidRPr="00831287">
        <w:rPr>
          <w:rFonts w:ascii="Cambria" w:hAnsi="Cambria"/>
          <w:szCs w:val="24"/>
          <w:lang w:val="bg-BG"/>
        </w:rPr>
        <w:t>2.....................................................................................................................................................</w:t>
      </w:r>
    </w:p>
    <w:p w14:paraId="0EDC3D41" w14:textId="77777777" w:rsidR="00831287" w:rsidRPr="00831287" w:rsidRDefault="00831287" w:rsidP="00831287">
      <w:pPr>
        <w:jc w:val="center"/>
        <w:rPr>
          <w:rFonts w:ascii="Cambria" w:hAnsi="Cambria"/>
          <w:i/>
          <w:szCs w:val="24"/>
          <w:lang w:val="bg-BG"/>
        </w:rPr>
      </w:pPr>
      <w:r w:rsidRPr="00831287">
        <w:rPr>
          <w:rFonts w:ascii="Cambria" w:hAnsi="Cambria"/>
          <w:i/>
          <w:szCs w:val="24"/>
          <w:lang w:val="bg-BG"/>
        </w:rPr>
        <w:t>/име, презиме, фамилия/</w:t>
      </w:r>
    </w:p>
    <w:p w14:paraId="3226A5B4" w14:textId="77777777" w:rsidR="00831287" w:rsidRPr="00831287" w:rsidRDefault="00831287" w:rsidP="00831287">
      <w:pPr>
        <w:jc w:val="center"/>
        <w:rPr>
          <w:rFonts w:ascii="Cambria" w:hAnsi="Cambria"/>
          <w:i/>
          <w:szCs w:val="24"/>
          <w:lang w:val="bg-BG"/>
        </w:rPr>
      </w:pPr>
    </w:p>
    <w:p w14:paraId="0FAFC1FC" w14:textId="77777777" w:rsidR="00831287" w:rsidRPr="00831287" w:rsidRDefault="00831287" w:rsidP="00831287">
      <w:pPr>
        <w:jc w:val="both"/>
        <w:rPr>
          <w:rFonts w:ascii="Cambria" w:hAnsi="Cambria"/>
          <w:szCs w:val="24"/>
          <w:lang w:val="bg-BG"/>
        </w:rPr>
      </w:pPr>
      <w:r w:rsidRPr="00831287">
        <w:rPr>
          <w:rFonts w:ascii="Cambria" w:hAnsi="Cambria"/>
          <w:szCs w:val="24"/>
          <w:lang w:val="bg-BG"/>
        </w:rPr>
        <w:t>ЕГН: ......................................., дата и място на раждане:.........................................................</w:t>
      </w:r>
    </w:p>
    <w:p w14:paraId="64B1A0FC" w14:textId="77777777" w:rsidR="00831287" w:rsidRPr="00831287" w:rsidRDefault="00831287" w:rsidP="00831287">
      <w:pPr>
        <w:jc w:val="both"/>
        <w:rPr>
          <w:rFonts w:ascii="Cambria" w:hAnsi="Cambria"/>
          <w:szCs w:val="24"/>
          <w:lang w:val="bg-BG"/>
        </w:rPr>
      </w:pPr>
    </w:p>
    <w:p w14:paraId="0D79C57B" w14:textId="77777777" w:rsidR="00831287" w:rsidRPr="00831287" w:rsidRDefault="00831287" w:rsidP="00831287">
      <w:pPr>
        <w:jc w:val="both"/>
        <w:rPr>
          <w:rFonts w:ascii="Cambria" w:hAnsi="Cambria"/>
          <w:szCs w:val="24"/>
          <w:lang w:val="bg-BG"/>
        </w:rPr>
      </w:pPr>
      <w:r w:rsidRPr="00831287">
        <w:rPr>
          <w:rFonts w:ascii="Cambria" w:hAnsi="Cambria"/>
          <w:szCs w:val="24"/>
          <w:lang w:val="bg-BG"/>
        </w:rPr>
        <w:t>Постоянен адрес: ..................................................................., гражданство:............................</w:t>
      </w:r>
    </w:p>
    <w:p w14:paraId="1399C2AC" w14:textId="77777777" w:rsidR="00831287" w:rsidRPr="00831287" w:rsidRDefault="00831287" w:rsidP="00831287">
      <w:pPr>
        <w:jc w:val="both"/>
        <w:rPr>
          <w:rFonts w:ascii="Cambria" w:hAnsi="Cambria"/>
          <w:szCs w:val="24"/>
          <w:lang w:val="bg-BG"/>
        </w:rPr>
      </w:pPr>
    </w:p>
    <w:p w14:paraId="0CCE02CD" w14:textId="77777777" w:rsidR="00831287" w:rsidRPr="00831287" w:rsidRDefault="00831287" w:rsidP="00831287">
      <w:pPr>
        <w:jc w:val="both"/>
        <w:rPr>
          <w:rFonts w:ascii="Cambria" w:hAnsi="Cambria"/>
          <w:szCs w:val="24"/>
          <w:lang w:val="bg-BG"/>
        </w:rPr>
      </w:pPr>
      <w:r w:rsidRPr="00831287">
        <w:rPr>
          <w:rFonts w:ascii="Cambria" w:hAnsi="Cambria"/>
          <w:szCs w:val="24"/>
          <w:lang w:val="bg-BG"/>
        </w:rPr>
        <w:t>Вид и номер на документ за самоличност:..............................................................................</w:t>
      </w:r>
    </w:p>
    <w:p w14:paraId="564E1C6E" w14:textId="77777777" w:rsidR="00831287" w:rsidRPr="00831287" w:rsidRDefault="00831287" w:rsidP="00831287">
      <w:pPr>
        <w:jc w:val="both"/>
        <w:rPr>
          <w:rFonts w:ascii="Cambria" w:hAnsi="Cambria"/>
          <w:szCs w:val="24"/>
          <w:lang w:val="bg-BG"/>
        </w:rPr>
      </w:pPr>
    </w:p>
    <w:p w14:paraId="0DA59D61" w14:textId="77777777" w:rsidR="00831287" w:rsidRPr="00831287" w:rsidRDefault="00831287" w:rsidP="00831287">
      <w:pPr>
        <w:jc w:val="both"/>
        <w:rPr>
          <w:rFonts w:ascii="Cambria" w:hAnsi="Cambria"/>
          <w:szCs w:val="24"/>
          <w:lang w:val="bg-BG"/>
        </w:rPr>
      </w:pPr>
      <w:r w:rsidRPr="00831287">
        <w:rPr>
          <w:rFonts w:ascii="Cambria" w:hAnsi="Cambria"/>
          <w:szCs w:val="24"/>
          <w:lang w:val="bg-BG"/>
        </w:rPr>
        <w:t>3.....................................................................................................................................................</w:t>
      </w:r>
    </w:p>
    <w:p w14:paraId="2593378E" w14:textId="77777777" w:rsidR="00831287" w:rsidRPr="00831287" w:rsidRDefault="00831287" w:rsidP="00831287">
      <w:pPr>
        <w:jc w:val="center"/>
        <w:rPr>
          <w:rFonts w:ascii="Cambria" w:hAnsi="Cambria"/>
          <w:i/>
          <w:szCs w:val="24"/>
          <w:lang w:val="bg-BG"/>
        </w:rPr>
      </w:pPr>
      <w:r w:rsidRPr="00831287">
        <w:rPr>
          <w:rFonts w:ascii="Cambria" w:hAnsi="Cambria"/>
          <w:i/>
          <w:szCs w:val="24"/>
          <w:lang w:val="bg-BG"/>
        </w:rPr>
        <w:t>/име, презиме, фамилия/</w:t>
      </w:r>
    </w:p>
    <w:p w14:paraId="1BC70799" w14:textId="77777777" w:rsidR="00831287" w:rsidRPr="00831287" w:rsidRDefault="00831287" w:rsidP="00831287">
      <w:pPr>
        <w:jc w:val="both"/>
        <w:rPr>
          <w:rFonts w:ascii="Cambria" w:hAnsi="Cambria"/>
          <w:szCs w:val="24"/>
          <w:lang w:val="bg-BG"/>
        </w:rPr>
      </w:pPr>
      <w:r w:rsidRPr="00831287">
        <w:rPr>
          <w:rFonts w:ascii="Cambria" w:hAnsi="Cambria"/>
          <w:szCs w:val="24"/>
          <w:lang w:val="bg-BG"/>
        </w:rPr>
        <w:t>ЕГН: ......................................., дата и място на раждане:.........................................................</w:t>
      </w:r>
    </w:p>
    <w:p w14:paraId="3D7B3739" w14:textId="77777777" w:rsidR="00831287" w:rsidRPr="00831287" w:rsidRDefault="00831287" w:rsidP="00831287">
      <w:pPr>
        <w:jc w:val="both"/>
        <w:rPr>
          <w:rFonts w:ascii="Cambria" w:hAnsi="Cambria"/>
          <w:szCs w:val="24"/>
          <w:lang w:val="bg-BG"/>
        </w:rPr>
      </w:pPr>
    </w:p>
    <w:p w14:paraId="3B0259DA" w14:textId="77777777" w:rsidR="00831287" w:rsidRPr="00831287" w:rsidRDefault="00831287" w:rsidP="00831287">
      <w:pPr>
        <w:jc w:val="both"/>
        <w:rPr>
          <w:rFonts w:ascii="Cambria" w:hAnsi="Cambria"/>
          <w:szCs w:val="24"/>
          <w:lang w:val="bg-BG"/>
        </w:rPr>
      </w:pPr>
      <w:r w:rsidRPr="00831287">
        <w:rPr>
          <w:rFonts w:ascii="Cambria" w:hAnsi="Cambria"/>
          <w:szCs w:val="24"/>
          <w:lang w:val="bg-BG"/>
        </w:rPr>
        <w:t>Постоянен адрес: ..................................................................., гражданство:............................</w:t>
      </w:r>
    </w:p>
    <w:p w14:paraId="643DD95C" w14:textId="77777777" w:rsidR="00831287" w:rsidRPr="00831287" w:rsidRDefault="00831287" w:rsidP="00831287">
      <w:pPr>
        <w:jc w:val="both"/>
        <w:rPr>
          <w:rFonts w:ascii="Cambria" w:hAnsi="Cambria"/>
          <w:szCs w:val="24"/>
          <w:lang w:val="bg-BG"/>
        </w:rPr>
      </w:pPr>
    </w:p>
    <w:p w14:paraId="33C87E1B" w14:textId="77777777" w:rsidR="00831287" w:rsidRPr="00831287" w:rsidRDefault="00831287" w:rsidP="00831287">
      <w:pPr>
        <w:jc w:val="both"/>
        <w:rPr>
          <w:rFonts w:ascii="Cambria" w:hAnsi="Cambria"/>
          <w:szCs w:val="24"/>
          <w:lang w:val="bg-BG"/>
        </w:rPr>
      </w:pPr>
      <w:r w:rsidRPr="00831287">
        <w:rPr>
          <w:rFonts w:ascii="Cambria" w:hAnsi="Cambria"/>
          <w:szCs w:val="24"/>
          <w:lang w:val="bg-BG"/>
        </w:rPr>
        <w:t>Вид и номер на документ за самоличност:.............................................................................</w:t>
      </w:r>
    </w:p>
    <w:p w14:paraId="2D9AA9ED" w14:textId="77777777" w:rsidR="00831287" w:rsidRPr="00831287" w:rsidRDefault="00831287" w:rsidP="00831287">
      <w:pPr>
        <w:jc w:val="both"/>
        <w:rPr>
          <w:rFonts w:ascii="Cambria" w:hAnsi="Cambria"/>
          <w:szCs w:val="24"/>
          <w:lang w:val="bg-BG"/>
        </w:rPr>
      </w:pPr>
    </w:p>
    <w:p w14:paraId="2175B3F4" w14:textId="1A5E750F" w:rsidR="00831287" w:rsidRPr="00831287" w:rsidRDefault="00831287" w:rsidP="00831287">
      <w:pPr>
        <w:jc w:val="both"/>
        <w:rPr>
          <w:rFonts w:ascii="Cambria" w:hAnsi="Cambria"/>
          <w:szCs w:val="24"/>
          <w:lang w:val="bg-BG"/>
        </w:rPr>
      </w:pPr>
      <w:r w:rsidRPr="00831287">
        <w:rPr>
          <w:rFonts w:ascii="Cambria" w:hAnsi="Cambria"/>
          <w:szCs w:val="24"/>
          <w:lang w:val="bg-BG"/>
        </w:rPr>
        <w:t>Известна ми е наказателната отговорност по чл.313 от Наказателния кодекс за деклариране на неверни обстоятелства.</w:t>
      </w:r>
    </w:p>
    <w:p w14:paraId="3B855CBA" w14:textId="77777777" w:rsidR="00831287" w:rsidRPr="00831287" w:rsidRDefault="00831287" w:rsidP="00831287">
      <w:pPr>
        <w:jc w:val="both"/>
        <w:rPr>
          <w:rFonts w:ascii="Cambria" w:hAnsi="Cambria"/>
          <w:szCs w:val="24"/>
          <w:lang w:val="bg-BG"/>
        </w:rPr>
      </w:pPr>
    </w:p>
    <w:p w14:paraId="0643112F" w14:textId="77777777" w:rsidR="00831287" w:rsidRPr="00831287" w:rsidRDefault="00831287" w:rsidP="00831287">
      <w:pPr>
        <w:jc w:val="both"/>
        <w:rPr>
          <w:rFonts w:ascii="Cambria" w:hAnsi="Cambria"/>
          <w:szCs w:val="24"/>
          <w:lang w:val="bg-BG"/>
        </w:rPr>
      </w:pPr>
      <w:r w:rsidRPr="00831287">
        <w:rPr>
          <w:rFonts w:ascii="Cambria" w:hAnsi="Cambria"/>
          <w:szCs w:val="24"/>
          <w:lang w:val="bg-BG"/>
        </w:rPr>
        <w:t xml:space="preserve">Дата на деклариране:.....................  </w:t>
      </w:r>
      <w:r w:rsidRPr="00831287">
        <w:rPr>
          <w:rFonts w:ascii="Cambria" w:hAnsi="Cambria"/>
          <w:szCs w:val="24"/>
          <w:lang w:val="bg-BG"/>
        </w:rPr>
        <w:tab/>
      </w:r>
      <w:r w:rsidRPr="00831287">
        <w:rPr>
          <w:rFonts w:ascii="Cambria" w:hAnsi="Cambria"/>
          <w:szCs w:val="24"/>
          <w:lang w:val="bg-BG"/>
        </w:rPr>
        <w:tab/>
        <w:t>Декларатор: .............................................</w:t>
      </w:r>
    </w:p>
    <w:p w14:paraId="55F6E1BC" w14:textId="77777777" w:rsidR="00831287" w:rsidRPr="00831287" w:rsidRDefault="00831287" w:rsidP="00831287">
      <w:pPr>
        <w:jc w:val="center"/>
        <w:rPr>
          <w:rFonts w:ascii="Cambria" w:hAnsi="Cambria"/>
          <w:i/>
          <w:szCs w:val="24"/>
          <w:lang w:val="bg-BG"/>
        </w:rPr>
      </w:pPr>
      <w:r w:rsidRPr="00831287">
        <w:rPr>
          <w:rFonts w:ascii="Cambria" w:hAnsi="Cambria"/>
          <w:i/>
          <w:szCs w:val="24"/>
          <w:lang w:val="bg-BG"/>
        </w:rPr>
        <w:t xml:space="preserve">                                                                                          /име и фамилия/</w:t>
      </w:r>
    </w:p>
    <w:p w14:paraId="7B3EC2D5" w14:textId="77777777" w:rsidR="00831287" w:rsidRPr="00831287" w:rsidRDefault="00831287" w:rsidP="00831287">
      <w:pPr>
        <w:jc w:val="center"/>
        <w:rPr>
          <w:rFonts w:ascii="Cambria" w:hAnsi="Cambria"/>
          <w:i/>
          <w:szCs w:val="24"/>
          <w:lang w:val="bg-BG"/>
        </w:rPr>
      </w:pPr>
    </w:p>
    <w:p w14:paraId="31C567E8" w14:textId="77777777" w:rsidR="00831287" w:rsidRPr="00831287" w:rsidRDefault="00831287" w:rsidP="00831287">
      <w:pPr>
        <w:jc w:val="center"/>
        <w:rPr>
          <w:rFonts w:ascii="Cambria" w:hAnsi="Cambria"/>
          <w:szCs w:val="24"/>
          <w:lang w:val="bg-BG"/>
        </w:rPr>
      </w:pPr>
      <w:r w:rsidRPr="00831287">
        <w:rPr>
          <w:rFonts w:ascii="Cambria" w:hAnsi="Cambria"/>
          <w:szCs w:val="24"/>
          <w:lang w:val="bg-BG"/>
        </w:rPr>
        <w:t xml:space="preserve">                                                                               Подпис (и печат): …………………………</w:t>
      </w:r>
    </w:p>
    <w:p w14:paraId="7D2FF2F0" w14:textId="77777777" w:rsidR="00831287" w:rsidRPr="00831287" w:rsidRDefault="00831287" w:rsidP="00831287">
      <w:pPr>
        <w:jc w:val="both"/>
        <w:rPr>
          <w:rFonts w:ascii="Times New Roman" w:hAnsi="Times New Roman"/>
          <w:szCs w:val="24"/>
          <w:lang w:val="bg-BG"/>
        </w:rPr>
      </w:pPr>
    </w:p>
    <w:p w14:paraId="3387E237" w14:textId="1F901516" w:rsidR="00831287" w:rsidRPr="00831287" w:rsidRDefault="00831287" w:rsidP="00831287">
      <w:pPr>
        <w:jc w:val="both"/>
        <w:rPr>
          <w:rFonts w:ascii="Times New Roman" w:hAnsi="Times New Roman"/>
          <w:szCs w:val="24"/>
          <w:lang w:val="bg-BG"/>
        </w:rPr>
      </w:pPr>
      <w:r w:rsidRPr="00831287">
        <w:rPr>
          <w:rFonts w:ascii="Times New Roman" w:hAnsi="Times New Roman"/>
          <w:szCs w:val="24"/>
          <w:lang w:val="bg-BG"/>
        </w:rPr>
        <w:t>_____________________________________________</w:t>
      </w:r>
      <w:r>
        <w:rPr>
          <w:rFonts w:ascii="Times New Roman" w:hAnsi="Times New Roman"/>
          <w:szCs w:val="24"/>
          <w:lang w:val="bg-BG"/>
        </w:rPr>
        <w:t>______________________________</w:t>
      </w:r>
    </w:p>
    <w:p w14:paraId="7EFE29B9" w14:textId="77777777" w:rsidR="00831287" w:rsidRPr="00831287" w:rsidRDefault="00831287" w:rsidP="00831287">
      <w:pPr>
        <w:jc w:val="both"/>
        <w:rPr>
          <w:rFonts w:ascii="Cambria" w:hAnsi="Cambria"/>
          <w:i/>
          <w:sz w:val="18"/>
          <w:szCs w:val="18"/>
          <w:lang w:val="bg-BG"/>
        </w:rPr>
      </w:pPr>
      <w:r w:rsidRPr="00831287">
        <w:rPr>
          <w:rFonts w:ascii="Cambria" w:hAnsi="Cambria"/>
          <w:i/>
          <w:sz w:val="18"/>
          <w:szCs w:val="18"/>
          <w:lang w:val="bg-BG"/>
        </w:rPr>
        <w:t>* Действителен собственик на клиент – юридическо лице е:</w:t>
      </w:r>
    </w:p>
    <w:p w14:paraId="7793A4ED" w14:textId="77777777" w:rsidR="00831287" w:rsidRPr="00831287" w:rsidRDefault="00831287" w:rsidP="00831287">
      <w:pPr>
        <w:jc w:val="both"/>
        <w:rPr>
          <w:rFonts w:ascii="Cambria" w:hAnsi="Cambria"/>
          <w:i/>
          <w:sz w:val="18"/>
          <w:szCs w:val="18"/>
          <w:lang w:val="bg-BG"/>
        </w:rPr>
      </w:pPr>
      <w:r w:rsidRPr="00831287">
        <w:rPr>
          <w:rFonts w:ascii="Cambria" w:hAnsi="Cambria"/>
          <w:i/>
          <w:sz w:val="18"/>
          <w:szCs w:val="18"/>
          <w:lang w:val="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762B08B6" w14:textId="77777777" w:rsidR="00831287" w:rsidRPr="00831287" w:rsidRDefault="00831287" w:rsidP="00831287">
      <w:pPr>
        <w:jc w:val="both"/>
        <w:rPr>
          <w:rFonts w:ascii="Cambria" w:hAnsi="Cambria"/>
          <w:i/>
          <w:sz w:val="18"/>
          <w:szCs w:val="18"/>
          <w:lang w:val="bg-BG"/>
        </w:rPr>
      </w:pPr>
      <w:r w:rsidRPr="00831287">
        <w:rPr>
          <w:rFonts w:ascii="Cambria" w:hAnsi="Cambria"/>
          <w:i/>
          <w:sz w:val="18"/>
          <w:szCs w:val="18"/>
          <w:lang w:val="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6BFA2E9E" w14:textId="33BFFCC4" w:rsidR="00831287" w:rsidRPr="00831287" w:rsidRDefault="00831287" w:rsidP="00831287">
      <w:pPr>
        <w:jc w:val="both"/>
        <w:rPr>
          <w:rFonts w:ascii="Cambria" w:hAnsi="Cambria"/>
          <w:i/>
          <w:sz w:val="18"/>
          <w:szCs w:val="18"/>
          <w:lang w:val="bg-BG"/>
        </w:rPr>
      </w:pPr>
      <w:r w:rsidRPr="00831287">
        <w:rPr>
          <w:rFonts w:ascii="Cambria" w:hAnsi="Cambria"/>
          <w:i/>
          <w:sz w:val="18"/>
          <w:szCs w:val="18"/>
          <w:lang w:val="bg-BG"/>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14:paraId="5C8EFAE9" w14:textId="77777777" w:rsidR="00212928" w:rsidRPr="00212928" w:rsidRDefault="00212928" w:rsidP="004A6392">
      <w:pPr>
        <w:ind w:left="6480" w:firstLine="720"/>
        <w:jc w:val="center"/>
        <w:rPr>
          <w:rFonts w:ascii="Cambria" w:hAnsi="Cambria"/>
          <w:b/>
          <w:szCs w:val="24"/>
          <w:lang w:val="bg-BG"/>
        </w:rPr>
      </w:pPr>
    </w:p>
    <w:p w14:paraId="743CA624" w14:textId="77777777" w:rsidR="00212928" w:rsidRPr="00212928" w:rsidRDefault="00212928" w:rsidP="004A6392">
      <w:pPr>
        <w:ind w:left="6480" w:firstLine="720"/>
        <w:jc w:val="center"/>
        <w:rPr>
          <w:rFonts w:ascii="Cambria" w:hAnsi="Cambria"/>
          <w:b/>
          <w:szCs w:val="24"/>
          <w:lang w:val="bg-BG"/>
        </w:rPr>
      </w:pPr>
    </w:p>
    <w:p w14:paraId="55BEA9B0" w14:textId="77777777" w:rsidR="00212928" w:rsidRDefault="00212928" w:rsidP="004A6392">
      <w:pPr>
        <w:ind w:left="6480" w:firstLine="720"/>
        <w:jc w:val="center"/>
        <w:rPr>
          <w:rFonts w:ascii="Cambria" w:hAnsi="Cambria"/>
          <w:b/>
          <w:szCs w:val="24"/>
          <w:lang w:val="bg-BG"/>
        </w:rPr>
      </w:pPr>
    </w:p>
    <w:p w14:paraId="44FD5B65" w14:textId="77777777" w:rsidR="008060C4" w:rsidRDefault="008060C4" w:rsidP="004A6392">
      <w:pPr>
        <w:ind w:left="6480" w:firstLine="720"/>
        <w:jc w:val="center"/>
        <w:rPr>
          <w:rFonts w:ascii="Cambria" w:hAnsi="Cambria"/>
          <w:b/>
          <w:szCs w:val="24"/>
          <w:lang w:val="bg-BG"/>
        </w:rPr>
      </w:pPr>
    </w:p>
    <w:p w14:paraId="46A8101A" w14:textId="77777777" w:rsidR="008060C4" w:rsidRDefault="008060C4" w:rsidP="004A6392">
      <w:pPr>
        <w:ind w:left="6480" w:firstLine="720"/>
        <w:jc w:val="center"/>
        <w:rPr>
          <w:rFonts w:ascii="Cambria" w:hAnsi="Cambria"/>
          <w:b/>
          <w:szCs w:val="24"/>
          <w:lang w:val="bg-BG"/>
        </w:rPr>
      </w:pPr>
    </w:p>
    <w:p w14:paraId="387E8A31" w14:textId="77777777" w:rsidR="008060C4" w:rsidRDefault="008060C4" w:rsidP="004A6392">
      <w:pPr>
        <w:ind w:left="6480" w:firstLine="720"/>
        <w:jc w:val="center"/>
        <w:rPr>
          <w:rFonts w:ascii="Cambria" w:hAnsi="Cambria"/>
          <w:b/>
          <w:szCs w:val="24"/>
          <w:lang w:val="bg-BG"/>
        </w:rPr>
      </w:pPr>
    </w:p>
    <w:p w14:paraId="69883DFC" w14:textId="77777777" w:rsidR="008060C4" w:rsidRDefault="008060C4" w:rsidP="004A6392">
      <w:pPr>
        <w:ind w:left="6480" w:firstLine="720"/>
        <w:jc w:val="center"/>
        <w:rPr>
          <w:rFonts w:ascii="Cambria" w:hAnsi="Cambria"/>
          <w:b/>
          <w:szCs w:val="24"/>
          <w:lang w:val="bg-BG"/>
        </w:rPr>
      </w:pPr>
    </w:p>
    <w:p w14:paraId="23B7B2C6" w14:textId="3629CD67" w:rsidR="004A6392" w:rsidRPr="00D86205" w:rsidRDefault="004A6392" w:rsidP="004A6392">
      <w:pPr>
        <w:ind w:left="6480" w:firstLine="720"/>
        <w:jc w:val="center"/>
        <w:rPr>
          <w:rFonts w:ascii="Cambria" w:hAnsi="Cambria"/>
          <w:b/>
          <w:szCs w:val="24"/>
          <w:lang w:val="bg-BG"/>
        </w:rPr>
      </w:pPr>
      <w:r w:rsidRPr="00D86205">
        <w:rPr>
          <w:rFonts w:ascii="Cambria" w:hAnsi="Cambria"/>
          <w:b/>
          <w:szCs w:val="24"/>
          <w:lang w:val="bg-BG"/>
        </w:rPr>
        <w:lastRenderedPageBreak/>
        <w:t>ОБРАЗЕЦ</w:t>
      </w:r>
    </w:p>
    <w:p w14:paraId="14124DA3" w14:textId="34EFBF03" w:rsidR="009D6056" w:rsidRPr="001C07DE" w:rsidRDefault="001E4A4A" w:rsidP="004A6392">
      <w:pPr>
        <w:jc w:val="center"/>
        <w:rPr>
          <w:rFonts w:ascii="Cambria" w:hAnsi="Cambria"/>
          <w:b/>
          <w:szCs w:val="24"/>
          <w:lang w:val="bg-BG"/>
        </w:rPr>
      </w:pPr>
      <w:r w:rsidRPr="001C07DE">
        <w:rPr>
          <w:rFonts w:ascii="Cambria" w:hAnsi="Cambria"/>
          <w:b/>
          <w:szCs w:val="24"/>
          <w:lang w:val="bg-BG"/>
        </w:rPr>
        <w:t>ТЕХНИЧЕСКО ПРЕДЛОЖЕНИЕ</w:t>
      </w:r>
    </w:p>
    <w:p w14:paraId="1B2C71D2" w14:textId="13CDC184" w:rsidR="00DD5F9E" w:rsidRPr="001C07DE" w:rsidRDefault="009D6056" w:rsidP="00DD5F9E">
      <w:pPr>
        <w:spacing w:after="240"/>
        <w:jc w:val="center"/>
        <w:rPr>
          <w:rFonts w:ascii="Cambria" w:hAnsi="Cambria"/>
          <w:b/>
          <w:i/>
          <w:szCs w:val="24"/>
          <w:lang w:val="bg-BG"/>
        </w:rPr>
      </w:pPr>
      <w:r w:rsidRPr="001C07DE">
        <w:rPr>
          <w:rFonts w:ascii="Cambria" w:hAnsi="Cambria"/>
          <w:b/>
          <w:color w:val="000000"/>
          <w:spacing w:val="2"/>
          <w:szCs w:val="24"/>
          <w:lang w:val="bg-BG"/>
        </w:rPr>
        <w:cr/>
        <w:t xml:space="preserve">ЗА УЧАСТИЕ В ОТКРИТА ПРОЦЕДУРА ЗА ВЪЗЛАГАНЕ НА ОБЩЕСТВЕНА ПОРЪЧКА С  </w:t>
      </w:r>
      <w:r w:rsidR="000A4C2F" w:rsidRPr="001C07DE">
        <w:rPr>
          <w:rFonts w:ascii="Cambria" w:hAnsi="Cambria"/>
          <w:b/>
          <w:color w:val="000000"/>
          <w:spacing w:val="2"/>
          <w:szCs w:val="24"/>
          <w:lang w:val="bg-BG"/>
        </w:rPr>
        <w:t>ПРЕДМЕТ</w:t>
      </w:r>
      <w:r w:rsidRPr="001C07DE">
        <w:rPr>
          <w:rFonts w:ascii="Cambria" w:hAnsi="Cambria"/>
          <w:b/>
          <w:color w:val="000000"/>
          <w:spacing w:val="2"/>
          <w:szCs w:val="24"/>
          <w:lang w:val="bg-BG"/>
        </w:rPr>
        <w:t>:</w:t>
      </w:r>
      <w:r w:rsidRPr="001C07DE">
        <w:rPr>
          <w:rFonts w:ascii="Cambria" w:hAnsi="Cambria"/>
          <w:b/>
          <w:color w:val="000000"/>
          <w:spacing w:val="2"/>
          <w:szCs w:val="24"/>
          <w:lang w:val="bg-BG"/>
        </w:rPr>
        <w:cr/>
      </w:r>
      <w:r w:rsidR="00DD5F9E" w:rsidRPr="001C07DE">
        <w:rPr>
          <w:rFonts w:ascii="Cambria" w:hAnsi="Cambria"/>
          <w:b/>
          <w:i/>
          <w:szCs w:val="24"/>
          <w:lang w:val="bg-BG"/>
        </w:rPr>
        <w:t>“ПРОЕКТИРАНЕ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004A6392" w:rsidRPr="001C07DE">
        <w:rPr>
          <w:rFonts w:ascii="Cambria" w:hAnsi="Cambria"/>
          <w:b/>
          <w:i/>
          <w:szCs w:val="24"/>
          <w:lang w:val="bg-BG"/>
        </w:rPr>
        <w:t xml:space="preserve">, </w:t>
      </w:r>
    </w:p>
    <w:p w14:paraId="36F15A32" w14:textId="77777777" w:rsidR="009D6056" w:rsidRPr="001C07DE" w:rsidRDefault="009D6056" w:rsidP="009D6056">
      <w:pPr>
        <w:tabs>
          <w:tab w:val="left" w:pos="0"/>
        </w:tabs>
        <w:jc w:val="both"/>
        <w:rPr>
          <w:rFonts w:ascii="Cambria" w:hAnsi="Cambria"/>
          <w:szCs w:val="24"/>
          <w:lang w:val="bg-BG"/>
        </w:rPr>
      </w:pPr>
      <w:r w:rsidRPr="001C07DE">
        <w:rPr>
          <w:rFonts w:ascii="Cambria" w:hAnsi="Cambria"/>
          <w:szCs w:val="24"/>
          <w:lang w:val="bg-BG"/>
        </w:rPr>
        <w:t>ДО:____________________________________________________________________</w:t>
      </w:r>
    </w:p>
    <w:p w14:paraId="641DF240" w14:textId="77777777" w:rsidR="009D6056" w:rsidRPr="001C07DE" w:rsidRDefault="009D6056" w:rsidP="009D6056">
      <w:pPr>
        <w:ind w:firstLine="288"/>
        <w:jc w:val="center"/>
        <w:rPr>
          <w:rFonts w:ascii="Cambria" w:hAnsi="Cambria"/>
          <w:i/>
          <w:szCs w:val="24"/>
          <w:lang w:val="bg-BG"/>
        </w:rPr>
      </w:pPr>
      <w:r w:rsidRPr="001C07DE">
        <w:rPr>
          <w:rFonts w:ascii="Cambria" w:hAnsi="Cambria"/>
          <w:szCs w:val="24"/>
          <w:lang w:val="bg-BG"/>
        </w:rPr>
        <w:t>(</w:t>
      </w:r>
      <w:r w:rsidRPr="001C07DE">
        <w:rPr>
          <w:rFonts w:ascii="Cambria" w:hAnsi="Cambria"/>
          <w:i/>
          <w:szCs w:val="24"/>
          <w:lang w:val="bg-BG"/>
        </w:rPr>
        <w:t>наименование и адрес на възложителя)</w:t>
      </w:r>
    </w:p>
    <w:p w14:paraId="6BE36307" w14:textId="77777777" w:rsidR="009D6056" w:rsidRPr="001C07DE" w:rsidRDefault="009D6056" w:rsidP="009D6056">
      <w:pPr>
        <w:jc w:val="both"/>
        <w:rPr>
          <w:rFonts w:ascii="Cambria" w:hAnsi="Cambria"/>
          <w:szCs w:val="24"/>
          <w:lang w:val="bg-BG"/>
        </w:rPr>
      </w:pPr>
      <w:r w:rsidRPr="001C07DE">
        <w:rPr>
          <w:rFonts w:ascii="Cambria" w:hAnsi="Cambria"/>
          <w:szCs w:val="24"/>
          <w:lang w:val="bg-BG"/>
        </w:rPr>
        <w:t>От:___________________________________________________________________</w:t>
      </w:r>
    </w:p>
    <w:p w14:paraId="0D5B0552" w14:textId="77777777" w:rsidR="009D6056" w:rsidRPr="001C07DE" w:rsidRDefault="009D6056" w:rsidP="009D6056">
      <w:pPr>
        <w:ind w:firstLine="288"/>
        <w:jc w:val="center"/>
        <w:rPr>
          <w:rFonts w:ascii="Cambria" w:hAnsi="Cambria"/>
          <w:i/>
          <w:szCs w:val="24"/>
          <w:lang w:val="bg-BG"/>
        </w:rPr>
      </w:pPr>
      <w:r w:rsidRPr="001C07DE">
        <w:rPr>
          <w:rFonts w:ascii="Cambria" w:hAnsi="Cambria"/>
          <w:i/>
          <w:szCs w:val="24"/>
          <w:lang w:val="bg-BG"/>
        </w:rPr>
        <w:t>(наименование на участника)</w:t>
      </w:r>
    </w:p>
    <w:p w14:paraId="77E7E557" w14:textId="77777777" w:rsidR="009D6056" w:rsidRPr="001C07DE" w:rsidRDefault="009D6056" w:rsidP="009D6056">
      <w:pPr>
        <w:jc w:val="both"/>
        <w:rPr>
          <w:rFonts w:ascii="Cambria" w:hAnsi="Cambria"/>
          <w:szCs w:val="24"/>
          <w:lang w:val="bg-BG"/>
        </w:rPr>
      </w:pPr>
      <w:r w:rsidRPr="001C07DE">
        <w:rPr>
          <w:rFonts w:ascii="Cambria" w:hAnsi="Cambria"/>
          <w:szCs w:val="24"/>
          <w:lang w:val="bg-BG"/>
        </w:rPr>
        <w:t xml:space="preserve">с адрес: гр. _____________________ ул._____________________________№ ___, </w:t>
      </w:r>
      <w:r w:rsidRPr="001C07DE">
        <w:rPr>
          <w:rFonts w:ascii="Cambria" w:hAnsi="Cambria"/>
          <w:szCs w:val="24"/>
          <w:lang w:val="bg-BG"/>
        </w:rPr>
        <w:cr/>
        <w:t>тел.: __________________, факс: ________________, e-mail: _______________</w:t>
      </w:r>
      <w:r w:rsidRPr="001C07DE">
        <w:rPr>
          <w:rFonts w:ascii="Cambria" w:hAnsi="Cambria"/>
          <w:szCs w:val="24"/>
          <w:lang w:val="bg-BG"/>
        </w:rPr>
        <w:cr/>
        <w:t xml:space="preserve">регистриран по ф.д. № __________ / _________ г. по описа на ______________съд,   </w:t>
      </w:r>
      <w:r w:rsidRPr="001C07DE">
        <w:rPr>
          <w:rFonts w:ascii="Cambria" w:hAnsi="Cambria"/>
          <w:szCs w:val="24"/>
          <w:lang w:val="bg-BG"/>
        </w:rPr>
        <w:cr/>
        <w:t xml:space="preserve">Булстат / ЕИК: ________________________, </w:t>
      </w:r>
      <w:r w:rsidRPr="001C07DE">
        <w:rPr>
          <w:rFonts w:ascii="Cambria" w:hAnsi="Cambria"/>
          <w:szCs w:val="24"/>
          <w:lang w:val="bg-BG"/>
        </w:rPr>
        <w:cr/>
        <w:t>Дата и място на регистрация по ДДС: _____________________________________</w:t>
      </w:r>
    </w:p>
    <w:p w14:paraId="1656308C" w14:textId="7CB1B768" w:rsidR="009D6056" w:rsidRPr="001C07DE" w:rsidRDefault="009D6056" w:rsidP="009D6056">
      <w:pPr>
        <w:ind w:firstLine="288"/>
        <w:jc w:val="both"/>
        <w:rPr>
          <w:rFonts w:ascii="Cambria" w:hAnsi="Cambria"/>
          <w:b/>
          <w:szCs w:val="24"/>
          <w:lang w:val="bg-BG"/>
        </w:rPr>
      </w:pPr>
      <w:r w:rsidRPr="001C07DE">
        <w:rPr>
          <w:rFonts w:ascii="Cambria" w:hAnsi="Cambria"/>
          <w:szCs w:val="24"/>
          <w:lang w:val="bg-BG"/>
        </w:rPr>
        <w:cr/>
      </w:r>
      <w:r w:rsidRPr="001C07DE">
        <w:rPr>
          <w:rFonts w:ascii="Cambria" w:hAnsi="Cambria"/>
          <w:b/>
          <w:szCs w:val="24"/>
          <w:lang w:val="bg-BG"/>
        </w:rPr>
        <w:t xml:space="preserve"> </w:t>
      </w:r>
    </w:p>
    <w:p w14:paraId="70BBA11E" w14:textId="578590DC" w:rsidR="009D6056" w:rsidRPr="001C07DE" w:rsidRDefault="009D6056" w:rsidP="00DD5F9E">
      <w:pPr>
        <w:ind w:firstLine="513"/>
        <w:jc w:val="both"/>
        <w:rPr>
          <w:rFonts w:ascii="Cambria" w:hAnsi="Cambria"/>
          <w:b/>
          <w:szCs w:val="24"/>
          <w:lang w:val="bg-BG"/>
        </w:rPr>
      </w:pPr>
      <w:r w:rsidRPr="001C07DE">
        <w:rPr>
          <w:rFonts w:ascii="Cambria" w:hAnsi="Cambria"/>
          <w:b/>
          <w:szCs w:val="24"/>
          <w:lang w:val="bg-BG"/>
        </w:rPr>
        <w:t>УВАЖАЕМИ ДАМИ И ГОСПОДА,</w:t>
      </w:r>
      <w:r w:rsidRPr="001C07DE">
        <w:rPr>
          <w:rFonts w:ascii="Cambria" w:hAnsi="Cambria"/>
          <w:b/>
          <w:szCs w:val="24"/>
          <w:lang w:val="bg-BG"/>
        </w:rPr>
        <w:cr/>
      </w:r>
      <w:r w:rsidRPr="001C07DE">
        <w:rPr>
          <w:rFonts w:ascii="Cambria" w:hAnsi="Cambria"/>
          <w:szCs w:val="24"/>
          <w:lang w:val="bg-BG"/>
        </w:rPr>
        <w:cr/>
        <w:t xml:space="preserve">С настоящото, Ви представяме нашето техническо предложение за изпълнение на </w:t>
      </w:r>
      <w:r w:rsidRPr="001C07DE">
        <w:rPr>
          <w:rFonts w:ascii="Cambria" w:hAnsi="Cambria"/>
          <w:color w:val="000000"/>
          <w:spacing w:val="1"/>
          <w:szCs w:val="24"/>
          <w:lang w:val="bg-BG"/>
        </w:rPr>
        <w:t xml:space="preserve">обявената от Вас процедура за възлагане на обществена поръчка с предмет:  </w:t>
      </w:r>
      <w:r w:rsidR="00DD5F9E" w:rsidRPr="001C07DE">
        <w:rPr>
          <w:rFonts w:ascii="Cambria" w:hAnsi="Cambria"/>
          <w:b/>
          <w:i/>
          <w:szCs w:val="24"/>
          <w:lang w:val="bg-BG"/>
        </w:rPr>
        <w:t>“ПРОЕКТИРАНЕ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Pr="001C07DE">
        <w:rPr>
          <w:rFonts w:ascii="Cambria" w:hAnsi="Cambria"/>
          <w:szCs w:val="24"/>
          <w:lang w:val="bg-BG"/>
        </w:rPr>
        <w:t xml:space="preserve"> </w:t>
      </w:r>
    </w:p>
    <w:p w14:paraId="3248F9A0" w14:textId="2D228D75" w:rsidR="009D6056" w:rsidRPr="001C07DE" w:rsidRDefault="009D6056" w:rsidP="009D6056">
      <w:pPr>
        <w:ind w:firstLine="709"/>
        <w:jc w:val="both"/>
        <w:rPr>
          <w:rFonts w:ascii="Cambria" w:hAnsi="Cambria"/>
          <w:position w:val="8"/>
          <w:szCs w:val="24"/>
          <w:lang w:val="bg-BG"/>
        </w:rPr>
      </w:pPr>
      <w:r w:rsidRPr="001C07DE">
        <w:rPr>
          <w:rFonts w:ascii="Cambria" w:hAnsi="Cambria"/>
          <w:b/>
          <w:position w:val="8"/>
          <w:szCs w:val="24"/>
          <w:lang w:val="bg-BG"/>
        </w:rPr>
        <w:t xml:space="preserve">1. </w:t>
      </w:r>
      <w:r w:rsidRPr="001C07DE">
        <w:rPr>
          <w:rFonts w:ascii="Cambria" w:hAnsi="Cambria"/>
          <w:position w:val="8"/>
          <w:szCs w:val="24"/>
          <w:lang w:val="bg-BG"/>
        </w:rPr>
        <w:t xml:space="preserve">Общият срок* за изпълнение на </w:t>
      </w:r>
      <w:r w:rsidR="000A4C2F" w:rsidRPr="001C07DE">
        <w:rPr>
          <w:rFonts w:ascii="Cambria" w:hAnsi="Cambria"/>
          <w:position w:val="8"/>
          <w:szCs w:val="24"/>
          <w:lang w:val="bg-BG"/>
        </w:rPr>
        <w:t xml:space="preserve">предмета на </w:t>
      </w:r>
      <w:r w:rsidRPr="001C07DE">
        <w:rPr>
          <w:rFonts w:ascii="Cambria" w:hAnsi="Cambria"/>
          <w:position w:val="8"/>
          <w:szCs w:val="24"/>
          <w:lang w:val="bg-BG"/>
        </w:rPr>
        <w:t xml:space="preserve">поръчката е ________ кал. дни (но не повече </w:t>
      </w:r>
      <w:r w:rsidR="00C65333">
        <w:rPr>
          <w:rFonts w:ascii="Cambria" w:hAnsi="Cambria"/>
          <w:position w:val="8"/>
          <w:szCs w:val="24"/>
          <w:lang w:val="bg-BG"/>
        </w:rPr>
        <w:t>6 месеца</w:t>
      </w:r>
      <w:r w:rsidRPr="001C07DE">
        <w:rPr>
          <w:rFonts w:ascii="Cambria" w:hAnsi="Cambria"/>
          <w:position w:val="8"/>
          <w:szCs w:val="24"/>
          <w:lang w:val="bg-BG"/>
        </w:rPr>
        <w:t>),.</w:t>
      </w:r>
    </w:p>
    <w:p w14:paraId="349D2B12" w14:textId="19696A7A" w:rsidR="009D6056" w:rsidRPr="001C07DE" w:rsidRDefault="009D6056" w:rsidP="001312AB">
      <w:pPr>
        <w:pStyle w:val="ListParagraph2"/>
        <w:numPr>
          <w:ilvl w:val="0"/>
          <w:numId w:val="13"/>
        </w:numPr>
        <w:spacing w:before="120" w:line="280" w:lineRule="atLeast"/>
        <w:jc w:val="both"/>
        <w:rPr>
          <w:rFonts w:ascii="Cambria" w:hAnsi="Cambria"/>
          <w:color w:val="000000"/>
          <w:szCs w:val="24"/>
          <w:lang w:val="bg-BG"/>
        </w:rPr>
      </w:pPr>
      <w:r w:rsidRPr="001C07DE">
        <w:rPr>
          <w:rFonts w:ascii="Cambria" w:hAnsi="Cambria"/>
          <w:color w:val="000000"/>
          <w:szCs w:val="24"/>
          <w:lang w:val="bg-BG"/>
        </w:rPr>
        <w:t>Срок за проектиране -  …………….. календарни дни</w:t>
      </w:r>
      <w:r w:rsidR="00C65333">
        <w:rPr>
          <w:rFonts w:ascii="Cambria" w:hAnsi="Cambria"/>
          <w:color w:val="000000"/>
          <w:szCs w:val="24"/>
          <w:lang w:val="bg-BG"/>
        </w:rPr>
        <w:t xml:space="preserve"> (но не повече от 20 календарни дни)</w:t>
      </w:r>
    </w:p>
    <w:p w14:paraId="0C8A1102" w14:textId="77777777" w:rsidR="009D6056" w:rsidRPr="001C07DE" w:rsidRDefault="009D6056" w:rsidP="001312AB">
      <w:pPr>
        <w:pStyle w:val="ListParagraph2"/>
        <w:numPr>
          <w:ilvl w:val="0"/>
          <w:numId w:val="13"/>
        </w:numPr>
        <w:spacing w:before="120" w:line="280" w:lineRule="atLeast"/>
        <w:jc w:val="both"/>
        <w:rPr>
          <w:rFonts w:ascii="Cambria" w:hAnsi="Cambria"/>
          <w:color w:val="000000"/>
          <w:szCs w:val="24"/>
          <w:lang w:val="bg-BG"/>
        </w:rPr>
      </w:pPr>
      <w:r w:rsidRPr="001C07DE">
        <w:rPr>
          <w:rFonts w:ascii="Cambria" w:hAnsi="Cambria"/>
          <w:color w:val="000000"/>
          <w:szCs w:val="24"/>
          <w:lang w:val="bg-BG"/>
        </w:rPr>
        <w:t xml:space="preserve">Срок за изпълнение на строителните и монтажните работи и подписване на Констативен акт обр. 15 (без забележки) ** - ....................... календарни дни, </w:t>
      </w:r>
      <w:r w:rsidRPr="001C07DE">
        <w:rPr>
          <w:rFonts w:ascii="Cambria" w:hAnsi="Cambria"/>
          <w:color w:val="000000"/>
          <w:szCs w:val="24"/>
          <w:lang w:val="bg-BG"/>
        </w:rPr>
        <w:lastRenderedPageBreak/>
        <w:t>считано от датата на подписване на Протокола за откриване на строителна площадка и определяне на строителна линия и ниво на строежа (обр. 2).</w:t>
      </w:r>
    </w:p>
    <w:p w14:paraId="3AA5AB01" w14:textId="77777777" w:rsidR="00AA4856" w:rsidRDefault="009D6056" w:rsidP="00DD5F9E">
      <w:pPr>
        <w:pStyle w:val="ListParagraph2"/>
        <w:spacing w:before="120" w:line="280" w:lineRule="atLeast"/>
        <w:ind w:left="709"/>
        <w:jc w:val="both"/>
        <w:rPr>
          <w:rFonts w:ascii="Cambria" w:hAnsi="Cambria"/>
          <w:i/>
          <w:color w:val="000000"/>
          <w:szCs w:val="24"/>
          <w:lang w:val="bg-BG"/>
        </w:rPr>
      </w:pPr>
      <w:r w:rsidRPr="001C07DE">
        <w:rPr>
          <w:rFonts w:ascii="Cambria" w:hAnsi="Cambria"/>
          <w:color w:val="000000"/>
          <w:szCs w:val="24"/>
          <w:lang w:val="bg-BG"/>
        </w:rPr>
        <w:cr/>
      </w:r>
      <w:r w:rsidRPr="001C07DE">
        <w:rPr>
          <w:rFonts w:ascii="Cambria" w:hAnsi="Cambria"/>
          <w:i/>
          <w:color w:val="000000"/>
          <w:szCs w:val="24"/>
          <w:vertAlign w:val="superscript"/>
          <w:lang w:val="bg-BG"/>
        </w:rPr>
        <w:t>*</w:t>
      </w:r>
      <w:r w:rsidRPr="001C07DE">
        <w:rPr>
          <w:rFonts w:ascii="Cambria" w:hAnsi="Cambria"/>
          <w:i/>
          <w:color w:val="000000"/>
          <w:szCs w:val="24"/>
          <w:lang w:val="bg-BG"/>
        </w:rPr>
        <w:t xml:space="preserve">Срокът трябва да съответства на общия срок за изпълнение на дейностите в Линейния </w:t>
      </w:r>
      <w:r w:rsidR="001C07DE" w:rsidRPr="001C07DE">
        <w:rPr>
          <w:rFonts w:ascii="Cambria" w:hAnsi="Cambria"/>
          <w:i/>
          <w:color w:val="000000"/>
          <w:szCs w:val="24"/>
          <w:lang w:val="bg-BG"/>
        </w:rPr>
        <w:t xml:space="preserve">план - </w:t>
      </w:r>
      <w:r w:rsidRPr="001C07DE">
        <w:rPr>
          <w:rFonts w:ascii="Cambria" w:hAnsi="Cambria"/>
          <w:i/>
          <w:color w:val="000000"/>
          <w:szCs w:val="24"/>
          <w:lang w:val="bg-BG"/>
        </w:rPr>
        <w:t xml:space="preserve">график </w:t>
      </w:r>
    </w:p>
    <w:p w14:paraId="7DAD8FDC" w14:textId="77777777" w:rsidR="000A4C2F" w:rsidRDefault="000A4C2F" w:rsidP="00DD5F9E">
      <w:pPr>
        <w:pStyle w:val="ListParagraph2"/>
        <w:spacing w:before="120" w:line="280" w:lineRule="atLeast"/>
        <w:ind w:left="709"/>
        <w:jc w:val="both"/>
        <w:rPr>
          <w:rFonts w:ascii="Cambria" w:hAnsi="Cambria"/>
          <w:color w:val="000000"/>
          <w:szCs w:val="24"/>
          <w:lang w:val="bg-BG"/>
        </w:rPr>
      </w:pPr>
    </w:p>
    <w:p w14:paraId="0B833C2F" w14:textId="11423D95" w:rsidR="006216B0" w:rsidRPr="006216B0" w:rsidRDefault="00F63E84" w:rsidP="00A91A79">
      <w:pPr>
        <w:pStyle w:val="ListParagraph2"/>
        <w:spacing w:before="120" w:line="280" w:lineRule="atLeast"/>
        <w:ind w:left="0" w:firstLine="709"/>
        <w:jc w:val="both"/>
        <w:rPr>
          <w:rFonts w:ascii="Cambria" w:hAnsi="Cambria"/>
          <w:b/>
          <w:color w:val="000000"/>
          <w:szCs w:val="24"/>
          <w:u w:val="single"/>
          <w:lang w:val="bg-BG"/>
        </w:rPr>
      </w:pPr>
      <w:r>
        <w:rPr>
          <w:rFonts w:ascii="Cambria" w:hAnsi="Cambria"/>
          <w:color w:val="000000"/>
          <w:szCs w:val="24"/>
          <w:lang w:val="bg-BG"/>
        </w:rPr>
        <w:t xml:space="preserve">2. </w:t>
      </w:r>
      <w:r w:rsidRPr="00F63E84">
        <w:rPr>
          <w:rFonts w:ascii="Cambria" w:hAnsi="Cambria"/>
          <w:color w:val="000000"/>
          <w:szCs w:val="24"/>
          <w:lang w:val="bg-BG"/>
        </w:rPr>
        <w:t>Гарантираме, че сме в състояние да изпълним качествено поръчката в пълно съот</w:t>
      </w:r>
      <w:r w:rsidR="00A91A79">
        <w:rPr>
          <w:rFonts w:ascii="Cambria" w:hAnsi="Cambria"/>
          <w:color w:val="000000"/>
          <w:szCs w:val="24"/>
          <w:lang w:val="bg-BG"/>
        </w:rPr>
        <w:t xml:space="preserve">ветствие с гореописаната оферта. </w:t>
      </w:r>
    </w:p>
    <w:p w14:paraId="1181AD44" w14:textId="77777777" w:rsidR="006216B0" w:rsidRPr="006216B0" w:rsidRDefault="006216B0" w:rsidP="00DD5F9E">
      <w:pPr>
        <w:pStyle w:val="ListParagraph2"/>
        <w:spacing w:before="120" w:line="280" w:lineRule="atLeast"/>
        <w:ind w:left="709"/>
        <w:jc w:val="both"/>
        <w:rPr>
          <w:rFonts w:ascii="Cambria" w:hAnsi="Cambria"/>
          <w:color w:val="000000"/>
          <w:szCs w:val="24"/>
        </w:rPr>
      </w:pPr>
    </w:p>
    <w:p w14:paraId="51E49F85" w14:textId="1025D8F6" w:rsidR="009D6056" w:rsidRPr="001C07DE" w:rsidRDefault="00F63E84" w:rsidP="009D6056">
      <w:pPr>
        <w:spacing w:line="280" w:lineRule="atLeast"/>
        <w:ind w:firstLine="720"/>
        <w:jc w:val="both"/>
        <w:rPr>
          <w:rFonts w:ascii="Cambria" w:hAnsi="Cambria"/>
          <w:color w:val="000000"/>
          <w:szCs w:val="24"/>
          <w:lang w:val="bg-BG"/>
        </w:rPr>
      </w:pPr>
      <w:r>
        <w:rPr>
          <w:rFonts w:ascii="Cambria" w:hAnsi="Cambria"/>
          <w:b/>
          <w:color w:val="000000"/>
          <w:szCs w:val="24"/>
          <w:lang w:val="bg-BG"/>
        </w:rPr>
        <w:t>3</w:t>
      </w:r>
      <w:r w:rsidR="009D6056" w:rsidRPr="001C07DE">
        <w:rPr>
          <w:rFonts w:ascii="Cambria" w:hAnsi="Cambria"/>
          <w:b/>
          <w:color w:val="000000"/>
          <w:szCs w:val="24"/>
          <w:lang w:val="bg-BG"/>
        </w:rPr>
        <w:t>.</w:t>
      </w:r>
      <w:r w:rsidR="009D6056" w:rsidRPr="001C07DE">
        <w:rPr>
          <w:rFonts w:ascii="Cambria" w:hAnsi="Cambria"/>
          <w:color w:val="000000"/>
          <w:szCs w:val="24"/>
          <w:lang w:val="bg-BG"/>
        </w:rPr>
        <w:t> Гаранционните срокове за изпълнените от нас видове работи по обекта на поръчката са както следва:</w:t>
      </w:r>
      <w:r w:rsidR="009D6056" w:rsidRPr="001C07DE">
        <w:rPr>
          <w:rFonts w:ascii="Cambria" w:hAnsi="Cambria"/>
          <w:color w:val="000000"/>
          <w:szCs w:val="24"/>
          <w:lang w:val="bg-BG"/>
        </w:rPr>
        <w:cr/>
      </w:r>
    </w:p>
    <w:tbl>
      <w:tblPr>
        <w:tblW w:w="0" w:type="auto"/>
        <w:tblLayout w:type="fixed"/>
        <w:tblCellMar>
          <w:left w:w="0" w:type="dxa"/>
          <w:right w:w="0" w:type="dxa"/>
        </w:tblCellMar>
        <w:tblLook w:val="0000" w:firstRow="0" w:lastRow="0" w:firstColumn="0" w:lastColumn="0" w:noHBand="0" w:noVBand="0"/>
      </w:tblPr>
      <w:tblGrid>
        <w:gridCol w:w="4320"/>
        <w:gridCol w:w="4320"/>
      </w:tblGrid>
      <w:tr w:rsidR="009D6056" w:rsidRPr="001C07DE" w14:paraId="01735ABE" w14:textId="77777777" w:rsidTr="00F860B9">
        <w:tc>
          <w:tcPr>
            <w:tcW w:w="4320" w:type="dxa"/>
            <w:tcBorders>
              <w:top w:val="single" w:sz="8" w:space="0" w:color="C0C0C0"/>
              <w:left w:val="single" w:sz="8" w:space="0" w:color="C0C0C0"/>
              <w:bottom w:val="single" w:sz="8" w:space="0" w:color="C0C0C0"/>
              <w:right w:val="single" w:sz="8" w:space="0" w:color="C0C0C0"/>
            </w:tcBorders>
            <w:vAlign w:val="center"/>
          </w:tcPr>
          <w:p w14:paraId="4AC8951F" w14:textId="77777777" w:rsidR="009D6056" w:rsidRPr="001C07DE" w:rsidRDefault="009D6056" w:rsidP="00F860B9">
            <w:pPr>
              <w:ind w:right="113"/>
              <w:rPr>
                <w:rFonts w:ascii="Cambria" w:hAnsi="Cambria"/>
                <w:szCs w:val="24"/>
                <w:lang w:val="bg-BG"/>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0C0D9E02" w14:textId="77777777" w:rsidR="009D6056" w:rsidRPr="001C07DE" w:rsidRDefault="009D6056" w:rsidP="00F860B9">
            <w:pPr>
              <w:ind w:right="113"/>
              <w:rPr>
                <w:rFonts w:ascii="Cambria" w:hAnsi="Cambria"/>
                <w:szCs w:val="24"/>
                <w:lang w:val="bg-BG"/>
              </w:rPr>
            </w:pPr>
          </w:p>
        </w:tc>
      </w:tr>
    </w:tbl>
    <w:p w14:paraId="416CDE59" w14:textId="77777777" w:rsidR="009D6056" w:rsidRPr="001C07DE" w:rsidRDefault="009D6056" w:rsidP="009D6056">
      <w:pPr>
        <w:spacing w:line="280" w:lineRule="atLeast"/>
        <w:ind w:firstLine="720"/>
        <w:jc w:val="both"/>
        <w:rPr>
          <w:rFonts w:ascii="Cambria" w:hAnsi="Cambria"/>
          <w:b/>
          <w:color w:val="000000"/>
          <w:szCs w:val="24"/>
          <w:lang w:val="bg-BG"/>
        </w:rPr>
      </w:pPr>
    </w:p>
    <w:p w14:paraId="089AE66F" w14:textId="4DC92D94" w:rsidR="009D6056" w:rsidRPr="001C07DE" w:rsidRDefault="009D6056" w:rsidP="009D6056">
      <w:pPr>
        <w:tabs>
          <w:tab w:val="left" w:pos="709"/>
        </w:tabs>
        <w:jc w:val="both"/>
        <w:rPr>
          <w:rFonts w:ascii="Cambria" w:hAnsi="Cambria"/>
          <w:i/>
          <w:szCs w:val="24"/>
          <w:lang w:val="bg-BG"/>
        </w:rPr>
      </w:pPr>
      <w:r w:rsidRPr="001C07DE">
        <w:rPr>
          <w:rFonts w:ascii="Cambria" w:hAnsi="Cambria"/>
          <w:i/>
          <w:szCs w:val="24"/>
          <w:vertAlign w:val="superscript"/>
          <w:lang w:val="bg-BG"/>
        </w:rPr>
        <w:t xml:space="preserve">**** </w:t>
      </w:r>
      <w:r w:rsidRPr="001C07DE">
        <w:rPr>
          <w:rFonts w:ascii="Cambria" w:hAnsi="Cambria"/>
          <w:i/>
          <w:szCs w:val="24"/>
          <w:lang w:val="bg-BG"/>
        </w:rPr>
        <w:t>Предложените гаранционни срокове следва да бъдат не по</w:t>
      </w:r>
      <w:r w:rsidR="00DD5F9E" w:rsidRPr="001C07DE">
        <w:rPr>
          <w:rFonts w:ascii="Cambria" w:hAnsi="Cambria"/>
          <w:i/>
          <w:szCs w:val="24"/>
          <w:lang w:val="bg-BG"/>
        </w:rPr>
        <w:t xml:space="preserve"> </w:t>
      </w:r>
      <w:r w:rsidRPr="001C07DE">
        <w:rPr>
          <w:rFonts w:ascii="Cambria" w:hAnsi="Cambria"/>
          <w:i/>
          <w:szCs w:val="24"/>
          <w:lang w:val="bg-BG"/>
        </w:rPr>
        <w:t>-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и не по-дълги от два пъти посочените срокове, регламентирани в цитираните нормативни актове.</w:t>
      </w:r>
    </w:p>
    <w:p w14:paraId="3986F70F" w14:textId="77777777" w:rsidR="009D6056" w:rsidRPr="001C07DE" w:rsidRDefault="009D6056" w:rsidP="009D6056">
      <w:pPr>
        <w:ind w:firstLine="708"/>
        <w:jc w:val="both"/>
        <w:rPr>
          <w:rFonts w:ascii="Cambria" w:hAnsi="Cambria"/>
          <w:b/>
          <w:szCs w:val="24"/>
          <w:lang w:val="bg-BG"/>
        </w:rPr>
      </w:pPr>
      <w:r w:rsidRPr="001C07DE">
        <w:rPr>
          <w:rFonts w:ascii="Cambria" w:hAnsi="Cambria"/>
          <w:szCs w:val="24"/>
          <w:lang w:val="bg-BG"/>
        </w:rPr>
        <w:t>Ние ще гарантираме отговорността си за отстраняване на възникнали неизправности и проявени скрити дефекти в изпълнените от нас строително- монтажни работи и доставено оборудване по предмета на поръчката в рамките на горепосочените гаранционни срокове.</w:t>
      </w:r>
    </w:p>
    <w:p w14:paraId="09C0BFE9" w14:textId="2140CFAA" w:rsidR="009D6056" w:rsidRPr="001C07DE" w:rsidRDefault="009D6056" w:rsidP="009D6056">
      <w:pPr>
        <w:spacing w:line="280" w:lineRule="atLeast"/>
        <w:ind w:left="708" w:firstLine="12"/>
        <w:jc w:val="both"/>
        <w:rPr>
          <w:rFonts w:ascii="Cambria" w:hAnsi="Cambria"/>
          <w:color w:val="000000"/>
          <w:szCs w:val="24"/>
          <w:lang w:val="bg-BG"/>
        </w:rPr>
      </w:pPr>
      <w:r w:rsidRPr="001C07DE">
        <w:rPr>
          <w:rFonts w:ascii="Cambria" w:hAnsi="Cambria"/>
          <w:b/>
          <w:color w:val="000000"/>
          <w:szCs w:val="24"/>
          <w:lang w:val="bg-BG"/>
        </w:rPr>
        <w:cr/>
      </w:r>
      <w:r w:rsidR="00F63E84">
        <w:rPr>
          <w:rFonts w:ascii="Cambria" w:hAnsi="Cambria"/>
          <w:b/>
          <w:color w:val="000000"/>
          <w:szCs w:val="24"/>
          <w:lang w:val="bg-BG"/>
        </w:rPr>
        <w:t>4</w:t>
      </w:r>
      <w:r w:rsidRPr="001C07DE">
        <w:rPr>
          <w:rFonts w:ascii="Cambria" w:hAnsi="Cambria"/>
          <w:b/>
          <w:color w:val="000000"/>
          <w:szCs w:val="24"/>
          <w:lang w:val="bg-BG"/>
        </w:rPr>
        <w:t>.</w:t>
      </w:r>
      <w:r w:rsidRPr="001C07DE">
        <w:rPr>
          <w:rFonts w:ascii="Cambria" w:hAnsi="Cambria"/>
          <w:color w:val="000000"/>
          <w:szCs w:val="24"/>
          <w:lang w:val="bg-BG"/>
        </w:rPr>
        <w:t xml:space="preserve"> Срокове за отстраняване на дефекти – съгласно Договора за обществена поръчка. </w:t>
      </w:r>
    </w:p>
    <w:p w14:paraId="428F0FBB" w14:textId="77777777" w:rsidR="009D6056" w:rsidRPr="001C07DE" w:rsidRDefault="009D6056" w:rsidP="009D6056">
      <w:pPr>
        <w:spacing w:before="120" w:line="280" w:lineRule="atLeast"/>
        <w:ind w:firstLine="720"/>
        <w:jc w:val="both"/>
        <w:rPr>
          <w:rFonts w:ascii="Cambria" w:hAnsi="Cambria"/>
          <w:szCs w:val="24"/>
          <w:lang w:val="bg-BG"/>
        </w:rPr>
      </w:pPr>
      <w:r w:rsidRPr="001C07DE">
        <w:rPr>
          <w:rFonts w:ascii="Cambria" w:hAnsi="Cambria"/>
          <w:szCs w:val="24"/>
          <w:lang w:val="bg-BG"/>
        </w:rPr>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14:paraId="055B5AB8" w14:textId="77777777" w:rsidR="009D6056" w:rsidRPr="001C07DE" w:rsidRDefault="009D6056" w:rsidP="009D6056">
      <w:pPr>
        <w:ind w:firstLine="708"/>
        <w:jc w:val="both"/>
        <w:rPr>
          <w:rFonts w:ascii="Cambria" w:hAnsi="Cambria"/>
          <w:szCs w:val="24"/>
          <w:lang w:val="bg-BG"/>
        </w:rPr>
      </w:pPr>
    </w:p>
    <w:p w14:paraId="286BBEF6" w14:textId="0A71374A" w:rsidR="009D6056" w:rsidRDefault="009D6056" w:rsidP="009D6056">
      <w:pPr>
        <w:tabs>
          <w:tab w:val="left" w:pos="0"/>
        </w:tabs>
        <w:jc w:val="both"/>
        <w:rPr>
          <w:rFonts w:ascii="Cambria" w:hAnsi="Cambria"/>
          <w:szCs w:val="24"/>
          <w:lang w:val="bg-BG"/>
        </w:rPr>
      </w:pPr>
      <w:r w:rsidRPr="001C07DE">
        <w:rPr>
          <w:rFonts w:ascii="Cambria" w:hAnsi="Cambria"/>
          <w:b/>
          <w:szCs w:val="24"/>
          <w:lang w:val="bg-BG"/>
        </w:rPr>
        <w:tab/>
      </w:r>
      <w:r w:rsidR="00F63E84">
        <w:rPr>
          <w:rFonts w:ascii="Cambria" w:hAnsi="Cambria"/>
          <w:b/>
          <w:szCs w:val="24"/>
          <w:lang w:val="bg-BG"/>
        </w:rPr>
        <w:t>5</w:t>
      </w:r>
      <w:r w:rsidRPr="001C07DE">
        <w:rPr>
          <w:rFonts w:ascii="Cambria" w:hAnsi="Cambria"/>
          <w:b/>
          <w:szCs w:val="24"/>
          <w:lang w:val="bg-BG"/>
        </w:rPr>
        <w:t>.</w:t>
      </w:r>
      <w:r w:rsidRPr="001C07DE">
        <w:rPr>
          <w:rFonts w:ascii="Cambria" w:hAnsi="Cambria"/>
          <w:szCs w:val="24"/>
          <w:lang w:val="bg-BG"/>
        </w:rPr>
        <w:t> Авансово плащане – съгласно Договора за обществена поръчка.</w:t>
      </w:r>
      <w:r w:rsidRPr="001C07DE">
        <w:rPr>
          <w:rFonts w:ascii="Cambria" w:hAnsi="Cambria"/>
          <w:szCs w:val="24"/>
          <w:lang w:val="bg-BG"/>
        </w:rPr>
        <w:cr/>
      </w:r>
      <w:r w:rsidRPr="001C07DE">
        <w:rPr>
          <w:rFonts w:ascii="Cambria" w:hAnsi="Cambria"/>
          <w:szCs w:val="24"/>
          <w:lang w:val="bg-BG"/>
        </w:rPr>
        <w:cr/>
      </w:r>
      <w:r w:rsidRPr="001C07DE">
        <w:rPr>
          <w:rFonts w:ascii="Cambria" w:hAnsi="Cambria"/>
          <w:szCs w:val="24"/>
          <w:lang w:val="bg-BG"/>
        </w:rPr>
        <w:tab/>
        <w:t xml:space="preserve">Приемаме да се считаме обвързани от задълженията и условията, поети с офертата ни до изтичане на ______ календарни дни (не по – малко от </w:t>
      </w:r>
      <w:r w:rsidRPr="001C07DE">
        <w:rPr>
          <w:rFonts w:ascii="Cambria" w:hAnsi="Cambria"/>
          <w:b/>
          <w:szCs w:val="24"/>
          <w:lang w:val="bg-BG"/>
        </w:rPr>
        <w:t>90</w:t>
      </w:r>
      <w:r w:rsidRPr="001C07DE">
        <w:rPr>
          <w:rFonts w:ascii="Cambria" w:hAnsi="Cambria"/>
          <w:szCs w:val="24"/>
          <w:lang w:val="bg-BG"/>
        </w:rPr>
        <w:t xml:space="preserve"> </w:t>
      </w:r>
      <w:r w:rsidRPr="001C07DE">
        <w:rPr>
          <w:rFonts w:ascii="Cambria" w:hAnsi="Cambria"/>
          <w:szCs w:val="24"/>
          <w:lang w:val="bg-BG"/>
        </w:rPr>
        <w:lastRenderedPageBreak/>
        <w:t>(деветдесет) календарни дни, включително от крайния срок за получаване на офертите.</w:t>
      </w:r>
    </w:p>
    <w:p w14:paraId="70C361F0" w14:textId="129121D0" w:rsidR="008060C4" w:rsidRDefault="008060C4" w:rsidP="009D6056">
      <w:pPr>
        <w:tabs>
          <w:tab w:val="left" w:pos="0"/>
        </w:tabs>
        <w:jc w:val="both"/>
        <w:rPr>
          <w:rFonts w:ascii="Cambria" w:hAnsi="Cambria"/>
          <w:szCs w:val="24"/>
          <w:lang w:val="bg-BG"/>
        </w:rPr>
      </w:pPr>
      <w:r>
        <w:rPr>
          <w:rFonts w:ascii="Cambria" w:hAnsi="Cambria"/>
          <w:szCs w:val="24"/>
          <w:lang w:val="bg-BG"/>
        </w:rPr>
        <w:tab/>
      </w:r>
    </w:p>
    <w:p w14:paraId="2676AB80" w14:textId="35412631" w:rsidR="009D6056" w:rsidRPr="001C07DE" w:rsidRDefault="008060C4" w:rsidP="00A91A79">
      <w:pPr>
        <w:tabs>
          <w:tab w:val="left" w:pos="0"/>
        </w:tabs>
        <w:jc w:val="both"/>
        <w:rPr>
          <w:rFonts w:ascii="Cambria" w:hAnsi="Cambria"/>
          <w:szCs w:val="24"/>
          <w:lang w:val="bg-BG"/>
        </w:rPr>
      </w:pPr>
      <w:r>
        <w:rPr>
          <w:rFonts w:ascii="Cambria" w:hAnsi="Cambria"/>
          <w:szCs w:val="24"/>
          <w:lang w:val="bg-BG"/>
        </w:rPr>
        <w:tab/>
      </w:r>
      <w:r w:rsidR="009D6056" w:rsidRPr="001C07DE">
        <w:rPr>
          <w:rFonts w:ascii="Cambria" w:hAnsi="Cambria"/>
          <w:b/>
          <w:szCs w:val="24"/>
          <w:u w:val="single"/>
          <w:lang w:val="bg-BG"/>
        </w:rPr>
        <w:cr/>
      </w:r>
    </w:p>
    <w:p w14:paraId="319E0985" w14:textId="0E806C10" w:rsidR="009D6056" w:rsidRPr="001C07DE" w:rsidRDefault="009D6056" w:rsidP="009D6056">
      <w:pPr>
        <w:jc w:val="both"/>
        <w:rPr>
          <w:rFonts w:ascii="Cambria" w:hAnsi="Cambria"/>
          <w:b/>
          <w:color w:val="000000"/>
          <w:szCs w:val="24"/>
          <w:lang w:val="bg-BG"/>
        </w:rPr>
      </w:pPr>
      <w:r w:rsidRPr="001C07DE">
        <w:rPr>
          <w:rFonts w:ascii="Cambria" w:hAnsi="Cambria"/>
          <w:szCs w:val="24"/>
          <w:lang w:val="bg-BG"/>
        </w:rPr>
        <w:cr/>
      </w:r>
      <w:r w:rsidRPr="001C07DE">
        <w:rPr>
          <w:rFonts w:ascii="Cambria" w:hAnsi="Cambria"/>
          <w:b/>
          <w:color w:val="000000"/>
          <w:szCs w:val="24"/>
          <w:lang w:val="bg-BG"/>
        </w:rPr>
        <w:t>Правно обвързващ подпис:</w:t>
      </w:r>
      <w:r w:rsidRPr="001C07DE">
        <w:rPr>
          <w:rFonts w:ascii="Cambria" w:hAnsi="Cambria"/>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9D6056" w:rsidRPr="001C07DE" w14:paraId="3D104799" w14:textId="77777777" w:rsidTr="00F860B9">
        <w:tc>
          <w:tcPr>
            <w:tcW w:w="4320" w:type="dxa"/>
            <w:tcBorders>
              <w:top w:val="single" w:sz="8" w:space="0" w:color="C0C0C0"/>
              <w:left w:val="single" w:sz="8" w:space="0" w:color="C0C0C0"/>
              <w:bottom w:val="single" w:sz="8" w:space="0" w:color="C0C0C0"/>
              <w:right w:val="single" w:sz="8" w:space="0" w:color="C0C0C0"/>
            </w:tcBorders>
          </w:tcPr>
          <w:p w14:paraId="16DFF9C0" w14:textId="77777777" w:rsidR="009D6056" w:rsidRPr="001C07DE" w:rsidRDefault="009D6056" w:rsidP="00F860B9">
            <w:pPr>
              <w:jc w:val="both"/>
              <w:rPr>
                <w:rFonts w:ascii="Cambria" w:hAnsi="Cambria"/>
                <w:szCs w:val="24"/>
                <w:lang w:val="bg-BG"/>
              </w:rPr>
            </w:pPr>
            <w:r w:rsidRPr="001C07DE">
              <w:rPr>
                <w:rFonts w:ascii="Cambria" w:hAnsi="Cambria"/>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297D0AB3" w14:textId="77777777" w:rsidR="009D6056" w:rsidRPr="001C07DE" w:rsidRDefault="009D6056" w:rsidP="00F860B9">
            <w:pPr>
              <w:jc w:val="both"/>
              <w:rPr>
                <w:rFonts w:ascii="Cambria" w:hAnsi="Cambria"/>
                <w:szCs w:val="24"/>
                <w:lang w:val="bg-BG"/>
              </w:rPr>
            </w:pPr>
            <w:r w:rsidRPr="001C07DE">
              <w:rPr>
                <w:rFonts w:ascii="Cambria" w:hAnsi="Cambria"/>
                <w:szCs w:val="24"/>
                <w:lang w:val="bg-BG"/>
              </w:rPr>
              <w:t>________/ _________ / ______</w:t>
            </w:r>
          </w:p>
        </w:tc>
      </w:tr>
      <w:tr w:rsidR="009D6056" w:rsidRPr="001C07DE" w14:paraId="6E2BD244" w14:textId="77777777" w:rsidTr="00F860B9">
        <w:tc>
          <w:tcPr>
            <w:tcW w:w="4320" w:type="dxa"/>
            <w:tcBorders>
              <w:top w:val="single" w:sz="8" w:space="0" w:color="C0C0C0"/>
              <w:left w:val="single" w:sz="8" w:space="0" w:color="C0C0C0"/>
              <w:bottom w:val="single" w:sz="8" w:space="0" w:color="C0C0C0"/>
              <w:right w:val="single" w:sz="8" w:space="0" w:color="C0C0C0"/>
            </w:tcBorders>
          </w:tcPr>
          <w:p w14:paraId="349798DE" w14:textId="77777777" w:rsidR="009D6056" w:rsidRPr="001C07DE" w:rsidRDefault="009D6056" w:rsidP="00F860B9">
            <w:pPr>
              <w:jc w:val="both"/>
              <w:rPr>
                <w:rFonts w:ascii="Cambria" w:hAnsi="Cambria"/>
                <w:szCs w:val="24"/>
                <w:lang w:val="bg-BG"/>
              </w:rPr>
            </w:pPr>
            <w:r w:rsidRPr="001C07DE">
              <w:rPr>
                <w:rFonts w:ascii="Cambria" w:hAnsi="Cambria"/>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6D03FC9" w14:textId="77777777" w:rsidR="009D6056" w:rsidRPr="001C07DE" w:rsidRDefault="009D6056" w:rsidP="00F860B9">
            <w:pPr>
              <w:jc w:val="both"/>
              <w:rPr>
                <w:rFonts w:ascii="Cambria" w:hAnsi="Cambria"/>
                <w:szCs w:val="24"/>
                <w:lang w:val="bg-BG"/>
              </w:rPr>
            </w:pPr>
            <w:r w:rsidRPr="001C07DE">
              <w:rPr>
                <w:rFonts w:ascii="Cambria" w:hAnsi="Cambria"/>
                <w:szCs w:val="24"/>
                <w:lang w:val="bg-BG"/>
              </w:rPr>
              <w:t>__________________________</w:t>
            </w:r>
          </w:p>
        </w:tc>
      </w:tr>
      <w:tr w:rsidR="009D6056" w:rsidRPr="001C07DE" w14:paraId="20FE0CB0" w14:textId="77777777" w:rsidTr="00F860B9">
        <w:tc>
          <w:tcPr>
            <w:tcW w:w="4320" w:type="dxa"/>
            <w:tcBorders>
              <w:top w:val="single" w:sz="8" w:space="0" w:color="C0C0C0"/>
              <w:left w:val="single" w:sz="8" w:space="0" w:color="C0C0C0"/>
              <w:bottom w:val="single" w:sz="8" w:space="0" w:color="C0C0C0"/>
              <w:right w:val="single" w:sz="8" w:space="0" w:color="C0C0C0"/>
            </w:tcBorders>
          </w:tcPr>
          <w:p w14:paraId="222E6926" w14:textId="77777777" w:rsidR="009D6056" w:rsidRPr="001C07DE" w:rsidRDefault="009D6056" w:rsidP="00F860B9">
            <w:pPr>
              <w:jc w:val="both"/>
              <w:rPr>
                <w:rFonts w:ascii="Cambria" w:hAnsi="Cambria"/>
                <w:szCs w:val="24"/>
                <w:lang w:val="bg-BG"/>
              </w:rPr>
            </w:pPr>
            <w:r w:rsidRPr="001C07DE">
              <w:rPr>
                <w:rFonts w:ascii="Cambria" w:hAnsi="Cambria"/>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6984A6C0" w14:textId="77777777" w:rsidR="009D6056" w:rsidRPr="001C07DE" w:rsidRDefault="009D6056" w:rsidP="00F860B9">
            <w:pPr>
              <w:jc w:val="both"/>
              <w:rPr>
                <w:rFonts w:ascii="Cambria" w:hAnsi="Cambria"/>
                <w:szCs w:val="24"/>
                <w:lang w:val="bg-BG"/>
              </w:rPr>
            </w:pPr>
            <w:r w:rsidRPr="001C07DE">
              <w:rPr>
                <w:rFonts w:ascii="Cambria" w:hAnsi="Cambria"/>
                <w:szCs w:val="24"/>
                <w:lang w:val="bg-BG"/>
              </w:rPr>
              <w:cr/>
              <w:t>__________________________</w:t>
            </w:r>
          </w:p>
        </w:tc>
      </w:tr>
      <w:tr w:rsidR="009D6056" w:rsidRPr="001C07DE" w14:paraId="1CEBDBB3" w14:textId="77777777" w:rsidTr="00F860B9">
        <w:tc>
          <w:tcPr>
            <w:tcW w:w="4320" w:type="dxa"/>
            <w:tcBorders>
              <w:top w:val="single" w:sz="8" w:space="0" w:color="C0C0C0"/>
              <w:left w:val="single" w:sz="8" w:space="0" w:color="C0C0C0"/>
              <w:bottom w:val="single" w:sz="8" w:space="0" w:color="C0C0C0"/>
              <w:right w:val="single" w:sz="8" w:space="0" w:color="C0C0C0"/>
            </w:tcBorders>
          </w:tcPr>
          <w:p w14:paraId="4D3975DB" w14:textId="77777777" w:rsidR="009D6056" w:rsidRPr="001C07DE" w:rsidRDefault="009D6056" w:rsidP="00F860B9">
            <w:pPr>
              <w:jc w:val="both"/>
              <w:rPr>
                <w:rFonts w:ascii="Cambria" w:hAnsi="Cambria"/>
                <w:szCs w:val="24"/>
                <w:lang w:val="bg-BG"/>
              </w:rPr>
            </w:pPr>
            <w:r w:rsidRPr="001C07DE">
              <w:rPr>
                <w:rFonts w:ascii="Cambria" w:hAnsi="Cambria"/>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306B3C0F" w14:textId="77777777" w:rsidR="009D6056" w:rsidRPr="001C07DE" w:rsidRDefault="009D6056" w:rsidP="00F860B9">
            <w:pPr>
              <w:jc w:val="both"/>
              <w:rPr>
                <w:rFonts w:ascii="Cambria" w:hAnsi="Cambria"/>
                <w:szCs w:val="24"/>
                <w:lang w:val="bg-BG"/>
              </w:rPr>
            </w:pPr>
            <w:r w:rsidRPr="001C07DE">
              <w:rPr>
                <w:rFonts w:ascii="Cambria" w:hAnsi="Cambria"/>
                <w:szCs w:val="24"/>
                <w:lang w:val="bg-BG"/>
              </w:rPr>
              <w:t>__________________________</w:t>
            </w:r>
          </w:p>
        </w:tc>
      </w:tr>
      <w:tr w:rsidR="009D6056" w:rsidRPr="00D86205" w14:paraId="7FC06C16" w14:textId="77777777" w:rsidTr="00F860B9">
        <w:tc>
          <w:tcPr>
            <w:tcW w:w="4320" w:type="dxa"/>
            <w:tcBorders>
              <w:top w:val="single" w:sz="8" w:space="0" w:color="C0C0C0"/>
              <w:left w:val="single" w:sz="8" w:space="0" w:color="C0C0C0"/>
              <w:bottom w:val="single" w:sz="8" w:space="0" w:color="C0C0C0"/>
              <w:right w:val="single" w:sz="8" w:space="0" w:color="C0C0C0"/>
            </w:tcBorders>
          </w:tcPr>
          <w:p w14:paraId="1F582A1C" w14:textId="77777777" w:rsidR="009D6056" w:rsidRPr="001C07DE" w:rsidRDefault="009D6056" w:rsidP="00F860B9">
            <w:pPr>
              <w:jc w:val="both"/>
              <w:rPr>
                <w:rFonts w:ascii="Cambria" w:hAnsi="Cambria"/>
                <w:szCs w:val="24"/>
                <w:lang w:val="bg-BG"/>
              </w:rPr>
            </w:pPr>
            <w:r w:rsidRPr="001C07DE">
              <w:rPr>
                <w:rFonts w:ascii="Cambria" w:hAnsi="Cambria"/>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145443F9" w14:textId="77777777" w:rsidR="009D6056" w:rsidRPr="00D86205" w:rsidRDefault="009D6056" w:rsidP="00F860B9">
            <w:pPr>
              <w:jc w:val="both"/>
              <w:rPr>
                <w:rFonts w:ascii="Cambria" w:hAnsi="Cambria"/>
                <w:szCs w:val="24"/>
                <w:lang w:val="bg-BG"/>
              </w:rPr>
            </w:pPr>
            <w:r w:rsidRPr="001C07DE">
              <w:rPr>
                <w:rFonts w:ascii="Cambria" w:hAnsi="Cambria"/>
                <w:szCs w:val="24"/>
                <w:lang w:val="bg-BG"/>
              </w:rPr>
              <w:t>__________________________</w:t>
            </w:r>
          </w:p>
        </w:tc>
      </w:tr>
    </w:tbl>
    <w:p w14:paraId="13FF96E2" w14:textId="77777777" w:rsidR="009D6056" w:rsidRPr="00D86205" w:rsidRDefault="009D6056" w:rsidP="009D6056">
      <w:pPr>
        <w:rPr>
          <w:rFonts w:ascii="Cambria" w:hAnsi="Cambria"/>
          <w:szCs w:val="24"/>
          <w:lang w:val="bg-BG"/>
        </w:rPr>
      </w:pPr>
    </w:p>
    <w:p w14:paraId="296FD20C" w14:textId="3A1332B2" w:rsidR="009D6056" w:rsidRPr="00D86205" w:rsidRDefault="009D6056" w:rsidP="00A51FB4">
      <w:pPr>
        <w:ind w:left="7200" w:firstLine="720"/>
        <w:rPr>
          <w:rFonts w:ascii="Cambria" w:hAnsi="Cambria"/>
          <w:b/>
          <w:i/>
          <w:color w:val="000000"/>
          <w:spacing w:val="3"/>
          <w:szCs w:val="24"/>
          <w:lang w:val="bg-BG"/>
        </w:rPr>
      </w:pPr>
      <w:r w:rsidRPr="00D86205">
        <w:rPr>
          <w:rFonts w:ascii="Cambria" w:hAnsi="Cambria"/>
          <w:color w:val="000000"/>
          <w:szCs w:val="24"/>
          <w:lang w:val="bg-BG"/>
        </w:rPr>
        <w:br w:type="page"/>
      </w:r>
      <w:r w:rsidRPr="00D86205">
        <w:rPr>
          <w:rFonts w:ascii="Cambria" w:hAnsi="Cambria"/>
          <w:b/>
          <w:i/>
          <w:color w:val="000000"/>
          <w:spacing w:val="3"/>
          <w:szCs w:val="24"/>
          <w:lang w:val="bg-BG"/>
        </w:rPr>
        <w:lastRenderedPageBreak/>
        <w:t xml:space="preserve">ОБРАЗЕЦ </w:t>
      </w:r>
    </w:p>
    <w:p w14:paraId="41D9D453" w14:textId="331026DA" w:rsidR="009D6056" w:rsidRPr="003454EE" w:rsidRDefault="009D6056" w:rsidP="009D6056">
      <w:pPr>
        <w:ind w:firstLine="288"/>
        <w:jc w:val="center"/>
        <w:rPr>
          <w:rFonts w:ascii="Cambria" w:hAnsi="Cambria"/>
          <w:b/>
          <w:szCs w:val="24"/>
          <w:lang w:val="bg-BG"/>
        </w:rPr>
      </w:pPr>
      <w:r w:rsidRPr="00D86205">
        <w:rPr>
          <w:rFonts w:ascii="Cambria" w:hAnsi="Cambria"/>
          <w:b/>
          <w:szCs w:val="24"/>
          <w:lang w:val="bg-BG"/>
        </w:rPr>
        <w:cr/>
      </w:r>
      <w:r w:rsidRPr="003454EE">
        <w:rPr>
          <w:rFonts w:ascii="Cambria" w:hAnsi="Cambria"/>
          <w:b/>
          <w:szCs w:val="24"/>
          <w:lang w:val="bg-BG"/>
        </w:rPr>
        <w:t>ЦЕНОВ</w:t>
      </w:r>
      <w:r w:rsidR="004A6392" w:rsidRPr="003454EE">
        <w:rPr>
          <w:rFonts w:ascii="Cambria" w:hAnsi="Cambria"/>
          <w:b/>
          <w:szCs w:val="24"/>
          <w:lang w:val="bg-BG"/>
        </w:rPr>
        <w:t>О</w:t>
      </w:r>
      <w:r w:rsidRPr="003454EE">
        <w:rPr>
          <w:rFonts w:ascii="Cambria" w:hAnsi="Cambria"/>
          <w:b/>
          <w:szCs w:val="24"/>
          <w:lang w:val="bg-BG"/>
        </w:rPr>
        <w:t xml:space="preserve"> </w:t>
      </w:r>
      <w:r w:rsidR="001E4A4A" w:rsidRPr="003454EE">
        <w:rPr>
          <w:rFonts w:ascii="Cambria" w:hAnsi="Cambria"/>
          <w:b/>
          <w:szCs w:val="24"/>
          <w:lang w:val="bg-BG"/>
        </w:rPr>
        <w:t>ПРЕДЛОЖЕНИЕ</w:t>
      </w:r>
    </w:p>
    <w:p w14:paraId="5CB3564F" w14:textId="77777777" w:rsidR="009D6056" w:rsidRPr="003454EE" w:rsidRDefault="009D6056" w:rsidP="009D6056">
      <w:pPr>
        <w:jc w:val="center"/>
        <w:rPr>
          <w:rFonts w:ascii="Cambria" w:hAnsi="Cambria"/>
          <w:b/>
          <w:color w:val="000000"/>
          <w:spacing w:val="2"/>
          <w:szCs w:val="24"/>
          <w:lang w:val="bg-BG"/>
        </w:rPr>
      </w:pPr>
      <w:r w:rsidRPr="003454EE">
        <w:rPr>
          <w:rFonts w:ascii="Cambria" w:hAnsi="Cambria"/>
          <w:b/>
          <w:color w:val="000000"/>
          <w:spacing w:val="2"/>
          <w:szCs w:val="24"/>
          <w:lang w:val="bg-BG"/>
        </w:rPr>
        <w:cr/>
        <w:t>ЗА УЧАСТИЕ В ОТКРИТА ПРОЦЕДУРА ЗА ВЪЗЛАГАНЕ НА ОБЩЕСТВЕНА ПОРЪЧКА С ПРЕДМЕТ:</w:t>
      </w:r>
      <w:r w:rsidRPr="003454EE">
        <w:rPr>
          <w:rFonts w:ascii="Cambria" w:hAnsi="Cambria"/>
          <w:b/>
          <w:color w:val="000000"/>
          <w:spacing w:val="2"/>
          <w:szCs w:val="24"/>
          <w:lang w:val="bg-BG"/>
        </w:rPr>
        <w:cr/>
      </w:r>
    </w:p>
    <w:p w14:paraId="7EFF9A25" w14:textId="57BDBA71" w:rsidR="00DD5F9E" w:rsidRPr="003454EE" w:rsidRDefault="00DD5F9E" w:rsidP="00DD5F9E">
      <w:pPr>
        <w:spacing w:after="240"/>
        <w:jc w:val="center"/>
        <w:rPr>
          <w:rFonts w:ascii="Cambria" w:hAnsi="Cambria"/>
          <w:b/>
          <w:i/>
          <w:szCs w:val="24"/>
          <w:lang w:val="bg-BG"/>
        </w:rPr>
      </w:pPr>
      <w:r w:rsidRPr="003454EE">
        <w:rPr>
          <w:rFonts w:ascii="Cambria" w:hAnsi="Cambria"/>
          <w:b/>
          <w:i/>
          <w:szCs w:val="24"/>
          <w:lang w:val="bg-BG"/>
        </w:rPr>
        <w:t>“ПРОЕКТИРАНЕ И ИЗПЪЛНЕНИЕ НА ПЪРВОСТ</w:t>
      </w:r>
      <w:r w:rsidR="00A91A79">
        <w:rPr>
          <w:rFonts w:ascii="Cambria" w:hAnsi="Cambria"/>
          <w:b/>
          <w:i/>
          <w:szCs w:val="24"/>
          <w:lang w:val="bg-BG"/>
        </w:rPr>
        <w:t>ЕПЕННА ВЕЛОМРЕЖА“ гр. Русе, осъщ</w:t>
      </w:r>
      <w:r w:rsidRPr="003454EE">
        <w:rPr>
          <w:rFonts w:ascii="Cambria" w:hAnsi="Cambria"/>
          <w:b/>
          <w:i/>
          <w:szCs w:val="24"/>
          <w:lang w:val="bg-BG"/>
        </w:rPr>
        <w:t>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001C07DE" w:rsidRPr="003454EE">
        <w:rPr>
          <w:rFonts w:ascii="Cambria" w:hAnsi="Cambria"/>
          <w:b/>
          <w:i/>
          <w:szCs w:val="24"/>
          <w:lang w:val="bg-BG"/>
        </w:rPr>
        <w:t xml:space="preserve">, </w:t>
      </w:r>
    </w:p>
    <w:p w14:paraId="6702EC97" w14:textId="2EC96BE3" w:rsidR="009D6056" w:rsidRPr="003454EE" w:rsidRDefault="009D6056" w:rsidP="009D6056">
      <w:pPr>
        <w:ind w:firstLine="288"/>
        <w:jc w:val="center"/>
        <w:rPr>
          <w:rFonts w:ascii="Cambria" w:hAnsi="Cambria"/>
          <w:b/>
          <w:szCs w:val="24"/>
          <w:lang w:val="bg-BG"/>
        </w:rPr>
      </w:pPr>
    </w:p>
    <w:p w14:paraId="763B392A" w14:textId="77777777" w:rsidR="009D6056" w:rsidRPr="003454EE" w:rsidRDefault="009D6056" w:rsidP="009D6056">
      <w:pPr>
        <w:tabs>
          <w:tab w:val="left" w:pos="0"/>
        </w:tabs>
        <w:jc w:val="both"/>
        <w:rPr>
          <w:rFonts w:ascii="Cambria" w:hAnsi="Cambria"/>
          <w:szCs w:val="24"/>
          <w:lang w:val="bg-BG"/>
        </w:rPr>
      </w:pPr>
      <w:r w:rsidRPr="003454EE">
        <w:rPr>
          <w:rFonts w:ascii="Cambria" w:hAnsi="Cambria"/>
          <w:szCs w:val="24"/>
          <w:lang w:val="bg-BG"/>
        </w:rPr>
        <w:t>ДО:_____________________________________________________________</w:t>
      </w:r>
    </w:p>
    <w:p w14:paraId="590CF811" w14:textId="77777777" w:rsidR="009D6056" w:rsidRPr="003454EE" w:rsidRDefault="009D6056" w:rsidP="009D6056">
      <w:pPr>
        <w:ind w:firstLine="288"/>
        <w:jc w:val="center"/>
        <w:rPr>
          <w:rFonts w:ascii="Cambria" w:hAnsi="Cambria"/>
          <w:i/>
          <w:szCs w:val="24"/>
          <w:lang w:val="bg-BG"/>
        </w:rPr>
      </w:pPr>
      <w:r w:rsidRPr="003454EE">
        <w:rPr>
          <w:rFonts w:ascii="Cambria" w:hAnsi="Cambria"/>
          <w:i/>
          <w:szCs w:val="24"/>
          <w:lang w:val="bg-BG"/>
        </w:rPr>
        <w:t>(наименование и адрес на възложителя)</w:t>
      </w:r>
    </w:p>
    <w:p w14:paraId="61958F19" w14:textId="77777777" w:rsidR="009D6056" w:rsidRPr="003454EE" w:rsidRDefault="009D6056" w:rsidP="009D6056">
      <w:pPr>
        <w:jc w:val="both"/>
        <w:rPr>
          <w:rFonts w:ascii="Cambria" w:hAnsi="Cambria"/>
          <w:szCs w:val="24"/>
          <w:lang w:val="bg-BG"/>
        </w:rPr>
      </w:pPr>
      <w:r w:rsidRPr="003454EE">
        <w:rPr>
          <w:rFonts w:ascii="Cambria" w:hAnsi="Cambria"/>
          <w:szCs w:val="24"/>
          <w:lang w:val="bg-BG"/>
        </w:rPr>
        <w:t>От:_____________________________________________________________</w:t>
      </w:r>
    </w:p>
    <w:p w14:paraId="419F93A4" w14:textId="77777777" w:rsidR="009D6056" w:rsidRPr="003454EE" w:rsidRDefault="009D6056" w:rsidP="009D6056">
      <w:pPr>
        <w:ind w:firstLine="288"/>
        <w:jc w:val="center"/>
        <w:rPr>
          <w:rFonts w:ascii="Cambria" w:hAnsi="Cambria"/>
          <w:i/>
          <w:szCs w:val="24"/>
          <w:lang w:val="bg-BG"/>
        </w:rPr>
      </w:pPr>
      <w:r w:rsidRPr="003454EE">
        <w:rPr>
          <w:rFonts w:ascii="Cambria" w:hAnsi="Cambria"/>
          <w:i/>
          <w:szCs w:val="24"/>
          <w:lang w:val="bg-BG"/>
        </w:rPr>
        <w:t>(наименование на участника)</w:t>
      </w:r>
    </w:p>
    <w:p w14:paraId="21EFC116" w14:textId="77777777" w:rsidR="009D6056" w:rsidRPr="003454EE" w:rsidRDefault="009D6056" w:rsidP="009D6056">
      <w:pPr>
        <w:jc w:val="both"/>
        <w:rPr>
          <w:rFonts w:ascii="Cambria" w:hAnsi="Cambria"/>
          <w:szCs w:val="24"/>
          <w:lang w:val="bg-BG"/>
        </w:rPr>
      </w:pPr>
      <w:r w:rsidRPr="003454EE">
        <w:rPr>
          <w:rFonts w:ascii="Cambria" w:hAnsi="Cambria"/>
          <w:szCs w:val="24"/>
          <w:lang w:val="bg-BG"/>
        </w:rPr>
        <w:t xml:space="preserve">с адрес: гр. _____________________ ул._______________________, № _______, </w:t>
      </w:r>
      <w:r w:rsidRPr="003454EE">
        <w:rPr>
          <w:rFonts w:ascii="Cambria" w:hAnsi="Cambria"/>
          <w:szCs w:val="24"/>
          <w:lang w:val="bg-BG"/>
        </w:rPr>
        <w:cr/>
        <w:t>тел.: __________________ , факс: ________________, e-mail: _______________</w:t>
      </w:r>
      <w:r w:rsidRPr="003454EE">
        <w:rPr>
          <w:rFonts w:ascii="Cambria" w:hAnsi="Cambria"/>
          <w:szCs w:val="24"/>
          <w:lang w:val="bg-BG"/>
        </w:rPr>
        <w:cr/>
        <w:t xml:space="preserve">регистриран по ф.д. № __________ / _________ г. по описа на ______________ съд, </w:t>
      </w:r>
      <w:r w:rsidRPr="003454EE">
        <w:rPr>
          <w:rFonts w:ascii="Cambria" w:hAnsi="Cambria"/>
          <w:szCs w:val="24"/>
          <w:lang w:val="bg-BG"/>
        </w:rPr>
        <w:cr/>
        <w:t xml:space="preserve">ЕИК   /  Булстат: _____________________________, </w:t>
      </w:r>
      <w:r w:rsidRPr="003454EE">
        <w:rPr>
          <w:rFonts w:ascii="Cambria" w:hAnsi="Cambria"/>
          <w:szCs w:val="24"/>
          <w:lang w:val="bg-BG"/>
        </w:rPr>
        <w:cr/>
        <w:t>Дата и място на регистрация по ДДС: ___________________________________</w:t>
      </w:r>
      <w:r w:rsidRPr="003454EE">
        <w:rPr>
          <w:rFonts w:ascii="Cambria" w:hAnsi="Cambria"/>
          <w:szCs w:val="24"/>
          <w:lang w:val="bg-BG"/>
        </w:rPr>
        <w:cr/>
        <w:t>Разплащателна сметка:</w:t>
      </w:r>
      <w:r w:rsidRPr="003454EE">
        <w:rPr>
          <w:rFonts w:ascii="Cambria" w:hAnsi="Cambria"/>
          <w:szCs w:val="24"/>
          <w:lang w:val="bg-BG"/>
        </w:rPr>
        <w:tab/>
      </w:r>
      <w:r w:rsidRPr="003454EE">
        <w:rPr>
          <w:rFonts w:ascii="Cambria" w:hAnsi="Cambria"/>
          <w:szCs w:val="24"/>
          <w:lang w:val="bg-BG"/>
        </w:rPr>
        <w:tab/>
      </w:r>
      <w:r w:rsidRPr="003454EE">
        <w:rPr>
          <w:rFonts w:ascii="Cambria" w:hAnsi="Cambria"/>
          <w:szCs w:val="24"/>
          <w:lang w:val="bg-BG"/>
        </w:rPr>
        <w:tab/>
      </w:r>
      <w:r w:rsidRPr="003454EE">
        <w:rPr>
          <w:rFonts w:ascii="Cambria" w:hAnsi="Cambria"/>
          <w:szCs w:val="24"/>
          <w:lang w:val="bg-BG"/>
        </w:rPr>
        <w:tab/>
      </w:r>
      <w:r w:rsidRPr="003454EE">
        <w:rPr>
          <w:rFonts w:ascii="Cambria" w:hAnsi="Cambria"/>
          <w:szCs w:val="24"/>
          <w:lang w:val="bg-BG"/>
        </w:rPr>
        <w:cr/>
        <w:t xml:space="preserve">банков код:___________________;                               </w:t>
      </w:r>
      <w:r w:rsidRPr="003454EE">
        <w:rPr>
          <w:rFonts w:ascii="Cambria" w:hAnsi="Cambria"/>
          <w:szCs w:val="24"/>
          <w:lang w:val="bg-BG"/>
        </w:rPr>
        <w:cr/>
        <w:t xml:space="preserve">банкова сметка:_______________ ;            </w:t>
      </w:r>
      <w:r w:rsidRPr="003454EE">
        <w:rPr>
          <w:rFonts w:ascii="Cambria" w:hAnsi="Cambria"/>
          <w:szCs w:val="24"/>
          <w:lang w:val="bg-BG"/>
        </w:rPr>
        <w:tab/>
        <w:t xml:space="preserve">                  </w:t>
      </w:r>
      <w:r w:rsidRPr="003454EE">
        <w:rPr>
          <w:rFonts w:ascii="Cambria" w:hAnsi="Cambria"/>
          <w:szCs w:val="24"/>
          <w:lang w:val="bg-BG"/>
        </w:rPr>
        <w:cr/>
        <w:t>банка: _______________________ ;</w:t>
      </w:r>
      <w:r w:rsidRPr="003454EE">
        <w:rPr>
          <w:rFonts w:ascii="Cambria" w:hAnsi="Cambria"/>
          <w:szCs w:val="24"/>
          <w:lang w:val="bg-BG"/>
        </w:rPr>
        <w:tab/>
      </w:r>
      <w:r w:rsidRPr="003454EE">
        <w:rPr>
          <w:rFonts w:ascii="Cambria" w:hAnsi="Cambria"/>
          <w:szCs w:val="24"/>
          <w:lang w:val="bg-BG"/>
        </w:rPr>
        <w:tab/>
        <w:t xml:space="preserve">                  </w:t>
      </w:r>
      <w:r w:rsidRPr="003454EE">
        <w:rPr>
          <w:rFonts w:ascii="Cambria" w:hAnsi="Cambria"/>
          <w:szCs w:val="24"/>
          <w:lang w:val="bg-BG"/>
        </w:rPr>
        <w:cr/>
        <w:t>град/клон/офис: _______________;</w:t>
      </w:r>
      <w:r w:rsidRPr="003454EE">
        <w:rPr>
          <w:rFonts w:ascii="Cambria" w:hAnsi="Cambria"/>
          <w:szCs w:val="24"/>
          <w:lang w:val="bg-BG"/>
        </w:rPr>
        <w:tab/>
      </w:r>
    </w:p>
    <w:p w14:paraId="05CF3FEA" w14:textId="77777777" w:rsidR="009D6056" w:rsidRPr="003454EE" w:rsidRDefault="009D6056" w:rsidP="009D6056">
      <w:pPr>
        <w:ind w:firstLine="288"/>
        <w:jc w:val="both"/>
        <w:rPr>
          <w:rFonts w:ascii="Cambria" w:hAnsi="Cambria"/>
          <w:szCs w:val="24"/>
          <w:lang w:val="bg-BG"/>
        </w:rPr>
      </w:pPr>
      <w:r w:rsidRPr="003454EE">
        <w:rPr>
          <w:rFonts w:ascii="Cambria" w:hAnsi="Cambria"/>
          <w:szCs w:val="24"/>
          <w:lang w:val="bg-BG"/>
        </w:rPr>
        <w:t xml:space="preserve">      </w:t>
      </w:r>
    </w:p>
    <w:p w14:paraId="7AD39C17" w14:textId="77777777" w:rsidR="009D6056" w:rsidRPr="003454EE" w:rsidRDefault="009D6056" w:rsidP="009D6056">
      <w:pPr>
        <w:ind w:firstLine="513"/>
        <w:jc w:val="both"/>
        <w:rPr>
          <w:rFonts w:ascii="Cambria" w:hAnsi="Cambria"/>
          <w:b/>
          <w:szCs w:val="24"/>
          <w:lang w:val="bg-BG"/>
        </w:rPr>
      </w:pPr>
      <w:r w:rsidRPr="003454EE">
        <w:rPr>
          <w:rFonts w:ascii="Cambria" w:hAnsi="Cambria"/>
          <w:szCs w:val="24"/>
          <w:lang w:val="bg-BG"/>
        </w:rPr>
        <w:t xml:space="preserve"> </w:t>
      </w:r>
      <w:r w:rsidRPr="003454EE">
        <w:rPr>
          <w:rFonts w:ascii="Cambria" w:hAnsi="Cambria"/>
          <w:b/>
          <w:szCs w:val="24"/>
          <w:lang w:val="bg-BG"/>
        </w:rPr>
        <w:t>УВАЖАЕМИ ДАМИ И ГОСПОДА,</w:t>
      </w:r>
    </w:p>
    <w:p w14:paraId="23182561" w14:textId="77777777" w:rsidR="009D6056" w:rsidRPr="003454EE" w:rsidRDefault="009D6056" w:rsidP="009D6056">
      <w:pPr>
        <w:tabs>
          <w:tab w:val="left" w:pos="-720"/>
        </w:tabs>
        <w:ind w:firstLine="513"/>
        <w:jc w:val="both"/>
        <w:rPr>
          <w:rFonts w:ascii="Cambria" w:hAnsi="Cambria"/>
          <w:b/>
          <w:szCs w:val="24"/>
          <w:lang w:val="bg-BG"/>
        </w:rPr>
      </w:pPr>
      <w:r w:rsidRPr="003454EE">
        <w:rPr>
          <w:rFonts w:ascii="Cambria" w:hAnsi="Cambria"/>
          <w:b/>
          <w:szCs w:val="24"/>
          <w:lang w:val="bg-BG"/>
        </w:rPr>
        <w:tab/>
      </w:r>
    </w:p>
    <w:p w14:paraId="705EBA00" w14:textId="65358677" w:rsidR="009D6056" w:rsidRPr="003454EE" w:rsidRDefault="009D6056" w:rsidP="009D6056">
      <w:pPr>
        <w:jc w:val="both"/>
        <w:rPr>
          <w:rFonts w:ascii="Cambria" w:hAnsi="Cambria"/>
          <w:szCs w:val="24"/>
          <w:lang w:val="bg-BG"/>
        </w:rPr>
      </w:pPr>
      <w:r w:rsidRPr="003454EE">
        <w:rPr>
          <w:rFonts w:ascii="Cambria" w:hAnsi="Cambria"/>
          <w:szCs w:val="24"/>
          <w:lang w:val="bg-BG"/>
        </w:rPr>
        <w:tab/>
        <w:t>С настоящото, Ви представяме нашата оферта за участие в обявената от Вас обществен</w:t>
      </w:r>
      <w:r w:rsidR="001C07DE" w:rsidRPr="003454EE">
        <w:rPr>
          <w:rFonts w:ascii="Cambria" w:hAnsi="Cambria"/>
          <w:szCs w:val="24"/>
          <w:lang w:val="bg-BG"/>
        </w:rPr>
        <w:t>а</w:t>
      </w:r>
      <w:r w:rsidR="00DB6031">
        <w:rPr>
          <w:rFonts w:ascii="Cambria" w:hAnsi="Cambria"/>
          <w:szCs w:val="24"/>
          <w:lang w:val="bg-BG"/>
        </w:rPr>
        <w:t xml:space="preserve"> поръчка с горепосочения обект.</w:t>
      </w:r>
      <w:r w:rsidRPr="003454EE">
        <w:rPr>
          <w:rFonts w:ascii="Cambria" w:hAnsi="Cambria"/>
          <w:b/>
          <w:szCs w:val="24"/>
          <w:lang w:val="bg-BG"/>
        </w:rPr>
        <w:cr/>
      </w:r>
    </w:p>
    <w:p w14:paraId="7D1281F1" w14:textId="77777777" w:rsidR="009D6056" w:rsidRPr="003454EE" w:rsidRDefault="009D6056" w:rsidP="009D6056">
      <w:pPr>
        <w:ind w:firstLine="708"/>
        <w:jc w:val="both"/>
        <w:rPr>
          <w:rFonts w:ascii="Cambria" w:hAnsi="Cambria"/>
          <w:b/>
          <w:szCs w:val="24"/>
          <w:u w:val="single"/>
          <w:lang w:val="bg-BG"/>
        </w:rPr>
      </w:pPr>
      <w:r w:rsidRPr="003454EE">
        <w:rPr>
          <w:rFonts w:ascii="Cambria" w:hAnsi="Cambria"/>
          <w:szCs w:val="24"/>
          <w:lang w:val="bg-BG"/>
        </w:rPr>
        <w:t>Поемаме ангажимент да изпълним обекта на поръчката в съответствие с изискванията Ви, заложени в части “Пълно описание на предмета на поръчката” и “Техническата спецификация” на настоящата поръчка.</w:t>
      </w:r>
      <w:r w:rsidRPr="003454EE">
        <w:rPr>
          <w:rFonts w:ascii="Cambria" w:hAnsi="Cambria"/>
          <w:szCs w:val="24"/>
          <w:lang w:val="bg-BG"/>
        </w:rPr>
        <w:cr/>
      </w:r>
      <w:r w:rsidRPr="003454EE">
        <w:rPr>
          <w:rFonts w:ascii="Cambria" w:hAnsi="Cambria"/>
          <w:b/>
          <w:szCs w:val="24"/>
          <w:u w:val="single"/>
          <w:lang w:val="bg-BG"/>
        </w:rPr>
        <w:lastRenderedPageBreak/>
        <w:cr/>
        <w:t>ЦЕНА И УСЛОВИЯ НА ФОРМИРАНЕТО Й</w:t>
      </w:r>
    </w:p>
    <w:p w14:paraId="4A0FE2C7" w14:textId="77777777" w:rsidR="009D6056" w:rsidRPr="003454EE" w:rsidRDefault="009D6056" w:rsidP="009D6056">
      <w:pPr>
        <w:rPr>
          <w:rFonts w:ascii="Cambria" w:hAnsi="Cambria"/>
          <w:szCs w:val="24"/>
          <w:lang w:val="bg-BG"/>
        </w:rPr>
      </w:pPr>
    </w:p>
    <w:p w14:paraId="5E7BB93E" w14:textId="51745E31" w:rsidR="009D6056" w:rsidRPr="00A91A79" w:rsidRDefault="009D6056" w:rsidP="009D6056">
      <w:pPr>
        <w:tabs>
          <w:tab w:val="left" w:pos="0"/>
        </w:tabs>
        <w:jc w:val="both"/>
        <w:rPr>
          <w:rFonts w:ascii="Cambria" w:hAnsi="Cambria"/>
          <w:szCs w:val="24"/>
          <w:lang w:val="bg-BG"/>
        </w:rPr>
      </w:pPr>
      <w:r w:rsidRPr="003454EE">
        <w:rPr>
          <w:rFonts w:ascii="Cambria" w:hAnsi="Cambria"/>
          <w:szCs w:val="24"/>
          <w:lang w:val="bg-BG"/>
        </w:rPr>
        <w:tab/>
      </w:r>
      <w:r w:rsidRPr="00A91A79">
        <w:rPr>
          <w:rFonts w:ascii="Cambria" w:hAnsi="Cambria"/>
          <w:szCs w:val="24"/>
          <w:lang w:val="bg-BG"/>
        </w:rPr>
        <w:t>За изпълнение на предмета на поръчката в съответствие с условията на настоящата процедура, общата цена на нашето предложение възлиза на:</w:t>
      </w:r>
    </w:p>
    <w:p w14:paraId="4B7E6E44" w14:textId="77777777" w:rsidR="009D6056" w:rsidRPr="00A91A79" w:rsidRDefault="009D6056" w:rsidP="009D6056">
      <w:pPr>
        <w:ind w:firstLine="720"/>
        <w:jc w:val="center"/>
        <w:rPr>
          <w:rFonts w:ascii="Cambria" w:hAnsi="Cambria"/>
          <w:i/>
          <w:szCs w:val="24"/>
          <w:lang w:val="bg-BG"/>
        </w:rPr>
      </w:pPr>
      <w:r w:rsidRPr="00A91A79">
        <w:rPr>
          <w:rFonts w:ascii="Cambria" w:hAnsi="Cambria"/>
          <w:szCs w:val="24"/>
          <w:lang w:val="bg-BG"/>
        </w:rPr>
        <w:cr/>
        <w:t>_________________ лева без ДДС</w:t>
      </w:r>
      <w:r w:rsidRPr="00A91A79">
        <w:rPr>
          <w:rFonts w:ascii="Cambria" w:hAnsi="Cambria"/>
          <w:szCs w:val="24"/>
          <w:lang w:val="bg-BG"/>
        </w:rPr>
        <w:cr/>
      </w:r>
      <w:r w:rsidRPr="00A91A79">
        <w:rPr>
          <w:rFonts w:ascii="Cambria" w:hAnsi="Cambria"/>
          <w:b/>
          <w:szCs w:val="24"/>
          <w:lang w:val="bg-BG"/>
        </w:rPr>
        <w:t xml:space="preserve">Словом: </w:t>
      </w:r>
      <w:r w:rsidRPr="00A91A79">
        <w:rPr>
          <w:rFonts w:ascii="Cambria" w:hAnsi="Cambria"/>
          <w:szCs w:val="24"/>
          <w:lang w:val="bg-BG"/>
        </w:rPr>
        <w:t>________________________________________________________</w:t>
      </w:r>
    </w:p>
    <w:p w14:paraId="4C591260" w14:textId="77777777" w:rsidR="009D6056" w:rsidRPr="00A91A79" w:rsidRDefault="009D6056" w:rsidP="009D6056">
      <w:pPr>
        <w:ind w:firstLine="720"/>
        <w:jc w:val="center"/>
        <w:rPr>
          <w:rFonts w:ascii="Cambria" w:hAnsi="Cambria"/>
          <w:szCs w:val="24"/>
          <w:lang w:val="bg-BG"/>
        </w:rPr>
      </w:pPr>
      <w:r w:rsidRPr="00A91A79">
        <w:rPr>
          <w:rFonts w:ascii="Cambria" w:hAnsi="Cambria"/>
          <w:i/>
          <w:szCs w:val="24"/>
          <w:lang w:val="bg-BG"/>
        </w:rPr>
        <w:t>посочва се цифром и словом стойността в лева без ДДС</w:t>
      </w:r>
    </w:p>
    <w:p w14:paraId="1022C764" w14:textId="77777777" w:rsidR="009D6056" w:rsidRPr="00A91A79" w:rsidRDefault="009D6056" w:rsidP="009D6056">
      <w:pPr>
        <w:ind w:firstLine="708"/>
        <w:jc w:val="both"/>
        <w:rPr>
          <w:rFonts w:ascii="Cambria" w:hAnsi="Cambria"/>
          <w:szCs w:val="24"/>
          <w:lang w:val="bg-BG"/>
        </w:rPr>
      </w:pPr>
    </w:p>
    <w:p w14:paraId="683161A4" w14:textId="7B4506AC" w:rsidR="001C07DE" w:rsidRPr="00A91A79" w:rsidRDefault="001C07DE" w:rsidP="009D6056">
      <w:pPr>
        <w:ind w:firstLine="708"/>
        <w:jc w:val="both"/>
        <w:rPr>
          <w:rFonts w:ascii="Cambria" w:hAnsi="Cambria"/>
          <w:b/>
          <w:szCs w:val="24"/>
          <w:lang w:val="bg-BG"/>
        </w:rPr>
      </w:pPr>
      <w:r w:rsidRPr="00A91A79">
        <w:rPr>
          <w:rFonts w:ascii="Cambria" w:hAnsi="Cambria"/>
          <w:b/>
          <w:szCs w:val="24"/>
          <w:lang w:val="bg-BG"/>
        </w:rPr>
        <w:tab/>
      </w:r>
      <w:r w:rsidRPr="00A91A79">
        <w:rPr>
          <w:rFonts w:ascii="Cambria" w:hAnsi="Cambria"/>
          <w:b/>
          <w:szCs w:val="24"/>
          <w:lang w:val="bg-BG"/>
        </w:rPr>
        <w:tab/>
      </w:r>
      <w:r w:rsidRPr="00A91A79">
        <w:rPr>
          <w:rFonts w:ascii="Cambria" w:hAnsi="Cambria"/>
          <w:b/>
          <w:szCs w:val="24"/>
          <w:lang w:val="bg-BG"/>
        </w:rPr>
        <w:tab/>
      </w:r>
      <w:r w:rsidRPr="00A91A79">
        <w:rPr>
          <w:rFonts w:ascii="Cambria" w:hAnsi="Cambria"/>
          <w:szCs w:val="24"/>
          <w:lang w:val="bg-BG"/>
        </w:rPr>
        <w:t>_________________ лева с ДДС</w:t>
      </w:r>
    </w:p>
    <w:p w14:paraId="6A5058AF" w14:textId="38C0E6CF" w:rsidR="001C07DE" w:rsidRPr="00A91A79" w:rsidRDefault="001C07DE" w:rsidP="009054B4">
      <w:pPr>
        <w:ind w:left="720" w:firstLine="720"/>
        <w:jc w:val="both"/>
        <w:rPr>
          <w:rFonts w:ascii="Cambria" w:hAnsi="Cambria"/>
          <w:b/>
          <w:szCs w:val="24"/>
          <w:lang w:val="bg-BG"/>
        </w:rPr>
      </w:pPr>
      <w:r w:rsidRPr="00A91A79">
        <w:rPr>
          <w:rFonts w:ascii="Cambria" w:hAnsi="Cambria"/>
          <w:b/>
          <w:szCs w:val="24"/>
          <w:lang w:val="bg-BG"/>
        </w:rPr>
        <w:t>Словом</w:t>
      </w:r>
      <w:r w:rsidRPr="00A91A79">
        <w:t xml:space="preserve"> </w:t>
      </w:r>
      <w:r w:rsidRPr="00A91A79">
        <w:rPr>
          <w:lang w:val="bg-BG"/>
        </w:rPr>
        <w:t xml:space="preserve">      </w:t>
      </w:r>
      <w:r w:rsidRPr="00A91A79">
        <w:rPr>
          <w:rFonts w:ascii="Cambria" w:hAnsi="Cambria"/>
          <w:b/>
          <w:szCs w:val="24"/>
          <w:lang w:val="bg-BG"/>
        </w:rPr>
        <w:t>________________________________________________________</w:t>
      </w:r>
    </w:p>
    <w:p w14:paraId="584A2D63" w14:textId="0A41B201" w:rsidR="001C07DE" w:rsidRPr="00A91A79" w:rsidRDefault="001C07DE" w:rsidP="001C07DE">
      <w:pPr>
        <w:ind w:firstLine="708"/>
        <w:jc w:val="both"/>
        <w:rPr>
          <w:rFonts w:ascii="Cambria" w:hAnsi="Cambria"/>
          <w:i/>
          <w:szCs w:val="24"/>
          <w:lang w:val="bg-BG"/>
        </w:rPr>
      </w:pPr>
      <w:r w:rsidRPr="00A91A79">
        <w:rPr>
          <w:rFonts w:ascii="Cambria" w:hAnsi="Cambria"/>
          <w:i/>
          <w:szCs w:val="24"/>
          <w:lang w:val="bg-BG"/>
        </w:rPr>
        <w:t xml:space="preserve">посочва се цифром и словом стойността в лева </w:t>
      </w:r>
      <w:r w:rsidR="009054B4" w:rsidRPr="00A91A79">
        <w:rPr>
          <w:rFonts w:ascii="Cambria" w:hAnsi="Cambria"/>
          <w:i/>
          <w:szCs w:val="24"/>
          <w:lang w:val="bg-BG"/>
        </w:rPr>
        <w:t>с</w:t>
      </w:r>
      <w:r w:rsidRPr="00A91A79">
        <w:rPr>
          <w:rFonts w:ascii="Cambria" w:hAnsi="Cambria"/>
          <w:i/>
          <w:szCs w:val="24"/>
          <w:lang w:val="bg-BG"/>
        </w:rPr>
        <w:t xml:space="preserve"> ДДС</w:t>
      </w:r>
    </w:p>
    <w:p w14:paraId="15567408" w14:textId="77777777" w:rsidR="009054B4" w:rsidRPr="00A91A79" w:rsidRDefault="009D6056" w:rsidP="009D6056">
      <w:pPr>
        <w:jc w:val="both"/>
        <w:rPr>
          <w:rFonts w:ascii="Cambria" w:hAnsi="Cambria"/>
          <w:szCs w:val="24"/>
          <w:lang w:val="bg-BG"/>
        </w:rPr>
      </w:pPr>
      <w:r w:rsidRPr="00A91A79">
        <w:rPr>
          <w:rFonts w:ascii="Cambria" w:hAnsi="Cambria"/>
          <w:szCs w:val="24"/>
          <w:lang w:val="bg-BG"/>
        </w:rPr>
        <w:tab/>
      </w:r>
    </w:p>
    <w:p w14:paraId="21480AFE" w14:textId="30AE1C11" w:rsidR="009D6056" w:rsidRPr="00A91A79" w:rsidRDefault="009D6056" w:rsidP="009D6056">
      <w:pPr>
        <w:jc w:val="both"/>
        <w:rPr>
          <w:rFonts w:ascii="Cambria" w:hAnsi="Cambria"/>
          <w:szCs w:val="24"/>
          <w:lang w:val="bg-BG"/>
        </w:rPr>
      </w:pPr>
      <w:r w:rsidRPr="00A91A79">
        <w:rPr>
          <w:rFonts w:ascii="Cambria" w:hAnsi="Cambria"/>
          <w:szCs w:val="24"/>
          <w:lang w:val="bg-BG"/>
        </w:rPr>
        <w:t>Формирана както следва:</w:t>
      </w:r>
    </w:p>
    <w:p w14:paraId="18E29DFA" w14:textId="77777777" w:rsidR="00B96A8E" w:rsidRPr="00A91A79" w:rsidRDefault="00B96A8E" w:rsidP="009D6056">
      <w:pPr>
        <w:jc w:val="both"/>
        <w:rPr>
          <w:rFonts w:ascii="Cambria" w:hAnsi="Cambria"/>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0"/>
        <w:gridCol w:w="2872"/>
      </w:tblGrid>
      <w:tr w:rsidR="009054B4" w:rsidRPr="00A91A79" w14:paraId="2E099F3C" w14:textId="77777777" w:rsidTr="00AC5BD9">
        <w:tc>
          <w:tcPr>
            <w:tcW w:w="6370" w:type="dxa"/>
            <w:shd w:val="clear" w:color="auto" w:fill="auto"/>
          </w:tcPr>
          <w:p w14:paraId="0CCBCC76" w14:textId="77777777" w:rsidR="009054B4" w:rsidRPr="00A91A79" w:rsidRDefault="009054B4" w:rsidP="00AC5BD9">
            <w:pPr>
              <w:jc w:val="both"/>
              <w:rPr>
                <w:rFonts w:ascii="Cambria" w:hAnsi="Cambria"/>
                <w:b/>
                <w:szCs w:val="24"/>
                <w:lang w:val="bg-BG"/>
              </w:rPr>
            </w:pPr>
            <w:r w:rsidRPr="00A91A79">
              <w:rPr>
                <w:rFonts w:ascii="Cambria" w:hAnsi="Cambria"/>
                <w:b/>
                <w:szCs w:val="24"/>
                <w:lang w:val="bg-BG"/>
              </w:rPr>
              <w:t>Дейност</w:t>
            </w:r>
          </w:p>
        </w:tc>
        <w:tc>
          <w:tcPr>
            <w:tcW w:w="2872" w:type="dxa"/>
            <w:shd w:val="clear" w:color="auto" w:fill="auto"/>
          </w:tcPr>
          <w:p w14:paraId="016F8338" w14:textId="77777777" w:rsidR="009054B4" w:rsidRPr="00A91A79" w:rsidRDefault="009054B4" w:rsidP="00AC5BD9">
            <w:pPr>
              <w:jc w:val="both"/>
              <w:rPr>
                <w:rFonts w:ascii="Cambria" w:hAnsi="Cambria"/>
                <w:b/>
                <w:szCs w:val="24"/>
                <w:lang w:val="bg-BG"/>
              </w:rPr>
            </w:pPr>
            <w:r w:rsidRPr="00A91A79">
              <w:rPr>
                <w:rFonts w:ascii="Cambria" w:hAnsi="Cambria"/>
                <w:b/>
                <w:szCs w:val="24"/>
                <w:lang w:val="bg-BG"/>
              </w:rPr>
              <w:t>Лева (без ДДС)</w:t>
            </w:r>
          </w:p>
        </w:tc>
      </w:tr>
      <w:tr w:rsidR="009054B4" w:rsidRPr="00A91A79" w14:paraId="18935C74" w14:textId="77777777" w:rsidTr="00AC5BD9">
        <w:tc>
          <w:tcPr>
            <w:tcW w:w="6370" w:type="dxa"/>
            <w:shd w:val="clear" w:color="auto" w:fill="auto"/>
          </w:tcPr>
          <w:p w14:paraId="422E9ADD" w14:textId="0D8CAA4A" w:rsidR="00B96A8E" w:rsidRPr="00A91A79" w:rsidRDefault="009054B4" w:rsidP="001312AB">
            <w:pPr>
              <w:pStyle w:val="ListParagraph2"/>
              <w:numPr>
                <w:ilvl w:val="0"/>
                <w:numId w:val="28"/>
              </w:numPr>
              <w:jc w:val="both"/>
              <w:rPr>
                <w:rFonts w:ascii="Cambria" w:hAnsi="Cambria"/>
                <w:szCs w:val="24"/>
                <w:lang w:val="bg-BG"/>
              </w:rPr>
            </w:pPr>
            <w:r w:rsidRPr="00A91A79">
              <w:rPr>
                <w:rFonts w:ascii="Cambria" w:hAnsi="Cambria"/>
                <w:szCs w:val="24"/>
                <w:lang w:val="bg-BG"/>
              </w:rPr>
              <w:t xml:space="preserve">Изработване </w:t>
            </w:r>
            <w:r w:rsidR="00B96A8E" w:rsidRPr="00A91A79">
              <w:rPr>
                <w:rFonts w:ascii="Cambria" w:hAnsi="Cambria"/>
                <w:szCs w:val="24"/>
                <w:lang w:val="bg-BG"/>
              </w:rPr>
              <w:t>технически проект</w:t>
            </w:r>
          </w:p>
          <w:p w14:paraId="0FBFC7B7" w14:textId="474C9706" w:rsidR="009054B4" w:rsidRPr="00A91A79" w:rsidRDefault="009054B4" w:rsidP="00AC5BD9">
            <w:pPr>
              <w:pStyle w:val="ListParagraph2"/>
              <w:jc w:val="both"/>
              <w:rPr>
                <w:rFonts w:ascii="Cambria" w:hAnsi="Cambria"/>
                <w:szCs w:val="24"/>
                <w:lang w:val="bg-BG"/>
              </w:rPr>
            </w:pPr>
          </w:p>
        </w:tc>
        <w:tc>
          <w:tcPr>
            <w:tcW w:w="2872" w:type="dxa"/>
            <w:shd w:val="clear" w:color="auto" w:fill="auto"/>
          </w:tcPr>
          <w:p w14:paraId="4B5D778B" w14:textId="77777777" w:rsidR="009054B4" w:rsidRPr="00A91A79" w:rsidRDefault="009054B4" w:rsidP="00AC5BD9">
            <w:pPr>
              <w:jc w:val="both"/>
              <w:rPr>
                <w:rFonts w:ascii="Cambria" w:hAnsi="Cambria"/>
                <w:szCs w:val="24"/>
                <w:lang w:val="bg-BG"/>
              </w:rPr>
            </w:pPr>
            <w:r w:rsidRPr="00A91A79">
              <w:rPr>
                <w:rFonts w:ascii="Cambria" w:hAnsi="Cambria"/>
                <w:szCs w:val="24"/>
                <w:lang w:val="bg-BG"/>
              </w:rPr>
              <w:t>…………………………. (общо)</w:t>
            </w:r>
          </w:p>
          <w:p w14:paraId="6E24E5DE" w14:textId="409B3F71" w:rsidR="009054B4" w:rsidRPr="00A91A79" w:rsidRDefault="009054B4" w:rsidP="00AC5BD9">
            <w:pPr>
              <w:jc w:val="both"/>
              <w:rPr>
                <w:rFonts w:ascii="Cambria" w:hAnsi="Cambria"/>
                <w:szCs w:val="24"/>
                <w:lang w:val="bg-BG"/>
              </w:rPr>
            </w:pPr>
          </w:p>
        </w:tc>
      </w:tr>
      <w:tr w:rsidR="009054B4" w:rsidRPr="00A91A79" w14:paraId="541799BA" w14:textId="77777777" w:rsidTr="00AC5BD9">
        <w:tc>
          <w:tcPr>
            <w:tcW w:w="6370" w:type="dxa"/>
            <w:shd w:val="clear" w:color="auto" w:fill="auto"/>
          </w:tcPr>
          <w:p w14:paraId="684E89B5" w14:textId="77777777" w:rsidR="009054B4" w:rsidRPr="00A91A79" w:rsidRDefault="009054B4" w:rsidP="001312AB">
            <w:pPr>
              <w:pStyle w:val="ListParagraph2"/>
              <w:numPr>
                <w:ilvl w:val="0"/>
                <w:numId w:val="28"/>
              </w:numPr>
              <w:jc w:val="both"/>
              <w:rPr>
                <w:rFonts w:ascii="Cambria" w:hAnsi="Cambria"/>
                <w:szCs w:val="24"/>
                <w:lang w:val="bg-BG"/>
              </w:rPr>
            </w:pPr>
            <w:r w:rsidRPr="00A91A79">
              <w:rPr>
                <w:rFonts w:ascii="Cambria" w:hAnsi="Cambria"/>
                <w:szCs w:val="24"/>
                <w:lang w:val="bg-BG"/>
              </w:rPr>
              <w:t>Изпълнение на СМР</w:t>
            </w:r>
          </w:p>
          <w:p w14:paraId="01C0A420" w14:textId="1EDDA5F9" w:rsidR="009054B4" w:rsidRPr="00A91A79" w:rsidRDefault="009054B4" w:rsidP="00AC5BD9">
            <w:pPr>
              <w:pStyle w:val="ListParagraph2"/>
              <w:jc w:val="both"/>
              <w:rPr>
                <w:rFonts w:ascii="Cambria" w:hAnsi="Cambria"/>
                <w:szCs w:val="24"/>
                <w:lang w:val="bg-BG"/>
              </w:rPr>
            </w:pPr>
          </w:p>
        </w:tc>
        <w:tc>
          <w:tcPr>
            <w:tcW w:w="2872" w:type="dxa"/>
            <w:shd w:val="clear" w:color="auto" w:fill="auto"/>
          </w:tcPr>
          <w:p w14:paraId="56650995" w14:textId="4D2EC54F" w:rsidR="009054B4" w:rsidRPr="00A91A79" w:rsidRDefault="009054B4" w:rsidP="00AC5BD9">
            <w:pPr>
              <w:jc w:val="both"/>
              <w:rPr>
                <w:rFonts w:ascii="Cambria" w:hAnsi="Cambria"/>
                <w:szCs w:val="24"/>
                <w:lang w:val="bg-BG"/>
              </w:rPr>
            </w:pPr>
            <w:r w:rsidRPr="00A91A79">
              <w:rPr>
                <w:rFonts w:ascii="Cambria" w:hAnsi="Cambria"/>
                <w:szCs w:val="24"/>
                <w:lang w:val="bg-BG"/>
              </w:rPr>
              <w:t xml:space="preserve">…………………………. </w:t>
            </w:r>
          </w:p>
          <w:p w14:paraId="57C24D2D" w14:textId="383505B8" w:rsidR="009054B4" w:rsidRPr="00A91A79" w:rsidRDefault="009054B4" w:rsidP="00AC5BD9">
            <w:pPr>
              <w:jc w:val="both"/>
              <w:rPr>
                <w:rFonts w:ascii="Cambria" w:hAnsi="Cambria"/>
                <w:szCs w:val="24"/>
                <w:lang w:val="bg-BG"/>
              </w:rPr>
            </w:pPr>
          </w:p>
        </w:tc>
      </w:tr>
      <w:tr w:rsidR="009054B4" w:rsidRPr="00A91A79" w14:paraId="3AA7E794" w14:textId="77777777" w:rsidTr="00AC5BD9">
        <w:tc>
          <w:tcPr>
            <w:tcW w:w="6370" w:type="dxa"/>
            <w:shd w:val="clear" w:color="auto" w:fill="auto"/>
          </w:tcPr>
          <w:p w14:paraId="2871615E" w14:textId="77777777" w:rsidR="009054B4" w:rsidRPr="00A91A79" w:rsidRDefault="009054B4" w:rsidP="001312AB">
            <w:pPr>
              <w:pStyle w:val="ListParagraph2"/>
              <w:numPr>
                <w:ilvl w:val="0"/>
                <w:numId w:val="28"/>
              </w:numPr>
              <w:jc w:val="both"/>
              <w:rPr>
                <w:rFonts w:ascii="Cambria" w:hAnsi="Cambria"/>
                <w:szCs w:val="24"/>
                <w:lang w:val="bg-BG"/>
              </w:rPr>
            </w:pPr>
            <w:r w:rsidRPr="00A91A79">
              <w:rPr>
                <w:rFonts w:ascii="Cambria" w:hAnsi="Cambria"/>
                <w:szCs w:val="24"/>
                <w:lang w:val="bg-BG"/>
              </w:rPr>
              <w:t>Авторски надзор – максимална стойност</w:t>
            </w:r>
          </w:p>
          <w:p w14:paraId="469C48A7" w14:textId="65292986" w:rsidR="009054B4" w:rsidRPr="00A91A79" w:rsidRDefault="009054B4" w:rsidP="00AC5BD9">
            <w:pPr>
              <w:pStyle w:val="ListParagraph2"/>
              <w:jc w:val="both"/>
              <w:rPr>
                <w:rFonts w:ascii="Cambria" w:hAnsi="Cambria"/>
                <w:szCs w:val="24"/>
                <w:lang w:val="bg-BG"/>
              </w:rPr>
            </w:pPr>
          </w:p>
        </w:tc>
        <w:tc>
          <w:tcPr>
            <w:tcW w:w="2872" w:type="dxa"/>
            <w:shd w:val="clear" w:color="auto" w:fill="auto"/>
          </w:tcPr>
          <w:p w14:paraId="749C0EF3" w14:textId="1C38E17A" w:rsidR="00B96A8E" w:rsidRPr="00A91A79" w:rsidRDefault="009054B4" w:rsidP="00B96A8E">
            <w:pPr>
              <w:jc w:val="both"/>
              <w:rPr>
                <w:rFonts w:ascii="Cambria" w:hAnsi="Cambria"/>
                <w:szCs w:val="24"/>
                <w:lang w:val="bg-BG"/>
              </w:rPr>
            </w:pPr>
            <w:r w:rsidRPr="00A91A79">
              <w:rPr>
                <w:rFonts w:ascii="Cambria" w:hAnsi="Cambria"/>
                <w:szCs w:val="24"/>
                <w:lang w:val="bg-BG"/>
              </w:rPr>
              <w:t xml:space="preserve">…………………………. </w:t>
            </w:r>
          </w:p>
          <w:p w14:paraId="0544C78C" w14:textId="772AF708" w:rsidR="009054B4" w:rsidRPr="00A91A79" w:rsidRDefault="009054B4" w:rsidP="00AC5BD9">
            <w:pPr>
              <w:jc w:val="both"/>
              <w:rPr>
                <w:rFonts w:ascii="Cambria" w:hAnsi="Cambria"/>
                <w:szCs w:val="24"/>
                <w:lang w:val="bg-BG"/>
              </w:rPr>
            </w:pPr>
          </w:p>
        </w:tc>
      </w:tr>
      <w:tr w:rsidR="009054B4" w:rsidRPr="00A91A79" w14:paraId="5BA11575" w14:textId="77777777" w:rsidTr="00AC5BD9">
        <w:tblPrEx>
          <w:tblLook w:val="0000" w:firstRow="0" w:lastRow="0" w:firstColumn="0" w:lastColumn="0" w:noHBand="0" w:noVBand="0"/>
        </w:tblPrEx>
        <w:trPr>
          <w:gridBefore w:val="1"/>
          <w:wBefore w:w="6370" w:type="dxa"/>
          <w:trHeight w:val="720"/>
        </w:trPr>
        <w:tc>
          <w:tcPr>
            <w:tcW w:w="2872" w:type="dxa"/>
          </w:tcPr>
          <w:p w14:paraId="566BE890" w14:textId="77777777" w:rsidR="009054B4" w:rsidRPr="00A91A79" w:rsidRDefault="009054B4" w:rsidP="00AC5BD9">
            <w:pPr>
              <w:jc w:val="both"/>
              <w:rPr>
                <w:rFonts w:ascii="Cambria" w:hAnsi="Cambria"/>
                <w:szCs w:val="24"/>
                <w:lang w:val="bg-BG"/>
              </w:rPr>
            </w:pPr>
          </w:p>
          <w:p w14:paraId="04C5C750" w14:textId="77777777" w:rsidR="009054B4" w:rsidRPr="00A91A79" w:rsidRDefault="009054B4" w:rsidP="00AC5BD9">
            <w:pPr>
              <w:jc w:val="both"/>
              <w:rPr>
                <w:rFonts w:ascii="Cambria" w:hAnsi="Cambria"/>
                <w:szCs w:val="24"/>
                <w:lang w:val="bg-BG"/>
              </w:rPr>
            </w:pPr>
            <w:r w:rsidRPr="00A91A79">
              <w:rPr>
                <w:rFonts w:ascii="Cambria" w:hAnsi="Cambria"/>
                <w:szCs w:val="24"/>
                <w:lang w:val="bg-BG"/>
              </w:rPr>
              <w:t>20 % ДДС</w:t>
            </w:r>
          </w:p>
          <w:p w14:paraId="327C0A3A" w14:textId="77777777" w:rsidR="009054B4" w:rsidRPr="00A91A79" w:rsidRDefault="009054B4" w:rsidP="00AC5BD9">
            <w:pPr>
              <w:jc w:val="both"/>
              <w:rPr>
                <w:rFonts w:ascii="Cambria" w:hAnsi="Cambria"/>
                <w:szCs w:val="24"/>
                <w:lang w:val="bg-BG"/>
              </w:rPr>
            </w:pPr>
            <w:r w:rsidRPr="00A91A79">
              <w:rPr>
                <w:rFonts w:ascii="Cambria" w:hAnsi="Cambria"/>
                <w:szCs w:val="24"/>
                <w:lang w:val="bg-BG"/>
              </w:rPr>
              <w:t>…………………..</w:t>
            </w:r>
          </w:p>
        </w:tc>
      </w:tr>
      <w:tr w:rsidR="009054B4" w14:paraId="732614AF" w14:textId="77777777" w:rsidTr="00AC5BD9">
        <w:tblPrEx>
          <w:tblLook w:val="0000" w:firstRow="0" w:lastRow="0" w:firstColumn="0" w:lastColumn="0" w:noHBand="0" w:noVBand="0"/>
        </w:tblPrEx>
        <w:trPr>
          <w:gridBefore w:val="1"/>
          <w:wBefore w:w="6370" w:type="dxa"/>
          <w:trHeight w:val="585"/>
        </w:trPr>
        <w:tc>
          <w:tcPr>
            <w:tcW w:w="2872" w:type="dxa"/>
          </w:tcPr>
          <w:p w14:paraId="4DC100CB" w14:textId="77777777" w:rsidR="009054B4" w:rsidRPr="00A91A79" w:rsidRDefault="009054B4" w:rsidP="00AC5BD9">
            <w:pPr>
              <w:jc w:val="both"/>
              <w:rPr>
                <w:rFonts w:ascii="Cambria" w:hAnsi="Cambria"/>
                <w:szCs w:val="24"/>
                <w:lang w:val="bg-BG"/>
              </w:rPr>
            </w:pPr>
            <w:r w:rsidRPr="00A91A79">
              <w:rPr>
                <w:rFonts w:ascii="Cambria" w:hAnsi="Cambria"/>
                <w:szCs w:val="24"/>
                <w:lang w:val="bg-BG"/>
              </w:rPr>
              <w:t>…………………..</w:t>
            </w:r>
          </w:p>
          <w:p w14:paraId="00485D0B" w14:textId="77777777" w:rsidR="009054B4" w:rsidRPr="007B075D" w:rsidRDefault="009054B4" w:rsidP="00AC5BD9">
            <w:pPr>
              <w:jc w:val="both"/>
              <w:rPr>
                <w:rFonts w:ascii="Cambria" w:hAnsi="Cambria"/>
                <w:szCs w:val="24"/>
                <w:lang w:val="bg-BG"/>
              </w:rPr>
            </w:pPr>
            <w:r w:rsidRPr="00A91A79">
              <w:rPr>
                <w:rFonts w:ascii="Cambria" w:hAnsi="Cambria"/>
                <w:szCs w:val="24"/>
                <w:lang w:val="bg-BG"/>
              </w:rPr>
              <w:t>общо с ДДС</w:t>
            </w:r>
          </w:p>
        </w:tc>
      </w:tr>
    </w:tbl>
    <w:p w14:paraId="686D8144" w14:textId="77777777" w:rsidR="00A51FB4" w:rsidRDefault="00A51FB4" w:rsidP="009D6056">
      <w:pPr>
        <w:ind w:firstLine="709"/>
        <w:jc w:val="both"/>
        <w:rPr>
          <w:rFonts w:ascii="Cambria" w:eastAsia="Batang" w:hAnsi="Cambria"/>
          <w:szCs w:val="24"/>
          <w:lang w:val="bg-BG" w:eastAsia="en-US"/>
        </w:rPr>
      </w:pPr>
    </w:p>
    <w:p w14:paraId="062FEEF6" w14:textId="7040DC55" w:rsidR="003454EE" w:rsidRPr="003454EE" w:rsidRDefault="003454EE" w:rsidP="009D6056">
      <w:pPr>
        <w:ind w:firstLine="709"/>
        <w:jc w:val="both"/>
        <w:rPr>
          <w:rFonts w:ascii="Cambria" w:eastAsia="Batang" w:hAnsi="Cambria"/>
          <w:szCs w:val="24"/>
          <w:lang w:val="bg-BG" w:eastAsia="en-US"/>
        </w:rPr>
      </w:pPr>
      <w:r w:rsidRPr="003454EE">
        <w:rPr>
          <w:rFonts w:ascii="Cambria" w:eastAsia="Batang" w:hAnsi="Cambria"/>
          <w:szCs w:val="24"/>
          <w:lang w:val="bg-BG" w:eastAsia="en-US"/>
        </w:rPr>
        <w:t xml:space="preserve">Единичната часова цена за упражняване на авторски надзор по време на строителството е в размер на ............... лв./ч.ч. (словом:.................................................................) без ДДС, приложима в срок до </w:t>
      </w:r>
      <w:r w:rsidR="00920DB2">
        <w:rPr>
          <w:rFonts w:ascii="Cambria" w:eastAsia="Batang" w:hAnsi="Cambria"/>
          <w:szCs w:val="24"/>
          <w:lang w:val="bg-BG" w:eastAsia="en-US"/>
        </w:rPr>
        <w:t>подписване на Акт обр.15</w:t>
      </w:r>
      <w:r w:rsidR="00920DB2">
        <w:rPr>
          <w:rStyle w:val="af4"/>
          <w:lang w:val="bg-BG"/>
        </w:rPr>
        <w:t>.</w:t>
      </w:r>
      <w:r w:rsidRPr="003454EE">
        <w:rPr>
          <w:rFonts w:ascii="Cambria" w:eastAsia="Batang" w:hAnsi="Cambria"/>
          <w:szCs w:val="24"/>
          <w:lang w:val="bg-BG" w:eastAsia="en-US"/>
        </w:rPr>
        <w:t xml:space="preserve">В размерът на часовата цена се включва пълната стойност на услугата, в т.ч. авторски хонорар, пътни, дневни, квартирни и др. разходи. Общата максимална стойност на авторския надзор е посочена в т. </w:t>
      </w:r>
      <w:r>
        <w:rPr>
          <w:rFonts w:ascii="Cambria" w:eastAsia="Batang" w:hAnsi="Cambria"/>
          <w:szCs w:val="24"/>
          <w:lang w:val="bg-BG" w:eastAsia="en-US"/>
        </w:rPr>
        <w:t>3</w:t>
      </w:r>
      <w:r w:rsidRPr="003454EE">
        <w:rPr>
          <w:rFonts w:ascii="Cambria" w:eastAsia="Batang" w:hAnsi="Cambria"/>
          <w:szCs w:val="24"/>
          <w:lang w:val="bg-BG" w:eastAsia="en-US"/>
        </w:rPr>
        <w:t xml:space="preserve"> от таблицата по-горе.</w:t>
      </w:r>
    </w:p>
    <w:p w14:paraId="77EF11C8" w14:textId="77777777" w:rsidR="003454EE" w:rsidRDefault="003454EE" w:rsidP="009D6056">
      <w:pPr>
        <w:ind w:firstLine="709"/>
        <w:jc w:val="both"/>
        <w:rPr>
          <w:rFonts w:ascii="Cambria" w:eastAsia="Batang" w:hAnsi="Cambria"/>
          <w:b/>
          <w:szCs w:val="24"/>
          <w:lang w:val="bg-BG" w:eastAsia="en-US"/>
        </w:rPr>
      </w:pPr>
    </w:p>
    <w:p w14:paraId="2B4F424A" w14:textId="77777777" w:rsidR="009D6056" w:rsidRPr="00D86205" w:rsidRDefault="009D6056" w:rsidP="009D6056">
      <w:pPr>
        <w:ind w:firstLine="709"/>
        <w:jc w:val="both"/>
        <w:rPr>
          <w:rFonts w:ascii="Cambria" w:hAnsi="Cambria"/>
          <w:szCs w:val="24"/>
          <w:lang w:val="bg-BG"/>
        </w:rPr>
      </w:pPr>
      <w:r w:rsidRPr="00D86205">
        <w:rPr>
          <w:rFonts w:ascii="Cambria" w:hAnsi="Cambria"/>
          <w:szCs w:val="24"/>
          <w:lang w:val="bg-BG"/>
        </w:rPr>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14:paraId="1AAED615" w14:textId="74467A0D" w:rsidR="009D6056" w:rsidRPr="00D86205" w:rsidRDefault="009D6056" w:rsidP="009D6056">
      <w:pPr>
        <w:tabs>
          <w:tab w:val="left" w:pos="0"/>
        </w:tabs>
        <w:spacing w:before="120"/>
        <w:jc w:val="both"/>
        <w:rPr>
          <w:rFonts w:ascii="Cambria" w:hAnsi="Cambria"/>
          <w:szCs w:val="24"/>
          <w:lang w:val="bg-BG"/>
        </w:rPr>
      </w:pPr>
      <w:r w:rsidRPr="00D86205">
        <w:rPr>
          <w:rFonts w:ascii="Cambria" w:hAnsi="Cambria"/>
          <w:szCs w:val="24"/>
          <w:lang w:val="bg-BG"/>
        </w:rPr>
        <w:tab/>
        <w:t>Предложените цени са определени при пълно съответствие с условията от документацията по процедурата.</w:t>
      </w:r>
      <w:r w:rsidRPr="00D86205">
        <w:rPr>
          <w:rFonts w:ascii="Cambria" w:hAnsi="Cambria"/>
          <w:szCs w:val="24"/>
          <w:lang w:val="bg-BG"/>
        </w:rPr>
        <w:cr/>
      </w:r>
      <w:r w:rsidRPr="00D86205">
        <w:rPr>
          <w:rFonts w:ascii="Cambria" w:hAnsi="Cambria"/>
          <w:szCs w:val="24"/>
          <w:lang w:val="bg-BG"/>
        </w:rPr>
        <w:tab/>
      </w:r>
    </w:p>
    <w:p w14:paraId="3841AB86" w14:textId="77777777" w:rsidR="003454EE" w:rsidRPr="003454EE" w:rsidRDefault="003454EE" w:rsidP="003454EE">
      <w:pPr>
        <w:tabs>
          <w:tab w:val="left" w:pos="0"/>
        </w:tabs>
        <w:spacing w:before="120" w:after="160" w:line="259" w:lineRule="auto"/>
        <w:jc w:val="both"/>
        <w:rPr>
          <w:rFonts w:ascii="Cambria" w:eastAsiaTheme="minorHAnsi" w:hAnsi="Cambria" w:cstheme="minorBidi"/>
          <w:szCs w:val="24"/>
          <w:lang w:val="bg-BG" w:eastAsia="en-US"/>
        </w:rPr>
      </w:pPr>
      <w:r w:rsidRPr="003454EE">
        <w:rPr>
          <w:rFonts w:ascii="Cambria" w:eastAsiaTheme="minorHAnsi" w:hAnsi="Cambria" w:cstheme="minorBidi"/>
          <w:szCs w:val="24"/>
          <w:lang w:val="bg-BG" w:eastAsia="en-US"/>
        </w:rPr>
        <w:t>В случай на несъответствие между цената изписана цифром и словом се приема за вярна посочената словом цена.</w:t>
      </w:r>
    </w:p>
    <w:p w14:paraId="54E96C51" w14:textId="78667549" w:rsidR="009D6056" w:rsidRPr="00D86205" w:rsidRDefault="009D6056" w:rsidP="00A51FB4">
      <w:pPr>
        <w:tabs>
          <w:tab w:val="left" w:pos="0"/>
        </w:tabs>
        <w:jc w:val="both"/>
        <w:rPr>
          <w:rFonts w:ascii="Cambria" w:hAnsi="Cambria"/>
          <w:b/>
          <w:color w:val="000000"/>
          <w:szCs w:val="24"/>
          <w:lang w:val="bg-BG"/>
        </w:rPr>
      </w:pPr>
      <w:r w:rsidRPr="00D86205">
        <w:rPr>
          <w:rFonts w:ascii="Cambria" w:hAnsi="Cambria"/>
          <w:szCs w:val="24"/>
          <w:lang w:val="bg-BG"/>
        </w:rPr>
        <w:tab/>
      </w:r>
      <w:r w:rsidRPr="00D86205">
        <w:rPr>
          <w:rFonts w:ascii="Cambria" w:hAnsi="Cambria"/>
          <w:szCs w:val="24"/>
          <w:lang w:val="bg-BG"/>
        </w:rPr>
        <w:cr/>
      </w:r>
      <w:r w:rsidRPr="00D86205">
        <w:rPr>
          <w:rFonts w:ascii="Cambria" w:hAnsi="Cambria"/>
          <w:b/>
          <w:color w:val="000000"/>
          <w:szCs w:val="24"/>
          <w:lang w:val="bg-BG"/>
        </w:rPr>
        <w:t>Правно обвързващ подпис:</w:t>
      </w:r>
      <w:r w:rsidRPr="00D86205">
        <w:rPr>
          <w:rFonts w:ascii="Cambria" w:hAnsi="Cambria"/>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9D6056" w:rsidRPr="00D86205" w14:paraId="3AB9A5D0" w14:textId="77777777" w:rsidTr="00F860B9">
        <w:tc>
          <w:tcPr>
            <w:tcW w:w="4320" w:type="dxa"/>
            <w:tcBorders>
              <w:top w:val="single" w:sz="8" w:space="0" w:color="C0C0C0"/>
              <w:left w:val="single" w:sz="8" w:space="0" w:color="C0C0C0"/>
              <w:bottom w:val="single" w:sz="8" w:space="0" w:color="C0C0C0"/>
              <w:right w:val="single" w:sz="8" w:space="0" w:color="C0C0C0"/>
            </w:tcBorders>
          </w:tcPr>
          <w:p w14:paraId="19ED38E5" w14:textId="77777777" w:rsidR="009D6056" w:rsidRPr="00D86205" w:rsidRDefault="009D6056" w:rsidP="00F860B9">
            <w:pPr>
              <w:jc w:val="both"/>
              <w:rPr>
                <w:rFonts w:ascii="Cambria" w:hAnsi="Cambria"/>
                <w:szCs w:val="24"/>
                <w:lang w:val="bg-BG"/>
              </w:rPr>
            </w:pPr>
            <w:r w:rsidRPr="00D86205">
              <w:rPr>
                <w:rFonts w:ascii="Cambria" w:hAnsi="Cambria"/>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3CAC5806" w14:textId="77777777" w:rsidR="009D6056" w:rsidRPr="00D86205" w:rsidRDefault="009D6056" w:rsidP="00F860B9">
            <w:pPr>
              <w:jc w:val="both"/>
              <w:rPr>
                <w:rFonts w:ascii="Cambria" w:hAnsi="Cambria"/>
                <w:szCs w:val="24"/>
                <w:lang w:val="bg-BG"/>
              </w:rPr>
            </w:pPr>
            <w:r w:rsidRPr="00D86205">
              <w:rPr>
                <w:rFonts w:ascii="Cambria" w:hAnsi="Cambria"/>
                <w:szCs w:val="24"/>
                <w:lang w:val="bg-BG"/>
              </w:rPr>
              <w:t>________/ _________ / ______</w:t>
            </w:r>
          </w:p>
        </w:tc>
      </w:tr>
      <w:tr w:rsidR="009D6056" w:rsidRPr="00D86205" w14:paraId="5A409A93" w14:textId="77777777" w:rsidTr="00F860B9">
        <w:trPr>
          <w:trHeight w:val="351"/>
        </w:trPr>
        <w:tc>
          <w:tcPr>
            <w:tcW w:w="4320" w:type="dxa"/>
            <w:tcBorders>
              <w:top w:val="single" w:sz="8" w:space="0" w:color="C0C0C0"/>
              <w:left w:val="single" w:sz="8" w:space="0" w:color="C0C0C0"/>
              <w:bottom w:val="single" w:sz="8" w:space="0" w:color="C0C0C0"/>
              <w:right w:val="single" w:sz="8" w:space="0" w:color="C0C0C0"/>
            </w:tcBorders>
          </w:tcPr>
          <w:p w14:paraId="7F1AE8E9" w14:textId="77777777" w:rsidR="009D6056" w:rsidRPr="00D86205" w:rsidRDefault="009D6056" w:rsidP="00F860B9">
            <w:pPr>
              <w:jc w:val="both"/>
              <w:rPr>
                <w:rFonts w:ascii="Cambria" w:hAnsi="Cambria"/>
                <w:szCs w:val="24"/>
                <w:lang w:val="bg-BG"/>
              </w:rPr>
            </w:pPr>
            <w:r w:rsidRPr="00D86205">
              <w:rPr>
                <w:rFonts w:ascii="Cambria" w:hAnsi="Cambria"/>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4666365E" w14:textId="77777777" w:rsidR="009D6056" w:rsidRPr="00D86205" w:rsidRDefault="009D6056" w:rsidP="00F860B9">
            <w:pPr>
              <w:jc w:val="both"/>
              <w:rPr>
                <w:rFonts w:ascii="Cambria" w:hAnsi="Cambria"/>
                <w:szCs w:val="24"/>
                <w:lang w:val="bg-BG"/>
              </w:rPr>
            </w:pPr>
            <w:r w:rsidRPr="00D86205">
              <w:rPr>
                <w:rFonts w:ascii="Cambria" w:hAnsi="Cambria"/>
                <w:szCs w:val="24"/>
                <w:lang w:val="bg-BG"/>
              </w:rPr>
              <w:t>__________________________</w:t>
            </w:r>
          </w:p>
        </w:tc>
      </w:tr>
      <w:tr w:rsidR="009D6056" w:rsidRPr="00D86205" w14:paraId="15F94BAF" w14:textId="77777777" w:rsidTr="00F860B9">
        <w:tc>
          <w:tcPr>
            <w:tcW w:w="4320" w:type="dxa"/>
            <w:tcBorders>
              <w:top w:val="single" w:sz="8" w:space="0" w:color="C0C0C0"/>
              <w:left w:val="single" w:sz="8" w:space="0" w:color="C0C0C0"/>
              <w:bottom w:val="single" w:sz="8" w:space="0" w:color="C0C0C0"/>
              <w:right w:val="single" w:sz="8" w:space="0" w:color="C0C0C0"/>
            </w:tcBorders>
          </w:tcPr>
          <w:p w14:paraId="7B76DEDA" w14:textId="77777777" w:rsidR="009D6056" w:rsidRPr="00D86205" w:rsidRDefault="009D6056" w:rsidP="00F860B9">
            <w:pPr>
              <w:jc w:val="both"/>
              <w:rPr>
                <w:rFonts w:ascii="Cambria" w:hAnsi="Cambria"/>
                <w:szCs w:val="24"/>
                <w:lang w:val="bg-BG"/>
              </w:rPr>
            </w:pPr>
            <w:r w:rsidRPr="00D86205">
              <w:rPr>
                <w:rFonts w:ascii="Cambria" w:hAnsi="Cambria"/>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1A504F27" w14:textId="77777777" w:rsidR="009D6056" w:rsidRPr="00D86205" w:rsidRDefault="009D6056" w:rsidP="00F860B9">
            <w:pPr>
              <w:jc w:val="both"/>
              <w:rPr>
                <w:rFonts w:ascii="Cambria" w:hAnsi="Cambria"/>
                <w:szCs w:val="24"/>
                <w:lang w:val="bg-BG"/>
              </w:rPr>
            </w:pPr>
            <w:r w:rsidRPr="00D86205">
              <w:rPr>
                <w:rFonts w:ascii="Cambria" w:hAnsi="Cambria"/>
                <w:szCs w:val="24"/>
                <w:lang w:val="bg-BG"/>
              </w:rPr>
              <w:cr/>
              <w:t>__________________________</w:t>
            </w:r>
          </w:p>
        </w:tc>
      </w:tr>
      <w:tr w:rsidR="009D6056" w:rsidRPr="00D86205" w14:paraId="18D9E01B" w14:textId="77777777" w:rsidTr="00F860B9">
        <w:tc>
          <w:tcPr>
            <w:tcW w:w="4320" w:type="dxa"/>
            <w:tcBorders>
              <w:top w:val="single" w:sz="8" w:space="0" w:color="C0C0C0"/>
              <w:left w:val="single" w:sz="8" w:space="0" w:color="C0C0C0"/>
              <w:bottom w:val="single" w:sz="8" w:space="0" w:color="C0C0C0"/>
              <w:right w:val="single" w:sz="8" w:space="0" w:color="C0C0C0"/>
            </w:tcBorders>
          </w:tcPr>
          <w:p w14:paraId="17D93B1D" w14:textId="77777777" w:rsidR="009D6056" w:rsidRPr="00D86205" w:rsidRDefault="009D6056" w:rsidP="00F860B9">
            <w:pPr>
              <w:jc w:val="both"/>
              <w:rPr>
                <w:rFonts w:ascii="Cambria" w:hAnsi="Cambria"/>
                <w:szCs w:val="24"/>
                <w:lang w:val="bg-BG"/>
              </w:rPr>
            </w:pPr>
            <w:r w:rsidRPr="00D86205">
              <w:rPr>
                <w:rFonts w:ascii="Cambria" w:hAnsi="Cambria"/>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03BD8667" w14:textId="77777777" w:rsidR="009D6056" w:rsidRPr="00D86205" w:rsidRDefault="009D6056" w:rsidP="00F860B9">
            <w:pPr>
              <w:jc w:val="both"/>
              <w:rPr>
                <w:rFonts w:ascii="Cambria" w:hAnsi="Cambria"/>
                <w:szCs w:val="24"/>
                <w:lang w:val="bg-BG"/>
              </w:rPr>
            </w:pPr>
            <w:r w:rsidRPr="00D86205">
              <w:rPr>
                <w:rFonts w:ascii="Cambria" w:hAnsi="Cambria"/>
                <w:szCs w:val="24"/>
                <w:lang w:val="bg-BG"/>
              </w:rPr>
              <w:t>__________________________</w:t>
            </w:r>
          </w:p>
        </w:tc>
      </w:tr>
      <w:tr w:rsidR="009D6056" w:rsidRPr="00D86205" w14:paraId="03E3D13D" w14:textId="77777777" w:rsidTr="00F860B9">
        <w:tc>
          <w:tcPr>
            <w:tcW w:w="4320" w:type="dxa"/>
            <w:tcBorders>
              <w:top w:val="single" w:sz="8" w:space="0" w:color="C0C0C0"/>
              <w:left w:val="single" w:sz="8" w:space="0" w:color="C0C0C0"/>
              <w:bottom w:val="single" w:sz="8" w:space="0" w:color="C0C0C0"/>
              <w:right w:val="single" w:sz="8" w:space="0" w:color="C0C0C0"/>
            </w:tcBorders>
          </w:tcPr>
          <w:p w14:paraId="7977389B" w14:textId="77777777" w:rsidR="009D6056" w:rsidRPr="00D86205" w:rsidRDefault="009D6056" w:rsidP="00F860B9">
            <w:pPr>
              <w:jc w:val="both"/>
              <w:rPr>
                <w:rFonts w:ascii="Cambria" w:hAnsi="Cambria"/>
                <w:szCs w:val="24"/>
                <w:lang w:val="bg-BG"/>
              </w:rPr>
            </w:pPr>
            <w:r w:rsidRPr="00D86205">
              <w:rPr>
                <w:rFonts w:ascii="Cambria" w:hAnsi="Cambria"/>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6DC3997A" w14:textId="77777777" w:rsidR="009D6056" w:rsidRPr="00D86205" w:rsidRDefault="009D6056" w:rsidP="00F860B9">
            <w:pPr>
              <w:jc w:val="both"/>
              <w:rPr>
                <w:rFonts w:ascii="Cambria" w:hAnsi="Cambria"/>
                <w:szCs w:val="24"/>
                <w:lang w:val="bg-BG"/>
              </w:rPr>
            </w:pPr>
            <w:r w:rsidRPr="00D86205">
              <w:rPr>
                <w:rFonts w:ascii="Cambria" w:hAnsi="Cambria"/>
                <w:szCs w:val="24"/>
                <w:lang w:val="bg-BG"/>
              </w:rPr>
              <w:t>__________________________</w:t>
            </w:r>
          </w:p>
        </w:tc>
      </w:tr>
    </w:tbl>
    <w:p w14:paraId="55DEC4A3" w14:textId="77777777" w:rsidR="009D6056" w:rsidRPr="00D86205" w:rsidRDefault="009D6056" w:rsidP="009D6056">
      <w:pPr>
        <w:rPr>
          <w:rFonts w:ascii="Cambria" w:hAnsi="Cambria"/>
          <w:szCs w:val="24"/>
          <w:lang w:val="bg-BG"/>
        </w:rPr>
      </w:pPr>
    </w:p>
    <w:p w14:paraId="5E2A72E3" w14:textId="77777777" w:rsidR="009D6056" w:rsidRPr="00D86205" w:rsidRDefault="009D6056" w:rsidP="009D6056">
      <w:pPr>
        <w:ind w:firstLine="288"/>
        <w:jc w:val="both"/>
        <w:rPr>
          <w:rFonts w:ascii="Cambria" w:hAnsi="Cambria"/>
          <w:szCs w:val="24"/>
          <w:lang w:val="bg-BG"/>
        </w:rPr>
      </w:pPr>
      <w:r w:rsidRPr="00D86205">
        <w:rPr>
          <w:rFonts w:ascii="Cambria" w:hAnsi="Cambria"/>
          <w:szCs w:val="24"/>
          <w:lang w:val="bg-BG"/>
        </w:rPr>
        <w:cr/>
      </w:r>
      <w:r w:rsidRPr="00D86205">
        <w:rPr>
          <w:rFonts w:ascii="Cambria" w:hAnsi="Cambria"/>
          <w:szCs w:val="24"/>
          <w:u w:val="single"/>
          <w:lang w:val="bg-BG"/>
        </w:rPr>
        <w:t>Забележка:</w:t>
      </w:r>
      <w:r w:rsidRPr="00D86205">
        <w:rPr>
          <w:rFonts w:ascii="Cambria" w:hAnsi="Cambria"/>
          <w:szCs w:val="24"/>
          <w:lang w:val="bg-BG"/>
        </w:rPr>
        <w:t xml:space="preserve"> Участниците, регистрирани по ДДС, отбелязват наличието на такава регистрация.</w:t>
      </w:r>
    </w:p>
    <w:p w14:paraId="4D88B4D1" w14:textId="1577CFFF" w:rsidR="00DE7A31" w:rsidRPr="00D86205" w:rsidRDefault="009D6056">
      <w:pPr>
        <w:spacing w:after="160" w:line="259" w:lineRule="auto"/>
        <w:rPr>
          <w:rFonts w:ascii="Cambria" w:hAnsi="Cambria"/>
          <w:b/>
          <w:color w:val="000000"/>
          <w:spacing w:val="3"/>
          <w:szCs w:val="24"/>
          <w:lang w:val="bg-BG"/>
        </w:rPr>
      </w:pPr>
      <w:r w:rsidRPr="00D86205">
        <w:rPr>
          <w:rFonts w:ascii="Cambria" w:hAnsi="Cambria"/>
          <w:b/>
          <w:i/>
          <w:szCs w:val="24"/>
          <w:lang w:val="bg-BG"/>
        </w:rPr>
        <w:cr/>
        <w:t>Този документ и приложенията към него задължително се поставя от участника в отделен запечатан непрозрачен плик с надпи</w:t>
      </w:r>
      <w:r w:rsidR="00DB6031">
        <w:rPr>
          <w:rFonts w:ascii="Cambria" w:hAnsi="Cambria"/>
          <w:b/>
          <w:i/>
          <w:szCs w:val="24"/>
          <w:lang w:val="bg-BG"/>
        </w:rPr>
        <w:t>с ПЛИК № 3 “Предлагана цена</w:t>
      </w:r>
      <w:r w:rsidRPr="00D86205">
        <w:rPr>
          <w:rFonts w:ascii="Cambria" w:hAnsi="Cambria"/>
          <w:b/>
          <w:i/>
          <w:szCs w:val="24"/>
          <w:lang w:val="bg-BG"/>
        </w:rPr>
        <w:t>”, поставен в плика с офертата.</w:t>
      </w:r>
      <w:r w:rsidRPr="00D86205">
        <w:rPr>
          <w:rFonts w:ascii="Cambria" w:hAnsi="Cambria"/>
          <w:b/>
          <w:i/>
          <w:szCs w:val="24"/>
          <w:lang w:val="bg-BG"/>
        </w:rPr>
        <w:cr/>
      </w:r>
      <w:r w:rsidR="00DE7A31" w:rsidRPr="00D86205">
        <w:rPr>
          <w:rFonts w:ascii="Cambria" w:hAnsi="Cambria"/>
          <w:b/>
          <w:color w:val="000000"/>
          <w:spacing w:val="3"/>
          <w:szCs w:val="24"/>
          <w:lang w:val="bg-BG"/>
        </w:rPr>
        <w:br w:type="page"/>
      </w:r>
    </w:p>
    <w:p w14:paraId="0D667F19" w14:textId="17D82B8D" w:rsidR="009D6056" w:rsidRPr="00D86205" w:rsidRDefault="009D6056" w:rsidP="004A6392">
      <w:pPr>
        <w:rPr>
          <w:rFonts w:ascii="Cambria" w:hAnsi="Cambria"/>
          <w:b/>
          <w:i/>
          <w:szCs w:val="24"/>
          <w:lang w:val="bg-BG"/>
        </w:rPr>
      </w:pPr>
      <w:r w:rsidRPr="00D86205">
        <w:rPr>
          <w:rFonts w:ascii="Cambria" w:hAnsi="Cambria"/>
          <w:b/>
          <w:color w:val="000000"/>
          <w:spacing w:val="3"/>
          <w:szCs w:val="24"/>
          <w:lang w:val="bg-BG"/>
        </w:rPr>
        <w:lastRenderedPageBreak/>
        <w:t xml:space="preserve"> </w:t>
      </w:r>
    </w:p>
    <w:p w14:paraId="3026A093" w14:textId="21CB6423" w:rsidR="009D6056" w:rsidRPr="00D86205" w:rsidRDefault="009D6056" w:rsidP="009D6056">
      <w:pPr>
        <w:jc w:val="right"/>
        <w:rPr>
          <w:rFonts w:ascii="Cambria" w:hAnsi="Cambria"/>
          <w:b/>
          <w:i/>
          <w:szCs w:val="24"/>
          <w:lang w:val="bg-BG"/>
        </w:rPr>
      </w:pPr>
      <w:r w:rsidRPr="00D86205">
        <w:rPr>
          <w:rFonts w:ascii="Cambria" w:hAnsi="Cambria"/>
          <w:b/>
          <w:i/>
          <w:szCs w:val="24"/>
          <w:lang w:val="bg-BG"/>
        </w:rPr>
        <w:cr/>
        <w:t xml:space="preserve">ОБРАЗЕЦ </w:t>
      </w:r>
    </w:p>
    <w:p w14:paraId="34CFBD99" w14:textId="015D1146" w:rsidR="009D6056" w:rsidRPr="00D86205" w:rsidRDefault="009D6056" w:rsidP="00DA4673">
      <w:pPr>
        <w:tabs>
          <w:tab w:val="left" w:pos="-720"/>
        </w:tabs>
        <w:ind w:firstLine="288"/>
        <w:jc w:val="right"/>
        <w:rPr>
          <w:rFonts w:ascii="Cambria" w:hAnsi="Cambria"/>
          <w:szCs w:val="24"/>
          <w:lang w:val="bg-BG"/>
        </w:rPr>
      </w:pPr>
      <w:r w:rsidRPr="00D86205">
        <w:rPr>
          <w:rFonts w:ascii="Cambria" w:hAnsi="Cambria"/>
          <w:b/>
          <w:szCs w:val="24"/>
          <w:lang w:val="bg-BG"/>
        </w:rPr>
        <w:cr/>
      </w:r>
    </w:p>
    <w:p w14:paraId="646805E7" w14:textId="77DAEF9A" w:rsidR="00D86205" w:rsidRDefault="00D86205" w:rsidP="0043115C">
      <w:pPr>
        <w:tabs>
          <w:tab w:val="left" w:pos="-720"/>
        </w:tabs>
        <w:ind w:firstLine="288"/>
        <w:jc w:val="right"/>
        <w:rPr>
          <w:rFonts w:ascii="Cambria" w:hAnsi="Cambria"/>
          <w:b/>
          <w:szCs w:val="24"/>
          <w:lang w:val="bg-BG"/>
        </w:rPr>
      </w:pPr>
      <w:r w:rsidRPr="00D86205">
        <w:rPr>
          <w:rFonts w:ascii="Cambria" w:hAnsi="Cambria"/>
          <w:b/>
          <w:szCs w:val="24"/>
          <w:lang w:val="bg-BG"/>
        </w:rPr>
        <w:t>ПРОЕКТ!</w:t>
      </w:r>
      <w:r w:rsidRPr="00D86205">
        <w:rPr>
          <w:rFonts w:ascii="Cambria" w:hAnsi="Cambria"/>
          <w:b/>
          <w:szCs w:val="24"/>
          <w:lang w:val="bg-BG"/>
        </w:rPr>
        <w:cr/>
      </w:r>
    </w:p>
    <w:p w14:paraId="1884E459" w14:textId="77777777" w:rsidR="00D86205" w:rsidRPr="00D86205" w:rsidRDefault="00D86205" w:rsidP="00D86205">
      <w:pPr>
        <w:jc w:val="center"/>
        <w:rPr>
          <w:rFonts w:ascii="Cambria" w:hAnsi="Cambria"/>
          <w:b/>
          <w:szCs w:val="24"/>
          <w:lang w:val="bg-BG"/>
        </w:rPr>
      </w:pPr>
      <w:r w:rsidRPr="00D86205">
        <w:rPr>
          <w:rFonts w:ascii="Cambria" w:hAnsi="Cambria"/>
          <w:b/>
          <w:szCs w:val="24"/>
          <w:lang w:val="bg-BG"/>
        </w:rPr>
        <w:t>Д О Г О В О Р</w:t>
      </w:r>
    </w:p>
    <w:p w14:paraId="4BEF655C" w14:textId="7336C068" w:rsidR="00D86205" w:rsidRPr="00D86205" w:rsidRDefault="00D86205" w:rsidP="00D86205">
      <w:pPr>
        <w:jc w:val="center"/>
        <w:rPr>
          <w:rFonts w:ascii="Cambria" w:hAnsi="Cambria"/>
          <w:b/>
          <w:szCs w:val="24"/>
          <w:lang w:val="bg-BG"/>
        </w:rPr>
      </w:pPr>
      <w:r w:rsidRPr="00D86205">
        <w:rPr>
          <w:rFonts w:ascii="Cambria" w:hAnsi="Cambria"/>
          <w:b/>
          <w:szCs w:val="24"/>
          <w:lang w:val="bg-BG"/>
        </w:rPr>
        <w:t xml:space="preserve">№  </w:t>
      </w:r>
      <w:r w:rsidRPr="00D86205">
        <w:rPr>
          <w:rFonts w:ascii="Cambria" w:hAnsi="Cambria"/>
          <w:b/>
          <w:bCs/>
          <w:szCs w:val="24"/>
          <w:lang w:val="bg-BG"/>
        </w:rPr>
        <w:t>BG161PO001/1.5-03/2011/005 –S - ……………………..</w:t>
      </w:r>
    </w:p>
    <w:p w14:paraId="3A1052FD" w14:textId="77777777" w:rsidR="00D86205" w:rsidRPr="00D86205" w:rsidRDefault="00D86205" w:rsidP="00D86205">
      <w:pPr>
        <w:rPr>
          <w:rFonts w:ascii="Cambria" w:hAnsi="Cambria"/>
          <w:szCs w:val="24"/>
          <w:lang w:val="bg-BG"/>
        </w:rPr>
      </w:pPr>
    </w:p>
    <w:p w14:paraId="1F4C8236" w14:textId="05B76A2E" w:rsidR="00D86205" w:rsidRPr="00D86205" w:rsidRDefault="00D86205" w:rsidP="00D86205">
      <w:pPr>
        <w:ind w:left="59" w:right="-57"/>
        <w:jc w:val="both"/>
        <w:rPr>
          <w:rFonts w:ascii="Cambria" w:hAnsi="Cambria"/>
          <w:szCs w:val="24"/>
          <w:lang w:val="bg-BG"/>
        </w:rPr>
      </w:pPr>
      <w:r w:rsidRPr="00D86205">
        <w:rPr>
          <w:rFonts w:ascii="Cambria" w:hAnsi="Cambria"/>
          <w:szCs w:val="24"/>
          <w:lang w:val="bg-BG"/>
        </w:rPr>
        <w:t>Днес,...................................., в гр.</w:t>
      </w:r>
      <w:r>
        <w:rPr>
          <w:rFonts w:ascii="Cambria" w:hAnsi="Cambria"/>
          <w:szCs w:val="24"/>
          <w:lang w:val="bg-BG"/>
        </w:rPr>
        <w:t xml:space="preserve"> </w:t>
      </w:r>
      <w:r w:rsidRPr="00D86205">
        <w:rPr>
          <w:rFonts w:ascii="Cambria" w:hAnsi="Cambria"/>
          <w:szCs w:val="24"/>
          <w:lang w:val="bg-BG"/>
        </w:rPr>
        <w:t>РУСЕ, между:</w:t>
      </w:r>
    </w:p>
    <w:p w14:paraId="552C2456" w14:textId="77777777" w:rsidR="00D86205" w:rsidRPr="00D86205" w:rsidRDefault="00D86205" w:rsidP="00D86205">
      <w:pPr>
        <w:ind w:left="59" w:right="-57"/>
        <w:jc w:val="both"/>
        <w:rPr>
          <w:rFonts w:ascii="Cambria" w:hAnsi="Cambria"/>
          <w:szCs w:val="24"/>
          <w:lang w:val="bg-BG"/>
        </w:rPr>
      </w:pPr>
    </w:p>
    <w:p w14:paraId="197AE577" w14:textId="77777777" w:rsidR="00D86205" w:rsidRPr="00D86205" w:rsidRDefault="00D86205" w:rsidP="00D86205">
      <w:pPr>
        <w:ind w:left="59" w:right="-57"/>
        <w:jc w:val="both"/>
        <w:rPr>
          <w:rFonts w:ascii="Cambria" w:hAnsi="Cambria"/>
          <w:szCs w:val="24"/>
          <w:lang w:val="bg-BG"/>
        </w:rPr>
      </w:pPr>
      <w:r w:rsidRPr="00D86205">
        <w:rPr>
          <w:rFonts w:ascii="Cambria" w:hAnsi="Cambria"/>
          <w:b/>
          <w:szCs w:val="24"/>
          <w:lang w:val="bg-BG"/>
        </w:rPr>
        <w:t>ОБЩИНА  РУСЕ</w:t>
      </w:r>
      <w:r w:rsidRPr="00D86205">
        <w:rPr>
          <w:rFonts w:ascii="Cambria" w:hAnsi="Cambria"/>
          <w:szCs w:val="24"/>
          <w:lang w:val="bg-BG"/>
        </w:rPr>
        <w:t xml:space="preserve">, ………………………., наричана за краткост </w:t>
      </w:r>
      <w:r w:rsidRPr="00D86205">
        <w:rPr>
          <w:rFonts w:ascii="Cambria" w:hAnsi="Cambria"/>
          <w:b/>
          <w:szCs w:val="24"/>
          <w:lang w:val="bg-BG"/>
        </w:rPr>
        <w:t xml:space="preserve">ВЪЗЛОЖИТЕЛ </w:t>
      </w:r>
      <w:r w:rsidRPr="00D86205">
        <w:rPr>
          <w:rFonts w:ascii="Cambria" w:hAnsi="Cambria"/>
          <w:szCs w:val="24"/>
          <w:lang w:val="bg-BG"/>
        </w:rPr>
        <w:t xml:space="preserve">от една страна, </w:t>
      </w:r>
    </w:p>
    <w:p w14:paraId="161AB9A0" w14:textId="77777777" w:rsidR="00D86205" w:rsidRPr="00D86205" w:rsidRDefault="00D86205" w:rsidP="00D86205">
      <w:pPr>
        <w:ind w:left="59" w:right="-57"/>
        <w:jc w:val="both"/>
        <w:rPr>
          <w:rFonts w:ascii="Cambria" w:hAnsi="Cambria"/>
          <w:szCs w:val="24"/>
          <w:lang w:val="bg-BG"/>
        </w:rPr>
      </w:pPr>
      <w:r w:rsidRPr="00D86205">
        <w:rPr>
          <w:rFonts w:ascii="Cambria" w:hAnsi="Cambria"/>
          <w:szCs w:val="24"/>
          <w:lang w:val="bg-BG"/>
        </w:rPr>
        <w:t>и</w:t>
      </w:r>
    </w:p>
    <w:p w14:paraId="07BD4837" w14:textId="77777777" w:rsidR="00D86205" w:rsidRPr="00D86205" w:rsidRDefault="00D86205" w:rsidP="00D86205">
      <w:pPr>
        <w:ind w:left="59" w:right="-57"/>
        <w:jc w:val="both"/>
        <w:rPr>
          <w:rFonts w:ascii="Cambria" w:hAnsi="Cambria"/>
          <w:spacing w:val="-5"/>
          <w:szCs w:val="24"/>
          <w:lang w:val="bg-BG"/>
        </w:rPr>
      </w:pPr>
      <w:r w:rsidRPr="00D86205">
        <w:rPr>
          <w:rFonts w:ascii="Cambria" w:hAnsi="Cambria"/>
          <w:b/>
          <w:szCs w:val="24"/>
          <w:lang w:val="bg-BG"/>
          <w14:shadow w14:blurRad="50800" w14:dist="38100" w14:dir="2700000" w14:sx="100000" w14:sy="100000" w14:kx="0" w14:ky="0" w14:algn="tl">
            <w14:srgbClr w14:val="000000">
              <w14:alpha w14:val="60000"/>
            </w14:srgbClr>
          </w14:shadow>
        </w:rPr>
        <w:t>...............................................</w:t>
      </w:r>
      <w:r w:rsidRPr="00D86205">
        <w:rPr>
          <w:rFonts w:ascii="Cambria" w:hAnsi="Cambria"/>
          <w:b/>
          <w:szCs w:val="24"/>
          <w:lang w:val="bg-BG"/>
        </w:rPr>
        <w:t>,</w:t>
      </w:r>
      <w:r w:rsidRPr="00D86205">
        <w:rPr>
          <w:rFonts w:ascii="Cambria" w:hAnsi="Cambria"/>
          <w:szCs w:val="24"/>
          <w:lang w:val="bg-BG"/>
        </w:rPr>
        <w:t xml:space="preserve"> със седалище и адрес на управление .................................................................., ЕИК .......................................... (</w:t>
      </w:r>
      <w:r w:rsidRPr="00D86205">
        <w:rPr>
          <w:rFonts w:ascii="Cambria" w:hAnsi="Cambria"/>
          <w:i/>
          <w:szCs w:val="24"/>
          <w:lang w:val="bg-BG"/>
        </w:rPr>
        <w:t>или</w:t>
      </w:r>
      <w:r w:rsidRPr="00D86205">
        <w:rPr>
          <w:rFonts w:ascii="Cambria" w:hAnsi="Cambria"/>
          <w:szCs w:val="24"/>
          <w:lang w:val="bg-BG"/>
        </w:rPr>
        <w:t xml:space="preserve"> peг. по ф.д. № ............/............. г. </w:t>
      </w:r>
      <w:r w:rsidRPr="00D86205">
        <w:rPr>
          <w:rFonts w:ascii="Cambria" w:hAnsi="Cambria"/>
          <w:spacing w:val="-3"/>
          <w:szCs w:val="24"/>
          <w:lang w:val="bg-BG"/>
        </w:rPr>
        <w:t xml:space="preserve">по описа </w:t>
      </w:r>
      <w:r w:rsidRPr="00D86205">
        <w:rPr>
          <w:rFonts w:ascii="Cambria" w:hAnsi="Cambria"/>
          <w:spacing w:val="-7"/>
          <w:szCs w:val="24"/>
          <w:lang w:val="bg-BG"/>
        </w:rPr>
        <w:t>на ....................................... окръжен съд</w:t>
      </w:r>
      <w:r w:rsidRPr="00D86205">
        <w:rPr>
          <w:rFonts w:ascii="Cambria" w:hAnsi="Cambria"/>
          <w:spacing w:val="-2"/>
          <w:szCs w:val="24"/>
          <w:lang w:val="bg-BG"/>
        </w:rPr>
        <w:t>)</w:t>
      </w:r>
      <w:r w:rsidRPr="00D86205">
        <w:rPr>
          <w:rFonts w:ascii="Cambria" w:hAnsi="Cambria"/>
          <w:szCs w:val="24"/>
          <w:lang w:val="bg-BG"/>
        </w:rPr>
        <w:t xml:space="preserve">, </w:t>
      </w:r>
      <w:r w:rsidRPr="00D86205">
        <w:rPr>
          <w:rFonts w:ascii="Cambria" w:hAnsi="Cambria"/>
          <w:spacing w:val="-2"/>
          <w:szCs w:val="24"/>
          <w:lang w:val="bg-BG"/>
        </w:rPr>
        <w:t>представлявано от ........................................................... - ...............................</w:t>
      </w:r>
      <w:r w:rsidRPr="00D86205">
        <w:rPr>
          <w:rFonts w:ascii="Cambria" w:hAnsi="Cambria"/>
          <w:spacing w:val="-3"/>
          <w:szCs w:val="24"/>
          <w:lang w:val="bg-BG"/>
        </w:rPr>
        <w:t xml:space="preserve">, наричано по-долу за </w:t>
      </w:r>
      <w:r w:rsidRPr="00D86205">
        <w:rPr>
          <w:rFonts w:ascii="Cambria" w:hAnsi="Cambria"/>
          <w:spacing w:val="-5"/>
          <w:szCs w:val="24"/>
          <w:lang w:val="bg-BG"/>
        </w:rPr>
        <w:t xml:space="preserve">краткост </w:t>
      </w:r>
      <w:r w:rsidRPr="00D86205">
        <w:rPr>
          <w:rFonts w:ascii="Cambria" w:hAnsi="Cambria"/>
          <w:b/>
          <w:bCs/>
          <w:spacing w:val="-5"/>
          <w:szCs w:val="24"/>
          <w:lang w:val="bg-BG"/>
        </w:rPr>
        <w:t xml:space="preserve">ИЗПЪЛНИТЕЛ, </w:t>
      </w:r>
      <w:r w:rsidRPr="00D86205">
        <w:rPr>
          <w:rFonts w:ascii="Cambria" w:hAnsi="Cambria"/>
          <w:spacing w:val="-5"/>
          <w:szCs w:val="24"/>
          <w:lang w:val="bg-BG"/>
        </w:rPr>
        <w:t>от друга страна,</w:t>
      </w:r>
    </w:p>
    <w:p w14:paraId="03880800" w14:textId="77777777" w:rsidR="00D86205" w:rsidRPr="00D86205" w:rsidRDefault="00D86205" w:rsidP="00D86205">
      <w:pPr>
        <w:ind w:left="59" w:right="-57"/>
        <w:jc w:val="both"/>
        <w:rPr>
          <w:rFonts w:ascii="Cambria" w:hAnsi="Cambria"/>
          <w:spacing w:val="-5"/>
          <w:szCs w:val="24"/>
          <w:lang w:val="bg-BG"/>
        </w:rPr>
      </w:pPr>
    </w:p>
    <w:p w14:paraId="14A7AD50" w14:textId="77777777" w:rsidR="00D86205" w:rsidRPr="00D86205" w:rsidRDefault="00D86205" w:rsidP="00D86205">
      <w:pPr>
        <w:tabs>
          <w:tab w:val="num" w:pos="0"/>
        </w:tabs>
        <w:ind w:left="59"/>
        <w:jc w:val="both"/>
        <w:rPr>
          <w:rFonts w:ascii="Cambria" w:hAnsi="Cambria"/>
          <w:szCs w:val="24"/>
          <w:lang w:val="bg-BG"/>
        </w:rPr>
      </w:pPr>
      <w:r w:rsidRPr="00D86205">
        <w:rPr>
          <w:rFonts w:ascii="Cambria" w:hAnsi="Cambria"/>
          <w:szCs w:val="24"/>
          <w:lang w:val="bg-BG"/>
        </w:rPr>
        <w:t>на основание чл. 43, ал. 1 от Закона за обществените поръчки и Решение № ...................... на кмета на община Русе за определяне на изпълнител се сключи настоящия договор за следното:</w:t>
      </w:r>
    </w:p>
    <w:p w14:paraId="7FB08A36" w14:textId="77777777" w:rsidR="00D86205" w:rsidRPr="00D86205" w:rsidRDefault="00D86205" w:rsidP="00D86205">
      <w:pPr>
        <w:tabs>
          <w:tab w:val="num" w:pos="0"/>
        </w:tabs>
        <w:ind w:left="59"/>
        <w:jc w:val="both"/>
        <w:rPr>
          <w:rFonts w:ascii="Cambria" w:hAnsi="Cambria"/>
          <w:szCs w:val="24"/>
          <w:lang w:val="bg-BG"/>
        </w:rPr>
      </w:pPr>
    </w:p>
    <w:p w14:paraId="32836CFE" w14:textId="77777777" w:rsidR="00D86205" w:rsidRPr="00D86205" w:rsidRDefault="00D86205" w:rsidP="00D86205">
      <w:pPr>
        <w:ind w:firstLine="567"/>
        <w:jc w:val="both"/>
        <w:rPr>
          <w:rFonts w:ascii="Cambria" w:hAnsi="Cambria"/>
          <w:b/>
          <w:bCs/>
          <w:spacing w:val="1"/>
          <w:szCs w:val="24"/>
          <w:lang w:val="bg-BG"/>
          <w14:shadow w14:blurRad="50800" w14:dist="38100" w14:dir="2700000" w14:sx="100000" w14:sy="100000" w14:kx="0" w14:ky="0" w14:algn="tl">
            <w14:srgbClr w14:val="000000">
              <w14:alpha w14:val="60000"/>
            </w14:srgbClr>
          </w14:shadow>
        </w:rPr>
      </w:pPr>
      <w:r w:rsidRPr="00D86205">
        <w:rPr>
          <w:rFonts w:ascii="Cambria" w:hAnsi="Cambria"/>
          <w:b/>
          <w:bCs/>
          <w:spacing w:val="1"/>
          <w:szCs w:val="24"/>
          <w:lang w:val="bg-BG"/>
          <w14:shadow w14:blurRad="50800" w14:dist="38100" w14:dir="2700000" w14:sx="100000" w14:sy="100000" w14:kx="0" w14:ky="0" w14:algn="tl">
            <w14:srgbClr w14:val="000000">
              <w14:alpha w14:val="60000"/>
            </w14:srgbClr>
          </w14:shadow>
        </w:rPr>
        <w:t>I. ПРЕДМЕТ НА ДОГОВОРА.</w:t>
      </w:r>
    </w:p>
    <w:p w14:paraId="76F91A92" w14:textId="77777777" w:rsidR="00D86205" w:rsidRPr="00D86205" w:rsidRDefault="00D86205" w:rsidP="00D86205">
      <w:pPr>
        <w:ind w:firstLine="567"/>
        <w:jc w:val="both"/>
        <w:rPr>
          <w:rFonts w:ascii="Cambria" w:hAnsi="Cambria"/>
          <w:szCs w:val="24"/>
          <w:lang w:val="bg-BG"/>
        </w:rPr>
      </w:pPr>
    </w:p>
    <w:p w14:paraId="4D7D4C1F" w14:textId="1AB6D59B" w:rsidR="00D86205" w:rsidRPr="009B6F61" w:rsidRDefault="00D86205" w:rsidP="00D86205">
      <w:pPr>
        <w:pStyle w:val="ac"/>
        <w:ind w:firstLine="567"/>
        <w:jc w:val="both"/>
        <w:rPr>
          <w:rFonts w:ascii="Cambria" w:hAnsi="Cambria"/>
          <w:szCs w:val="24"/>
          <w:highlight w:val="green"/>
          <w:lang w:val="bg-BG"/>
        </w:rPr>
      </w:pPr>
      <w:r w:rsidRPr="00D86205">
        <w:rPr>
          <w:rFonts w:ascii="Cambria" w:hAnsi="Cambria"/>
          <w:b/>
          <w:bCs/>
          <w:szCs w:val="24"/>
          <w:lang w:val="bg-BG"/>
        </w:rPr>
        <w:t xml:space="preserve">1.1. ВЪЗЛОЖИТЕЛЯТ </w:t>
      </w:r>
      <w:r w:rsidRPr="00D86205">
        <w:rPr>
          <w:rFonts w:ascii="Cambria" w:hAnsi="Cambria"/>
          <w:szCs w:val="24"/>
          <w:lang w:val="bg-BG"/>
        </w:rPr>
        <w:t xml:space="preserve">възлага, а </w:t>
      </w:r>
      <w:r w:rsidRPr="00D86205">
        <w:rPr>
          <w:rFonts w:ascii="Cambria" w:hAnsi="Cambria"/>
          <w:b/>
          <w:bCs/>
          <w:szCs w:val="24"/>
          <w:lang w:val="bg-BG"/>
        </w:rPr>
        <w:t xml:space="preserve">ИЗПЪЛНИТЕЛЯТ </w:t>
      </w:r>
      <w:r w:rsidRPr="00D86205">
        <w:rPr>
          <w:rFonts w:ascii="Cambria" w:hAnsi="Cambria"/>
          <w:szCs w:val="24"/>
          <w:lang w:val="bg-BG"/>
        </w:rPr>
        <w:t xml:space="preserve">приема да изпълни срещу заплащане на възнаграждение поръчка с предмет: </w:t>
      </w:r>
      <w:r w:rsidRPr="00D86205">
        <w:rPr>
          <w:rFonts w:ascii="Cambria" w:hAnsi="Cambria"/>
          <w:b/>
          <w:i/>
          <w:szCs w:val="24"/>
          <w:lang w:val="bg-BG"/>
        </w:rPr>
        <w:t xml:space="preserve">“ПРОЕКТИРАНЕ И ИЗПЪЛНЕНИЕ НА ПЪРВОСТЕПЕННА ВЕЛОМРЕЖА“ гр. Русе, </w:t>
      </w:r>
      <w:r w:rsidR="00A7212F" w:rsidRPr="00A7212F">
        <w:rPr>
          <w:rFonts w:ascii="Cambria" w:hAnsi="Cambria"/>
          <w:szCs w:val="24"/>
          <w:lang w:val="bg-BG"/>
        </w:rPr>
        <w:t>по</w:t>
      </w:r>
      <w:r w:rsidR="00A7212F">
        <w:rPr>
          <w:rFonts w:ascii="Cambria" w:hAnsi="Cambria"/>
          <w:b/>
          <w:i/>
          <w:szCs w:val="24"/>
          <w:lang w:val="bg-BG"/>
        </w:rPr>
        <w:t xml:space="preserve"> </w:t>
      </w:r>
      <w:r w:rsidR="00A7212F" w:rsidRPr="00D86205">
        <w:rPr>
          <w:rFonts w:ascii="Cambria" w:hAnsi="Cambria"/>
          <w:szCs w:val="24"/>
          <w:lang w:val="bg-BG"/>
        </w:rPr>
        <w:t xml:space="preserve">проект: „Интегрирана система за градски транспорт на град Русе”, </w:t>
      </w:r>
      <w:r w:rsidR="00A7212F">
        <w:rPr>
          <w:rFonts w:ascii="Cambria" w:hAnsi="Cambria"/>
          <w:szCs w:val="24"/>
          <w:lang w:val="bg-BG"/>
        </w:rPr>
        <w:t>и</w:t>
      </w:r>
      <w:r w:rsidR="00A7212F" w:rsidRPr="00A7212F">
        <w:rPr>
          <w:rFonts w:ascii="Cambria" w:hAnsi="Cambria"/>
          <w:szCs w:val="24"/>
          <w:lang w:val="bg-BG"/>
        </w:rPr>
        <w:t xml:space="preserve"> Договор за предоставяне на безвъзмездна финансова помощ BG161PO001/1.5-03/2011/005, осъществяван с финансовата подкрепа на Оперативна програма „Регионално развитие” 2007 – 2013 г.</w:t>
      </w:r>
      <w:r w:rsidR="00A7212F">
        <w:rPr>
          <w:rFonts w:ascii="Cambria" w:hAnsi="Cambria"/>
          <w:szCs w:val="24"/>
          <w:lang w:val="bg-BG"/>
        </w:rPr>
        <w:t xml:space="preserve">, </w:t>
      </w:r>
      <w:r w:rsidRPr="00A51FB4">
        <w:rPr>
          <w:rFonts w:ascii="Cambria" w:hAnsi="Cambria"/>
          <w:szCs w:val="24"/>
          <w:lang w:val="bg-BG"/>
        </w:rPr>
        <w:t>в т.ч.:</w:t>
      </w:r>
    </w:p>
    <w:p w14:paraId="5ADE2F7B" w14:textId="130507CD" w:rsidR="00D86205" w:rsidRPr="00D86205" w:rsidRDefault="00D86205" w:rsidP="00D86205">
      <w:pPr>
        <w:pStyle w:val="ac"/>
        <w:spacing w:after="0"/>
        <w:ind w:left="360"/>
        <w:jc w:val="both"/>
        <w:rPr>
          <w:rFonts w:ascii="Cambria" w:hAnsi="Cambria"/>
          <w:szCs w:val="24"/>
          <w:lang w:val="bg-BG"/>
        </w:rPr>
      </w:pPr>
      <w:r w:rsidRPr="00A51FB4">
        <w:rPr>
          <w:rFonts w:ascii="Cambria" w:hAnsi="Cambria"/>
          <w:szCs w:val="24"/>
          <w:lang w:val="bg-BG"/>
        </w:rPr>
        <w:t>1. изра</w:t>
      </w:r>
      <w:r w:rsidR="00A51FB4" w:rsidRPr="00A51FB4">
        <w:rPr>
          <w:rFonts w:ascii="Cambria" w:hAnsi="Cambria"/>
          <w:szCs w:val="24"/>
          <w:lang w:val="bg-BG"/>
        </w:rPr>
        <w:t>ботване на инвестиционен проект</w:t>
      </w:r>
      <w:r w:rsidRPr="00A51FB4">
        <w:rPr>
          <w:rFonts w:ascii="Cambria" w:hAnsi="Cambria"/>
          <w:szCs w:val="24"/>
          <w:lang w:val="bg-BG"/>
        </w:rPr>
        <w:t>;</w:t>
      </w:r>
    </w:p>
    <w:p w14:paraId="18D062F1" w14:textId="6E72BCC3" w:rsidR="00D86205" w:rsidRPr="00D86205" w:rsidRDefault="00D86205" w:rsidP="00D86205">
      <w:pPr>
        <w:pStyle w:val="ac"/>
        <w:spacing w:after="0"/>
        <w:ind w:left="360"/>
        <w:jc w:val="both"/>
        <w:rPr>
          <w:rFonts w:ascii="Cambria" w:hAnsi="Cambria"/>
          <w:szCs w:val="24"/>
          <w:lang w:val="bg-BG"/>
        </w:rPr>
      </w:pPr>
      <w:r>
        <w:rPr>
          <w:rFonts w:ascii="Cambria" w:hAnsi="Cambria"/>
          <w:szCs w:val="24"/>
          <w:lang w:val="bg-BG"/>
        </w:rPr>
        <w:lastRenderedPageBreak/>
        <w:t xml:space="preserve">2. </w:t>
      </w:r>
      <w:r w:rsidRPr="00D86205">
        <w:rPr>
          <w:rFonts w:ascii="Cambria" w:hAnsi="Cambria"/>
          <w:szCs w:val="24"/>
          <w:lang w:val="bg-BG"/>
        </w:rPr>
        <w:t xml:space="preserve">действия по съгласуване и одобряване на </w:t>
      </w:r>
      <w:r>
        <w:rPr>
          <w:rFonts w:ascii="Cambria" w:hAnsi="Cambria"/>
          <w:szCs w:val="24"/>
          <w:lang w:val="bg-BG"/>
        </w:rPr>
        <w:t>техническия</w:t>
      </w:r>
      <w:r w:rsidRPr="00D86205">
        <w:rPr>
          <w:rFonts w:ascii="Cambria" w:hAnsi="Cambria"/>
          <w:szCs w:val="24"/>
          <w:lang w:val="bg-BG"/>
        </w:rPr>
        <w:t xml:space="preserve"> проект със специализираните контролни органи, експлоатационни дружества и консултанта;</w:t>
      </w:r>
    </w:p>
    <w:p w14:paraId="0D70888D" w14:textId="2078151C" w:rsidR="00D86205" w:rsidRPr="00D86205" w:rsidRDefault="00D86205" w:rsidP="00D86205">
      <w:pPr>
        <w:pStyle w:val="ac"/>
        <w:spacing w:after="0"/>
        <w:ind w:left="360"/>
        <w:jc w:val="both"/>
        <w:rPr>
          <w:rFonts w:ascii="Cambria" w:hAnsi="Cambria"/>
          <w:szCs w:val="24"/>
          <w:lang w:val="bg-BG"/>
        </w:rPr>
      </w:pPr>
      <w:r>
        <w:rPr>
          <w:rFonts w:ascii="Cambria" w:hAnsi="Cambria"/>
          <w:szCs w:val="24"/>
          <w:lang w:val="bg-BG"/>
        </w:rPr>
        <w:t xml:space="preserve">3. </w:t>
      </w:r>
      <w:r w:rsidRPr="00D86205">
        <w:rPr>
          <w:rFonts w:ascii="Cambria" w:hAnsi="Cambria"/>
          <w:szCs w:val="24"/>
          <w:lang w:val="bg-BG"/>
        </w:rPr>
        <w:t>получаване на разрешение за строеж;</w:t>
      </w:r>
    </w:p>
    <w:p w14:paraId="31334A43" w14:textId="39CE9B41" w:rsidR="00D86205" w:rsidRPr="00D86205" w:rsidRDefault="00D86205" w:rsidP="00D86205">
      <w:pPr>
        <w:pStyle w:val="ac"/>
        <w:spacing w:after="0"/>
        <w:ind w:left="360"/>
        <w:jc w:val="both"/>
        <w:rPr>
          <w:rFonts w:ascii="Cambria" w:hAnsi="Cambria"/>
          <w:szCs w:val="24"/>
          <w:lang w:val="bg-BG"/>
        </w:rPr>
      </w:pPr>
      <w:r>
        <w:rPr>
          <w:rFonts w:ascii="Cambria" w:hAnsi="Cambria"/>
          <w:szCs w:val="24"/>
          <w:lang w:val="bg-BG"/>
        </w:rPr>
        <w:t xml:space="preserve">4. </w:t>
      </w:r>
      <w:r w:rsidRPr="00D86205">
        <w:rPr>
          <w:rFonts w:ascii="Cambria" w:hAnsi="Cambria"/>
          <w:szCs w:val="24"/>
          <w:lang w:val="bg-BG"/>
        </w:rPr>
        <w:t>упражняване на авторски надзор по време на строителството</w:t>
      </w:r>
    </w:p>
    <w:p w14:paraId="17B4B94B" w14:textId="11ED78EF" w:rsidR="00D86205" w:rsidRPr="00D86205" w:rsidRDefault="00D86205" w:rsidP="00D86205">
      <w:pPr>
        <w:ind w:left="360"/>
        <w:jc w:val="both"/>
        <w:rPr>
          <w:rFonts w:ascii="Cambria" w:hAnsi="Cambria"/>
          <w:szCs w:val="24"/>
          <w:lang w:val="bg-BG"/>
        </w:rPr>
      </w:pPr>
      <w:r>
        <w:rPr>
          <w:rFonts w:ascii="Cambria" w:hAnsi="Cambria"/>
          <w:szCs w:val="24"/>
          <w:lang w:val="bg-BG"/>
        </w:rPr>
        <w:t xml:space="preserve">5. </w:t>
      </w:r>
      <w:r w:rsidRPr="00D86205">
        <w:rPr>
          <w:rFonts w:ascii="Cambria" w:hAnsi="Cambria"/>
          <w:szCs w:val="24"/>
          <w:lang w:val="bg-BG"/>
        </w:rPr>
        <w:t>временно строителство;</w:t>
      </w:r>
    </w:p>
    <w:p w14:paraId="0B353AA1" w14:textId="707B6D9A" w:rsidR="00D86205" w:rsidRPr="00D86205" w:rsidRDefault="00D86205" w:rsidP="00D86205">
      <w:pPr>
        <w:ind w:left="360"/>
        <w:jc w:val="both"/>
        <w:rPr>
          <w:rFonts w:ascii="Cambria" w:hAnsi="Cambria"/>
          <w:szCs w:val="24"/>
          <w:lang w:val="bg-BG"/>
        </w:rPr>
      </w:pPr>
      <w:r>
        <w:rPr>
          <w:rFonts w:ascii="Cambria" w:hAnsi="Cambria"/>
          <w:szCs w:val="24"/>
          <w:lang w:val="bg-BG"/>
        </w:rPr>
        <w:t xml:space="preserve">6. </w:t>
      </w:r>
      <w:r w:rsidRPr="00D86205">
        <w:rPr>
          <w:rFonts w:ascii="Cambria" w:hAnsi="Cambria"/>
          <w:szCs w:val="24"/>
          <w:lang w:val="bg-BG"/>
        </w:rPr>
        <w:t>демонтажни работи на съществуващите;</w:t>
      </w:r>
    </w:p>
    <w:p w14:paraId="1416F7CD" w14:textId="4CD9D8EA" w:rsidR="00D86205" w:rsidRPr="00D86205" w:rsidRDefault="00D86205" w:rsidP="00D86205">
      <w:pPr>
        <w:ind w:left="360"/>
        <w:jc w:val="both"/>
        <w:rPr>
          <w:rFonts w:ascii="Cambria" w:hAnsi="Cambria"/>
          <w:szCs w:val="24"/>
          <w:lang w:val="bg-BG"/>
        </w:rPr>
      </w:pPr>
      <w:r>
        <w:rPr>
          <w:rFonts w:ascii="Cambria" w:hAnsi="Cambria"/>
          <w:szCs w:val="24"/>
          <w:lang w:val="bg-BG"/>
        </w:rPr>
        <w:t xml:space="preserve">7. </w:t>
      </w:r>
      <w:r w:rsidRPr="00D86205">
        <w:rPr>
          <w:rFonts w:ascii="Cambria" w:hAnsi="Cambria"/>
          <w:szCs w:val="24"/>
          <w:lang w:val="bg-BG"/>
        </w:rPr>
        <w:t>доставка на необходимите материали и оборудване;</w:t>
      </w:r>
    </w:p>
    <w:p w14:paraId="502D279F" w14:textId="262AC8B7" w:rsidR="00D86205" w:rsidRPr="00D86205" w:rsidRDefault="00D86205" w:rsidP="00D86205">
      <w:pPr>
        <w:ind w:left="360"/>
        <w:jc w:val="both"/>
        <w:rPr>
          <w:rFonts w:ascii="Cambria" w:hAnsi="Cambria"/>
          <w:szCs w:val="24"/>
          <w:lang w:val="bg-BG"/>
        </w:rPr>
      </w:pPr>
      <w:r>
        <w:rPr>
          <w:rFonts w:ascii="Cambria" w:hAnsi="Cambria"/>
          <w:szCs w:val="24"/>
          <w:lang w:val="bg-BG"/>
        </w:rPr>
        <w:t xml:space="preserve">8. </w:t>
      </w:r>
      <w:r w:rsidRPr="00D86205">
        <w:rPr>
          <w:rFonts w:ascii="Cambria" w:hAnsi="Cambria"/>
          <w:szCs w:val="24"/>
          <w:lang w:val="bg-BG"/>
        </w:rPr>
        <w:t xml:space="preserve">строително – монтажни работи; </w:t>
      </w:r>
    </w:p>
    <w:p w14:paraId="6F55E8C8" w14:textId="6DE2A8EB" w:rsidR="00D86205" w:rsidRPr="00D86205" w:rsidRDefault="00D86205" w:rsidP="00D86205">
      <w:pPr>
        <w:ind w:left="360"/>
        <w:jc w:val="both"/>
        <w:rPr>
          <w:rFonts w:ascii="Cambria" w:hAnsi="Cambria"/>
          <w:szCs w:val="24"/>
          <w:lang w:val="bg-BG"/>
        </w:rPr>
      </w:pPr>
      <w:r>
        <w:rPr>
          <w:rFonts w:ascii="Cambria" w:hAnsi="Cambria"/>
          <w:szCs w:val="24"/>
          <w:lang w:val="bg-BG"/>
        </w:rPr>
        <w:t xml:space="preserve">9. </w:t>
      </w:r>
      <w:r w:rsidRPr="00D86205">
        <w:rPr>
          <w:rFonts w:ascii="Cambria" w:hAnsi="Cambria"/>
          <w:szCs w:val="24"/>
          <w:lang w:val="bg-BG"/>
        </w:rPr>
        <w:t>единични, комплексни и 72-часови изпитвания;</w:t>
      </w:r>
    </w:p>
    <w:p w14:paraId="4DD041AF" w14:textId="17A9DC09" w:rsidR="00D86205" w:rsidRPr="00D86205" w:rsidRDefault="00D86205" w:rsidP="00D86205">
      <w:pPr>
        <w:ind w:left="360"/>
        <w:jc w:val="both"/>
        <w:rPr>
          <w:rFonts w:ascii="Cambria" w:hAnsi="Cambria"/>
          <w:szCs w:val="24"/>
          <w:lang w:val="bg-BG"/>
        </w:rPr>
      </w:pPr>
      <w:r>
        <w:rPr>
          <w:rFonts w:ascii="Cambria" w:hAnsi="Cambria"/>
          <w:szCs w:val="24"/>
          <w:lang w:val="bg-BG"/>
        </w:rPr>
        <w:t xml:space="preserve">10. </w:t>
      </w:r>
      <w:r w:rsidRPr="00D86205">
        <w:rPr>
          <w:rFonts w:ascii="Cambria" w:hAnsi="Cambria"/>
          <w:szCs w:val="24"/>
          <w:lang w:val="bg-BG"/>
        </w:rPr>
        <w:t>изработване на изпълнителна и екзекутивна документаци</w:t>
      </w:r>
      <w:r w:rsidR="0014091D">
        <w:rPr>
          <w:rFonts w:ascii="Cambria" w:hAnsi="Cambria"/>
          <w:szCs w:val="24"/>
          <w:lang w:val="bg-BG"/>
        </w:rPr>
        <w:t>я</w:t>
      </w:r>
      <w:r w:rsidRPr="00D86205">
        <w:rPr>
          <w:rFonts w:ascii="Cambria" w:hAnsi="Cambria"/>
          <w:szCs w:val="24"/>
          <w:lang w:val="bg-BG"/>
        </w:rPr>
        <w:t xml:space="preserve">; </w:t>
      </w:r>
    </w:p>
    <w:p w14:paraId="4974A852" w14:textId="6832B03C" w:rsidR="00D86205" w:rsidRPr="00D86205" w:rsidRDefault="00D86205" w:rsidP="00D86205">
      <w:pPr>
        <w:ind w:left="360"/>
        <w:jc w:val="both"/>
        <w:rPr>
          <w:rFonts w:ascii="Cambria" w:hAnsi="Cambria"/>
          <w:szCs w:val="24"/>
          <w:lang w:val="bg-BG"/>
        </w:rPr>
      </w:pPr>
      <w:r>
        <w:rPr>
          <w:rFonts w:ascii="Cambria" w:hAnsi="Cambria"/>
          <w:szCs w:val="24"/>
          <w:lang w:val="bg-BG"/>
        </w:rPr>
        <w:t xml:space="preserve">11. </w:t>
      </w:r>
      <w:r w:rsidRPr="00D86205">
        <w:rPr>
          <w:rFonts w:ascii="Cambria" w:hAnsi="Cambria"/>
          <w:szCs w:val="24"/>
          <w:lang w:val="bg-BG"/>
        </w:rPr>
        <w:t xml:space="preserve">геодезическо заснемане на изградения обект и получаване на удостоверение по </w:t>
      </w:r>
      <w:r w:rsidR="009072C5">
        <w:rPr>
          <w:rFonts w:ascii="Cambria" w:hAnsi="Cambria"/>
          <w:szCs w:val="24"/>
          <w:lang w:val="bg-BG"/>
        </w:rPr>
        <w:t xml:space="preserve">чл. </w:t>
      </w:r>
      <w:r w:rsidR="000D4B19">
        <w:rPr>
          <w:rFonts w:ascii="Cambria" w:hAnsi="Cambria"/>
          <w:szCs w:val="24"/>
          <w:lang w:val="bg-BG"/>
        </w:rPr>
        <w:t xml:space="preserve">54а, ал.3 </w:t>
      </w:r>
      <w:r w:rsidRPr="00A51FB4">
        <w:rPr>
          <w:rFonts w:ascii="Cambria" w:hAnsi="Cambria"/>
          <w:szCs w:val="24"/>
          <w:lang w:val="bg-BG"/>
        </w:rPr>
        <w:t>от ЗКИР;</w:t>
      </w:r>
    </w:p>
    <w:p w14:paraId="1B6A3226" w14:textId="1D7DA3DF" w:rsidR="00D86205" w:rsidRPr="00D86205" w:rsidRDefault="00D86205" w:rsidP="00D86205">
      <w:pPr>
        <w:ind w:left="360"/>
        <w:jc w:val="both"/>
        <w:rPr>
          <w:rFonts w:ascii="Cambria" w:hAnsi="Cambria"/>
          <w:szCs w:val="24"/>
          <w:lang w:val="bg-BG"/>
        </w:rPr>
      </w:pPr>
      <w:r>
        <w:rPr>
          <w:rFonts w:ascii="Cambria" w:hAnsi="Cambria"/>
          <w:szCs w:val="24"/>
          <w:lang w:val="bg-BG"/>
        </w:rPr>
        <w:t xml:space="preserve">12. </w:t>
      </w:r>
      <w:r w:rsidRPr="00D86205">
        <w:rPr>
          <w:rFonts w:ascii="Cambria" w:hAnsi="Cambria"/>
          <w:szCs w:val="24"/>
          <w:lang w:val="bg-BG"/>
        </w:rPr>
        <w:t>всички дейности по приемане на обекта с Протокол обр. 1</w:t>
      </w:r>
      <w:r w:rsidR="006C4C85">
        <w:rPr>
          <w:rFonts w:ascii="Cambria" w:hAnsi="Cambria"/>
          <w:szCs w:val="24"/>
          <w:lang w:val="bg-BG"/>
        </w:rPr>
        <w:t>5</w:t>
      </w:r>
      <w:r w:rsidRPr="00D86205">
        <w:rPr>
          <w:rFonts w:ascii="Cambria" w:hAnsi="Cambria"/>
          <w:szCs w:val="24"/>
          <w:lang w:val="bg-BG"/>
        </w:rPr>
        <w:t xml:space="preserve"> и получаване на разрешение на ползване; </w:t>
      </w:r>
    </w:p>
    <w:p w14:paraId="5412A5E8" w14:textId="0F191B85" w:rsidR="00D86205" w:rsidRPr="00D86205" w:rsidRDefault="00D86205" w:rsidP="00D86205">
      <w:pPr>
        <w:ind w:left="360"/>
        <w:jc w:val="both"/>
        <w:rPr>
          <w:rFonts w:ascii="Cambria" w:hAnsi="Cambria"/>
          <w:szCs w:val="24"/>
          <w:lang w:val="bg-BG"/>
        </w:rPr>
      </w:pPr>
      <w:r>
        <w:rPr>
          <w:rFonts w:ascii="Cambria" w:hAnsi="Cambria"/>
          <w:szCs w:val="24"/>
          <w:lang w:val="bg-BG"/>
        </w:rPr>
        <w:t xml:space="preserve">13. </w:t>
      </w:r>
      <w:r w:rsidRPr="00D86205">
        <w:rPr>
          <w:rFonts w:ascii="Cambria" w:hAnsi="Cambria"/>
          <w:szCs w:val="24"/>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14:paraId="6A73A7C5" w14:textId="77777777" w:rsidR="00D86205" w:rsidRPr="00D86205" w:rsidRDefault="00D86205" w:rsidP="00D86205">
      <w:pPr>
        <w:ind w:firstLine="567"/>
        <w:jc w:val="both"/>
        <w:rPr>
          <w:rFonts w:ascii="Cambria" w:hAnsi="Cambria"/>
          <w:bCs/>
          <w:color w:val="000000"/>
          <w:spacing w:val="-5"/>
          <w:szCs w:val="24"/>
          <w:lang w:val="bg-BG"/>
        </w:rPr>
      </w:pPr>
      <w:r w:rsidRPr="00D86205">
        <w:rPr>
          <w:rFonts w:ascii="Cambria" w:hAnsi="Cambria"/>
          <w:b/>
          <w:color w:val="000000"/>
          <w:spacing w:val="-1"/>
          <w:szCs w:val="24"/>
          <w:lang w:val="bg-BG"/>
        </w:rPr>
        <w:t>1.2.</w:t>
      </w:r>
      <w:r w:rsidRPr="00D86205">
        <w:rPr>
          <w:rFonts w:ascii="Cambria" w:hAnsi="Cambria"/>
          <w:color w:val="000000"/>
          <w:spacing w:val="-1"/>
          <w:szCs w:val="24"/>
          <w:lang w:val="bg-BG"/>
        </w:rPr>
        <w:t xml:space="preserve"> Изпълнението на поръчката, предмет на настоящия договор ще се извърши с </w:t>
      </w:r>
      <w:r w:rsidRPr="00D86205">
        <w:rPr>
          <w:rFonts w:ascii="Cambria" w:hAnsi="Cambria"/>
          <w:color w:val="000000"/>
          <w:spacing w:val="-5"/>
          <w:szCs w:val="24"/>
          <w:lang w:val="bg-BG"/>
        </w:rPr>
        <w:t xml:space="preserve">материали на </w:t>
      </w:r>
      <w:r w:rsidRPr="00D86205">
        <w:rPr>
          <w:rFonts w:ascii="Cambria" w:hAnsi="Cambria"/>
          <w:bCs/>
          <w:color w:val="000000"/>
          <w:spacing w:val="-5"/>
          <w:szCs w:val="24"/>
          <w:lang w:val="bg-BG"/>
        </w:rPr>
        <w:t>ИЗПЪЛНИТЕЛЯ,</w:t>
      </w:r>
      <w:r w:rsidRPr="00D86205">
        <w:rPr>
          <w:rFonts w:ascii="Cambria" w:hAnsi="Cambria"/>
          <w:b/>
          <w:bCs/>
          <w:color w:val="000000"/>
          <w:spacing w:val="-5"/>
          <w:szCs w:val="24"/>
          <w:lang w:val="bg-BG"/>
        </w:rPr>
        <w:t xml:space="preserve"> </w:t>
      </w:r>
      <w:r w:rsidRPr="00D86205">
        <w:rPr>
          <w:rFonts w:ascii="Cambria" w:hAnsi="Cambria"/>
          <w:bCs/>
          <w:color w:val="000000"/>
          <w:spacing w:val="-5"/>
          <w:szCs w:val="24"/>
          <w:lang w:val="bg-BG"/>
        </w:rPr>
        <w:t>съгласно посоченото в Техническата спецификация и Техническото предложение на ИЗПЪЛНИТЕЛЯ.</w:t>
      </w:r>
    </w:p>
    <w:p w14:paraId="71F81F62" w14:textId="65AB2457" w:rsidR="00D86205" w:rsidRPr="00D86205" w:rsidRDefault="00D86205" w:rsidP="00D86205">
      <w:pPr>
        <w:ind w:firstLine="567"/>
        <w:jc w:val="both"/>
        <w:rPr>
          <w:rFonts w:ascii="Cambria" w:hAnsi="Cambria"/>
          <w:bCs/>
          <w:color w:val="000000"/>
          <w:spacing w:val="-5"/>
          <w:szCs w:val="24"/>
          <w:lang w:val="bg-BG"/>
        </w:rPr>
      </w:pPr>
      <w:r w:rsidRPr="00D86205">
        <w:rPr>
          <w:rFonts w:ascii="Cambria" w:hAnsi="Cambria"/>
          <w:b/>
          <w:bCs/>
          <w:color w:val="000000"/>
          <w:spacing w:val="-5"/>
          <w:szCs w:val="24"/>
          <w:lang w:val="bg-BG"/>
        </w:rPr>
        <w:t xml:space="preserve">1.3. </w:t>
      </w:r>
      <w:r w:rsidRPr="00D86205">
        <w:rPr>
          <w:rFonts w:ascii="Cambria" w:hAnsi="Cambria"/>
          <w:bCs/>
          <w:color w:val="000000"/>
          <w:spacing w:val="-5"/>
          <w:szCs w:val="24"/>
          <w:lang w:val="bg-BG"/>
        </w:rPr>
        <w:t>Изработени</w:t>
      </w:r>
      <w:r>
        <w:rPr>
          <w:rFonts w:ascii="Cambria" w:hAnsi="Cambria"/>
          <w:bCs/>
          <w:color w:val="000000"/>
          <w:spacing w:val="-5"/>
          <w:szCs w:val="24"/>
          <w:lang w:val="bg-BG"/>
        </w:rPr>
        <w:t>те</w:t>
      </w:r>
      <w:r w:rsidRPr="00D86205">
        <w:rPr>
          <w:rFonts w:ascii="Cambria" w:hAnsi="Cambria"/>
          <w:bCs/>
          <w:color w:val="000000"/>
          <w:spacing w:val="-5"/>
          <w:szCs w:val="24"/>
          <w:lang w:val="bg-BG"/>
        </w:rPr>
        <w:t xml:space="preserve"> по договора проекти, както и всички материали и съдържащата се в тях информация, са собственост на ВЪЗЛОЖИТЕЛЯ и по отношение на тях, същият има правата по чл. 42, ал. 2 от Закона за авторското право и сродните му права.</w:t>
      </w:r>
    </w:p>
    <w:p w14:paraId="56D8E53E" w14:textId="77777777" w:rsidR="00D86205" w:rsidRPr="00D86205" w:rsidRDefault="00D86205" w:rsidP="00D86205">
      <w:pPr>
        <w:ind w:firstLine="567"/>
        <w:jc w:val="both"/>
        <w:rPr>
          <w:rFonts w:ascii="Cambria" w:hAnsi="Cambria"/>
          <w:bCs/>
          <w:spacing w:val="-5"/>
          <w:szCs w:val="24"/>
          <w:lang w:val="bg-BG"/>
        </w:rPr>
      </w:pPr>
    </w:p>
    <w:p w14:paraId="59DF5210" w14:textId="77777777" w:rsidR="00D86205" w:rsidRPr="00D86205" w:rsidRDefault="00D86205" w:rsidP="00D86205">
      <w:pPr>
        <w:ind w:firstLine="567"/>
        <w:jc w:val="both"/>
        <w:rPr>
          <w:rFonts w:ascii="Cambria" w:hAnsi="Cambria"/>
          <w:b/>
          <w:bCs/>
          <w:spacing w:val="1"/>
          <w:szCs w:val="24"/>
          <w:lang w:val="bg-BG"/>
          <w14:shadow w14:blurRad="50800" w14:dist="38100" w14:dir="2700000" w14:sx="100000" w14:sy="100000" w14:kx="0" w14:ky="0" w14:algn="tl">
            <w14:srgbClr w14:val="000000">
              <w14:alpha w14:val="60000"/>
            </w14:srgbClr>
          </w14:shadow>
        </w:rPr>
      </w:pPr>
      <w:r w:rsidRPr="00D86205">
        <w:rPr>
          <w:rFonts w:ascii="Cambria" w:hAnsi="Cambria"/>
          <w:b/>
          <w:bCs/>
          <w:spacing w:val="1"/>
          <w:szCs w:val="24"/>
          <w:lang w:val="bg-BG"/>
          <w14:shadow w14:blurRad="50800" w14:dist="38100" w14:dir="2700000" w14:sx="100000" w14:sy="100000" w14:kx="0" w14:ky="0" w14:algn="tl">
            <w14:srgbClr w14:val="000000">
              <w14:alpha w14:val="60000"/>
            </w14:srgbClr>
          </w14:shadow>
        </w:rPr>
        <w:t>II. СРОКОВЕ ПО ДОГОВОРА.</w:t>
      </w:r>
    </w:p>
    <w:p w14:paraId="675C2825" w14:textId="77777777" w:rsidR="00D86205" w:rsidRPr="00D86205" w:rsidRDefault="00D86205" w:rsidP="00D86205">
      <w:pPr>
        <w:ind w:firstLine="567"/>
        <w:jc w:val="both"/>
        <w:rPr>
          <w:rFonts w:ascii="Cambria" w:hAnsi="Cambria"/>
          <w:b/>
          <w:bCs/>
          <w:spacing w:val="1"/>
          <w:szCs w:val="24"/>
          <w:lang w:val="bg-BG"/>
        </w:rPr>
      </w:pPr>
    </w:p>
    <w:p w14:paraId="557D08B4" w14:textId="5F061430" w:rsidR="00D86205" w:rsidRPr="00D86205" w:rsidRDefault="00D86205" w:rsidP="00D86205">
      <w:pPr>
        <w:jc w:val="both"/>
        <w:rPr>
          <w:rFonts w:ascii="Cambria" w:hAnsi="Cambria"/>
          <w:szCs w:val="24"/>
          <w:lang w:val="bg-BG"/>
        </w:rPr>
      </w:pPr>
      <w:r w:rsidRPr="00D86205">
        <w:rPr>
          <w:rFonts w:ascii="Cambria" w:hAnsi="Cambria"/>
          <w:b/>
          <w:color w:val="000000"/>
          <w:szCs w:val="24"/>
          <w:lang w:val="bg-BG"/>
        </w:rPr>
        <w:t>2.1.</w:t>
      </w:r>
      <w:r w:rsidRPr="00D86205">
        <w:rPr>
          <w:rFonts w:ascii="Cambria" w:hAnsi="Cambria"/>
          <w:color w:val="000000"/>
          <w:szCs w:val="24"/>
          <w:lang w:val="bg-BG"/>
        </w:rPr>
        <w:t xml:space="preserve"> </w:t>
      </w:r>
      <w:r w:rsidRPr="00D86205">
        <w:rPr>
          <w:rFonts w:ascii="Cambria" w:hAnsi="Cambria"/>
          <w:szCs w:val="24"/>
          <w:lang w:val="bg-BG"/>
        </w:rPr>
        <w:t>Общият срок за изпълнение на поръчката е ________ кал. дни,</w:t>
      </w:r>
      <w:r w:rsidR="000D4B19">
        <w:rPr>
          <w:rFonts w:ascii="Cambria" w:hAnsi="Cambria"/>
          <w:szCs w:val="24"/>
          <w:lang w:val="bg-BG"/>
        </w:rPr>
        <w:t xml:space="preserve"> </w:t>
      </w:r>
      <w:r w:rsidR="000D4B19" w:rsidRPr="00C65333">
        <w:rPr>
          <w:rFonts w:ascii="Cambria" w:hAnsi="Cambria"/>
          <w:szCs w:val="24"/>
          <w:lang w:val="bg-BG"/>
        </w:rPr>
        <w:t>но не по-късно от 1 месец  преди приключване на срока на Договор BG161PO001/1.5-03/2011/005.</w:t>
      </w:r>
    </w:p>
    <w:p w14:paraId="38C3C57F" w14:textId="77777777" w:rsidR="00D86205" w:rsidRPr="00D86205" w:rsidRDefault="00D86205" w:rsidP="00D86205">
      <w:pPr>
        <w:jc w:val="both"/>
        <w:rPr>
          <w:rFonts w:ascii="Cambria" w:hAnsi="Cambria"/>
          <w:szCs w:val="24"/>
          <w:lang w:val="bg-BG"/>
        </w:rPr>
      </w:pPr>
      <w:r w:rsidRPr="00D86205">
        <w:rPr>
          <w:rFonts w:ascii="Cambria" w:hAnsi="Cambria"/>
          <w:b/>
          <w:szCs w:val="24"/>
          <w:lang w:val="bg-BG"/>
        </w:rPr>
        <w:t>2.2.</w:t>
      </w:r>
      <w:r w:rsidRPr="00D86205">
        <w:rPr>
          <w:rFonts w:ascii="Cambria" w:hAnsi="Cambria"/>
          <w:szCs w:val="24"/>
          <w:lang w:val="bg-BG"/>
        </w:rPr>
        <w:t xml:space="preserve"> Срокът за изпълнение на поръчката е формиран както следва:</w:t>
      </w:r>
    </w:p>
    <w:p w14:paraId="497C6663" w14:textId="44A68420" w:rsidR="00D86205" w:rsidRPr="00D86205" w:rsidRDefault="00D86205" w:rsidP="00D86205">
      <w:pPr>
        <w:ind w:left="720"/>
        <w:jc w:val="both"/>
        <w:rPr>
          <w:rFonts w:ascii="Cambria" w:hAnsi="Cambria"/>
          <w:color w:val="000000"/>
          <w:szCs w:val="24"/>
          <w:lang w:val="bg-BG"/>
        </w:rPr>
      </w:pPr>
      <w:r>
        <w:rPr>
          <w:rFonts w:ascii="Cambria" w:hAnsi="Cambria"/>
          <w:color w:val="000000"/>
          <w:szCs w:val="24"/>
          <w:lang w:val="bg-BG"/>
        </w:rPr>
        <w:t xml:space="preserve">1. </w:t>
      </w:r>
      <w:r w:rsidRPr="00D86205">
        <w:rPr>
          <w:rFonts w:ascii="Cambria" w:hAnsi="Cambria"/>
          <w:color w:val="000000"/>
          <w:szCs w:val="24"/>
          <w:lang w:val="bg-BG"/>
        </w:rPr>
        <w:t>Срок за проектиране  - ……………………….. (календарни дни)</w:t>
      </w:r>
    </w:p>
    <w:p w14:paraId="4470C838" w14:textId="4327ABBF" w:rsidR="00D86205" w:rsidRPr="00D86205" w:rsidRDefault="00D86205" w:rsidP="00D86205">
      <w:pPr>
        <w:pStyle w:val="af9"/>
        <w:spacing w:before="120" w:line="280" w:lineRule="atLeast"/>
        <w:ind w:left="709"/>
        <w:jc w:val="both"/>
        <w:rPr>
          <w:rFonts w:ascii="Cambria" w:hAnsi="Cambria"/>
          <w:color w:val="000000"/>
          <w:szCs w:val="24"/>
          <w:lang w:val="bg-BG"/>
        </w:rPr>
      </w:pPr>
      <w:r>
        <w:rPr>
          <w:rFonts w:ascii="Cambria" w:hAnsi="Cambria"/>
          <w:color w:val="000000"/>
          <w:szCs w:val="24"/>
          <w:lang w:val="bg-BG"/>
        </w:rPr>
        <w:t xml:space="preserve">2. </w:t>
      </w:r>
      <w:r w:rsidRPr="00D86205">
        <w:rPr>
          <w:rFonts w:ascii="Cambria" w:hAnsi="Cambria"/>
          <w:color w:val="000000"/>
          <w:szCs w:val="24"/>
          <w:lang w:val="bg-BG"/>
        </w:rPr>
        <w:t xml:space="preserve">Срок за изпълнение на строителните и монтажните работи и подписване на Констативен акт обр. 15 (без забележки) ** - ....................... календарни дни, </w:t>
      </w:r>
      <w:r w:rsidRPr="00D86205">
        <w:rPr>
          <w:rFonts w:ascii="Cambria" w:hAnsi="Cambria"/>
          <w:color w:val="000000"/>
          <w:szCs w:val="24"/>
          <w:lang w:val="bg-BG"/>
        </w:rPr>
        <w:lastRenderedPageBreak/>
        <w:t>считано от датата на подписване на Протокола за откриване на строителна площадка и определяне на строителна линия и ниво на строежа (обр. 2).</w:t>
      </w:r>
    </w:p>
    <w:p w14:paraId="5168286B" w14:textId="77777777" w:rsidR="00D86205" w:rsidRPr="00D86205" w:rsidRDefault="00D86205" w:rsidP="00D86205">
      <w:pPr>
        <w:ind w:firstLine="567"/>
        <w:jc w:val="both"/>
        <w:rPr>
          <w:rFonts w:ascii="Cambria" w:hAnsi="Cambria"/>
          <w:szCs w:val="24"/>
          <w:lang w:val="bg-BG"/>
        </w:rPr>
      </w:pPr>
      <w:r w:rsidRPr="00D86205">
        <w:rPr>
          <w:rFonts w:ascii="Cambria" w:hAnsi="Cambria"/>
          <w:b/>
          <w:color w:val="000000"/>
          <w:szCs w:val="24"/>
          <w:lang w:val="bg-BG"/>
        </w:rPr>
        <w:t xml:space="preserve">2.3. </w:t>
      </w:r>
      <w:r w:rsidRPr="00D86205">
        <w:rPr>
          <w:rFonts w:ascii="Cambria" w:hAnsi="Cambria"/>
          <w:color w:val="000000"/>
          <w:szCs w:val="24"/>
          <w:lang w:val="bg-BG"/>
        </w:rPr>
        <w:t>Изпълнителят се задължава да упражнява авторски надзор от датата на подписване на Протокол обр. 2 за откриване на строителна площадка и определяне на строителна линия и ниво до подписването на Констативен акт обр. 15 (без забележки).</w:t>
      </w:r>
    </w:p>
    <w:p w14:paraId="23E36CCF" w14:textId="7E7657AD" w:rsidR="00D86205" w:rsidRPr="00D86205" w:rsidRDefault="00D86205" w:rsidP="00D86205">
      <w:pPr>
        <w:ind w:firstLine="567"/>
        <w:jc w:val="both"/>
        <w:rPr>
          <w:rFonts w:ascii="Cambria" w:hAnsi="Cambria"/>
          <w:color w:val="000000"/>
          <w:spacing w:val="3"/>
          <w:szCs w:val="24"/>
          <w:lang w:val="bg-BG"/>
        </w:rPr>
      </w:pPr>
      <w:r w:rsidRPr="00D86205">
        <w:rPr>
          <w:rFonts w:ascii="Cambria" w:hAnsi="Cambria"/>
          <w:b/>
          <w:color w:val="000000"/>
          <w:spacing w:val="3"/>
          <w:szCs w:val="24"/>
          <w:lang w:val="bg-BG"/>
        </w:rPr>
        <w:t>2.4.</w:t>
      </w:r>
      <w:r w:rsidRPr="00D86205">
        <w:rPr>
          <w:rFonts w:ascii="Cambria" w:hAnsi="Cambria"/>
          <w:color w:val="000000"/>
          <w:spacing w:val="3"/>
          <w:szCs w:val="24"/>
          <w:lang w:val="bg-BG"/>
        </w:rPr>
        <w:t xml:space="preserve"> </w:t>
      </w:r>
      <w:r w:rsidRPr="00D86205">
        <w:rPr>
          <w:rFonts w:ascii="Cambria" w:hAnsi="Cambria"/>
          <w:color w:val="000000"/>
          <w:szCs w:val="24"/>
          <w:lang w:val="bg-BG"/>
        </w:rPr>
        <w:t xml:space="preserve">Срокът по т. 2.1. и т. 2.2. спира да тече, когато Възложителят е възпрепятстван за изпълнение от обективни фактори </w:t>
      </w:r>
      <w:r>
        <w:rPr>
          <w:rFonts w:ascii="Cambria" w:hAnsi="Cambria"/>
          <w:color w:val="000000"/>
          <w:szCs w:val="24"/>
          <w:lang w:val="bg-BG"/>
        </w:rPr>
        <w:t xml:space="preserve">(изрично </w:t>
      </w:r>
      <w:r w:rsidR="0046744B">
        <w:rPr>
          <w:rFonts w:ascii="Cambria" w:hAnsi="Cambria"/>
          <w:color w:val="000000"/>
          <w:szCs w:val="24"/>
          <w:lang w:val="bg-BG"/>
        </w:rPr>
        <w:t>посочени</w:t>
      </w:r>
      <w:r>
        <w:rPr>
          <w:rFonts w:ascii="Cambria" w:hAnsi="Cambria"/>
          <w:color w:val="000000"/>
          <w:szCs w:val="24"/>
          <w:lang w:val="bg-BG"/>
        </w:rPr>
        <w:t xml:space="preserve"> в документацията) </w:t>
      </w:r>
      <w:r w:rsidRPr="00D86205">
        <w:rPr>
          <w:rFonts w:ascii="Cambria" w:hAnsi="Cambria"/>
          <w:color w:val="000000"/>
          <w:szCs w:val="24"/>
          <w:lang w:val="bg-BG"/>
        </w:rPr>
        <w:t>и непредвидени обстоятелства, които са извън неговия контрол. За целта страните по договора подписват протокол, който удостоверява възникналите обстоятелства, началото и края на периода на действието им, и задълженията, които Изпълнителят е бил възпрепятстван да изпълнява в посочения срок, както и причинно-следствената връзка за това.</w:t>
      </w:r>
    </w:p>
    <w:p w14:paraId="66D2162A" w14:textId="77777777" w:rsidR="00D86205" w:rsidRPr="00D86205" w:rsidRDefault="00D86205" w:rsidP="00D86205">
      <w:pPr>
        <w:pStyle w:val="a3"/>
        <w:spacing w:before="0"/>
        <w:ind w:firstLine="567"/>
        <w:jc w:val="both"/>
        <w:rPr>
          <w:rFonts w:ascii="Cambria" w:hAnsi="Cambria"/>
          <w:color w:val="000000"/>
          <w:spacing w:val="0"/>
          <w:sz w:val="24"/>
          <w:szCs w:val="24"/>
          <w:lang w:val="bg-BG"/>
        </w:rPr>
      </w:pPr>
      <w:r w:rsidRPr="00D86205">
        <w:rPr>
          <w:rFonts w:ascii="Cambria" w:hAnsi="Cambria"/>
          <w:b/>
          <w:color w:val="000000"/>
          <w:spacing w:val="0"/>
          <w:sz w:val="24"/>
          <w:szCs w:val="24"/>
          <w:lang w:val="bg-BG"/>
        </w:rPr>
        <w:t>2.5.</w:t>
      </w:r>
      <w:r w:rsidRPr="00D86205">
        <w:rPr>
          <w:rFonts w:ascii="Cambria" w:hAnsi="Cambria"/>
          <w:color w:val="000000"/>
          <w:spacing w:val="0"/>
          <w:sz w:val="24"/>
          <w:szCs w:val="24"/>
          <w:lang w:val="bg-BG"/>
        </w:rPr>
        <w:t xml:space="preserve"> При настъпване на неблагоприятни метеорологични условия за сезона за съответния географски регион, непозволяващи изпълнение на строително-монтажните работи, страните по договора подписват Констативен протокол за наличие на неблагоприятни метеорологични условия, придружен с официална справка, издадена от Националния институт по метеорология и хидрология към БАН. В тези случаи срокът за изпълнение на строително – монтажни работи по т. 2.2. спира да тече за периода, посочен в констативния протокол.</w:t>
      </w:r>
    </w:p>
    <w:p w14:paraId="24A948B6" w14:textId="77777777" w:rsidR="00D86205" w:rsidRPr="00D86205" w:rsidRDefault="00D86205" w:rsidP="00D86205">
      <w:pPr>
        <w:tabs>
          <w:tab w:val="num" w:pos="0"/>
        </w:tabs>
        <w:jc w:val="both"/>
        <w:rPr>
          <w:rFonts w:ascii="Cambria" w:hAnsi="Cambria"/>
          <w:szCs w:val="24"/>
          <w:lang w:val="bg-BG"/>
        </w:rPr>
      </w:pPr>
      <w:r w:rsidRPr="00D86205">
        <w:rPr>
          <w:rFonts w:ascii="Cambria" w:hAnsi="Cambria"/>
          <w:color w:val="000000"/>
          <w:spacing w:val="-3"/>
          <w:szCs w:val="24"/>
          <w:lang w:val="bg-BG"/>
        </w:rPr>
        <w:tab/>
      </w:r>
      <w:r w:rsidRPr="00D86205">
        <w:rPr>
          <w:rFonts w:ascii="Cambria" w:hAnsi="Cambria"/>
          <w:b/>
          <w:color w:val="000000"/>
          <w:spacing w:val="-3"/>
          <w:szCs w:val="24"/>
          <w:lang w:val="bg-BG"/>
        </w:rPr>
        <w:t>2.6.</w:t>
      </w:r>
      <w:r w:rsidRPr="00D86205">
        <w:rPr>
          <w:rFonts w:ascii="Cambria" w:hAnsi="Cambria"/>
          <w:color w:val="000000"/>
          <w:spacing w:val="-3"/>
          <w:szCs w:val="24"/>
          <w:lang w:val="bg-BG"/>
        </w:rPr>
        <w:t> </w:t>
      </w:r>
      <w:r w:rsidRPr="00D86205">
        <w:rPr>
          <w:rFonts w:ascii="Cambria" w:hAnsi="Cambria"/>
          <w:szCs w:val="24"/>
          <w:lang w:val="bg-BG"/>
        </w:rPr>
        <w:t>В случай, на настъпване на обстоятелства, които налагат спиране, възстановяване и/или удължаване на сроковете за изпълнение на дейностите по договора, ИЗПЪЛНИТЕЛЯТ е длъжен незабавно писмено да уведоми ВЪЗЛОЖИТЕЛЯ, като посочва обстоятелствата и причините, предизвикали спирането, възстановяването и/или удължаването, като прилага план-график за действията, които планира да предприеме във връзка с тези обстоятелства.</w:t>
      </w:r>
    </w:p>
    <w:p w14:paraId="0D5746D6" w14:textId="77777777" w:rsidR="00D86205" w:rsidRPr="00D86205" w:rsidRDefault="00D86205" w:rsidP="00D86205">
      <w:pPr>
        <w:tabs>
          <w:tab w:val="num" w:pos="0"/>
        </w:tabs>
        <w:jc w:val="both"/>
        <w:rPr>
          <w:rFonts w:ascii="Cambria" w:hAnsi="Cambria"/>
          <w:szCs w:val="24"/>
          <w:lang w:val="bg-BG"/>
        </w:rPr>
      </w:pPr>
      <w:r w:rsidRPr="00D86205">
        <w:rPr>
          <w:rFonts w:ascii="Cambria" w:hAnsi="Cambria"/>
          <w:szCs w:val="24"/>
          <w:lang w:val="bg-BG"/>
        </w:rPr>
        <w:tab/>
      </w:r>
      <w:r w:rsidRPr="00D86205">
        <w:rPr>
          <w:rFonts w:ascii="Cambria" w:hAnsi="Cambria"/>
          <w:b/>
          <w:szCs w:val="24"/>
          <w:lang w:val="bg-BG"/>
        </w:rPr>
        <w:t>2.7.</w:t>
      </w:r>
      <w:r w:rsidRPr="00D86205">
        <w:rPr>
          <w:rFonts w:ascii="Cambria" w:hAnsi="Cambria"/>
          <w:szCs w:val="24"/>
          <w:lang w:val="bg-BG"/>
        </w:rPr>
        <w:t> За периода на спиране на изпълнението плащания по Договора не се дължат.</w:t>
      </w:r>
    </w:p>
    <w:p w14:paraId="6845359D" w14:textId="77777777" w:rsidR="00D86205" w:rsidRPr="00D86205" w:rsidRDefault="00D86205" w:rsidP="00D86205">
      <w:pPr>
        <w:ind w:firstLine="567"/>
        <w:jc w:val="both"/>
        <w:rPr>
          <w:rFonts w:ascii="Cambria" w:hAnsi="Cambria"/>
          <w:b/>
          <w:bCs/>
          <w:szCs w:val="24"/>
          <w:lang w:val="bg-BG"/>
          <w14:shadow w14:blurRad="50800" w14:dist="38100" w14:dir="2700000" w14:sx="100000" w14:sy="100000" w14:kx="0" w14:ky="0" w14:algn="tl">
            <w14:srgbClr w14:val="000000">
              <w14:alpha w14:val="60000"/>
            </w14:srgbClr>
          </w14:shadow>
        </w:rPr>
      </w:pPr>
    </w:p>
    <w:p w14:paraId="4226B8E1" w14:textId="77777777" w:rsidR="00D86205" w:rsidRPr="00D86205" w:rsidRDefault="00D86205" w:rsidP="00D86205">
      <w:pPr>
        <w:ind w:firstLine="567"/>
        <w:jc w:val="both"/>
        <w:rPr>
          <w:rFonts w:ascii="Cambria" w:hAnsi="Cambria"/>
          <w:b/>
          <w:bCs/>
          <w:szCs w:val="24"/>
          <w:lang w:val="bg-BG"/>
          <w14:shadow w14:blurRad="50800" w14:dist="38100" w14:dir="2700000" w14:sx="100000" w14:sy="100000" w14:kx="0" w14:ky="0" w14:algn="tl">
            <w14:srgbClr w14:val="000000">
              <w14:alpha w14:val="60000"/>
            </w14:srgbClr>
          </w14:shadow>
        </w:rPr>
      </w:pPr>
      <w:r w:rsidRPr="00D86205">
        <w:rPr>
          <w:rFonts w:ascii="Cambria" w:hAnsi="Cambria"/>
          <w:b/>
          <w:bCs/>
          <w:szCs w:val="24"/>
          <w:lang w:val="bg-BG"/>
          <w14:shadow w14:blurRad="50800" w14:dist="38100" w14:dir="2700000" w14:sx="100000" w14:sy="100000" w14:kx="0" w14:ky="0" w14:algn="tl">
            <w14:srgbClr w14:val="000000">
              <w14:alpha w14:val="60000"/>
            </w14:srgbClr>
          </w14:shadow>
        </w:rPr>
        <w:t>III. ЦЕНА.</w:t>
      </w:r>
    </w:p>
    <w:p w14:paraId="628F5858" w14:textId="77777777" w:rsidR="00D86205" w:rsidRPr="00D86205" w:rsidRDefault="00D86205" w:rsidP="00D86205">
      <w:pPr>
        <w:jc w:val="both"/>
        <w:rPr>
          <w:rFonts w:ascii="Cambria" w:hAnsi="Cambria"/>
          <w:szCs w:val="24"/>
          <w:lang w:val="bg-BG"/>
        </w:rPr>
      </w:pPr>
    </w:p>
    <w:p w14:paraId="303D022F" w14:textId="77777777" w:rsidR="00D86205" w:rsidRPr="00D86205" w:rsidRDefault="00D86205" w:rsidP="00D86205">
      <w:pPr>
        <w:ind w:firstLine="567"/>
        <w:jc w:val="both"/>
        <w:rPr>
          <w:rFonts w:ascii="Cambria" w:hAnsi="Cambria"/>
          <w:spacing w:val="-6"/>
          <w:szCs w:val="24"/>
          <w:lang w:val="bg-BG"/>
        </w:rPr>
      </w:pPr>
      <w:r w:rsidRPr="00D86205">
        <w:rPr>
          <w:rFonts w:ascii="Cambria" w:hAnsi="Cambria"/>
          <w:b/>
          <w:spacing w:val="4"/>
          <w:szCs w:val="24"/>
          <w:lang w:val="bg-BG"/>
        </w:rPr>
        <w:t>3.1.</w:t>
      </w:r>
      <w:r w:rsidRPr="00D86205">
        <w:rPr>
          <w:rFonts w:ascii="Cambria" w:hAnsi="Cambria"/>
          <w:spacing w:val="4"/>
          <w:szCs w:val="24"/>
          <w:lang w:val="bg-BG"/>
        </w:rPr>
        <w:t xml:space="preserve"> Общата стойност на възложената с настоящия договор поръчка е в размер на </w:t>
      </w:r>
      <w:r w:rsidRPr="00D86205">
        <w:rPr>
          <w:rFonts w:ascii="Cambria" w:hAnsi="Cambria"/>
          <w:b/>
          <w:spacing w:val="4"/>
          <w:szCs w:val="24"/>
          <w:lang w:val="bg-BG"/>
        </w:rPr>
        <w:t>...................</w:t>
      </w:r>
      <w:r w:rsidRPr="00D86205">
        <w:rPr>
          <w:rFonts w:ascii="Cambria" w:hAnsi="Cambria"/>
          <w:spacing w:val="4"/>
          <w:szCs w:val="24"/>
          <w:lang w:val="bg-BG"/>
        </w:rPr>
        <w:t xml:space="preserve"> лева </w:t>
      </w:r>
      <w:r w:rsidRPr="00D86205">
        <w:rPr>
          <w:rFonts w:ascii="Cambria" w:hAnsi="Cambria"/>
          <w:bCs/>
          <w:color w:val="000000"/>
          <w:szCs w:val="24"/>
          <w:lang w:val="bg-BG"/>
        </w:rPr>
        <w:t xml:space="preserve">(............................................... </w:t>
      </w:r>
      <w:r w:rsidRPr="00D86205">
        <w:rPr>
          <w:rFonts w:ascii="Cambria" w:hAnsi="Cambria"/>
          <w:bCs/>
          <w:i/>
          <w:color w:val="000000"/>
          <w:szCs w:val="24"/>
          <w:lang w:val="bg-BG"/>
        </w:rPr>
        <w:t>словом</w:t>
      </w:r>
      <w:r w:rsidRPr="00D86205">
        <w:rPr>
          <w:rFonts w:ascii="Cambria" w:hAnsi="Cambria"/>
          <w:bCs/>
          <w:color w:val="000000"/>
          <w:szCs w:val="24"/>
          <w:lang w:val="bg-BG"/>
        </w:rPr>
        <w:t xml:space="preserve">) </w:t>
      </w:r>
      <w:r w:rsidRPr="00D86205">
        <w:rPr>
          <w:rFonts w:ascii="Cambria" w:hAnsi="Cambria"/>
          <w:spacing w:val="-6"/>
          <w:szCs w:val="24"/>
          <w:lang w:val="bg-BG"/>
        </w:rPr>
        <w:t>без ДДС, формирана както следва:</w:t>
      </w:r>
    </w:p>
    <w:tbl>
      <w:tblPr>
        <w:tblStyle w:val="af2"/>
        <w:tblW w:w="0" w:type="auto"/>
        <w:tblLook w:val="04A0" w:firstRow="1" w:lastRow="0" w:firstColumn="1" w:lastColumn="0" w:noHBand="0" w:noVBand="1"/>
      </w:tblPr>
      <w:tblGrid>
        <w:gridCol w:w="5960"/>
        <w:gridCol w:w="2556"/>
      </w:tblGrid>
      <w:tr w:rsidR="00D86205" w:rsidRPr="00D86205" w14:paraId="32E28DA8" w14:textId="77777777" w:rsidTr="00D86205">
        <w:tc>
          <w:tcPr>
            <w:tcW w:w="5960" w:type="dxa"/>
          </w:tcPr>
          <w:p w14:paraId="2F89933A" w14:textId="77777777" w:rsidR="00D86205" w:rsidRPr="00D86205" w:rsidRDefault="00D86205" w:rsidP="00D86205">
            <w:pPr>
              <w:jc w:val="both"/>
              <w:rPr>
                <w:rFonts w:ascii="Cambria" w:hAnsi="Cambria"/>
                <w:b/>
                <w:szCs w:val="24"/>
                <w:lang w:val="bg-BG"/>
              </w:rPr>
            </w:pPr>
            <w:r w:rsidRPr="00D86205">
              <w:rPr>
                <w:rFonts w:ascii="Cambria" w:hAnsi="Cambria"/>
                <w:b/>
                <w:szCs w:val="24"/>
                <w:lang w:val="bg-BG"/>
              </w:rPr>
              <w:t>Дейност</w:t>
            </w:r>
          </w:p>
        </w:tc>
        <w:tc>
          <w:tcPr>
            <w:tcW w:w="2556" w:type="dxa"/>
          </w:tcPr>
          <w:p w14:paraId="4BE1DCDB" w14:textId="77777777" w:rsidR="00D86205" w:rsidRPr="00D86205" w:rsidRDefault="00D86205" w:rsidP="00D86205">
            <w:pPr>
              <w:jc w:val="both"/>
              <w:rPr>
                <w:rFonts w:ascii="Cambria" w:hAnsi="Cambria"/>
                <w:b/>
                <w:szCs w:val="24"/>
                <w:lang w:val="bg-BG"/>
              </w:rPr>
            </w:pPr>
            <w:r w:rsidRPr="00D86205">
              <w:rPr>
                <w:rFonts w:ascii="Cambria" w:hAnsi="Cambria"/>
                <w:b/>
                <w:szCs w:val="24"/>
                <w:lang w:val="bg-BG"/>
              </w:rPr>
              <w:t>Лева (без ДДС)</w:t>
            </w:r>
          </w:p>
        </w:tc>
      </w:tr>
      <w:tr w:rsidR="00D86205" w:rsidRPr="00D86205" w14:paraId="2E6B1D21" w14:textId="77777777" w:rsidTr="00D86205">
        <w:tc>
          <w:tcPr>
            <w:tcW w:w="5960" w:type="dxa"/>
          </w:tcPr>
          <w:p w14:paraId="284E9501" w14:textId="4C1021C4" w:rsidR="00D86205" w:rsidRPr="00D86205" w:rsidRDefault="00A51FB4" w:rsidP="0046744B">
            <w:pPr>
              <w:ind w:left="360"/>
              <w:jc w:val="both"/>
              <w:rPr>
                <w:rFonts w:ascii="Cambria" w:hAnsi="Cambria"/>
                <w:szCs w:val="24"/>
                <w:lang w:val="bg-BG"/>
              </w:rPr>
            </w:pPr>
            <w:r>
              <w:rPr>
                <w:rFonts w:ascii="Cambria" w:hAnsi="Cambria"/>
                <w:szCs w:val="24"/>
                <w:lang w:val="bg-BG"/>
              </w:rPr>
              <w:t>1</w:t>
            </w:r>
            <w:r w:rsidR="00D86205">
              <w:rPr>
                <w:rFonts w:ascii="Cambria" w:hAnsi="Cambria"/>
                <w:szCs w:val="24"/>
                <w:lang w:val="bg-BG"/>
              </w:rPr>
              <w:t xml:space="preserve">. </w:t>
            </w:r>
            <w:r w:rsidR="00D86205" w:rsidRPr="00D86205">
              <w:rPr>
                <w:rFonts w:ascii="Cambria" w:hAnsi="Cambria"/>
                <w:szCs w:val="24"/>
                <w:lang w:val="bg-BG"/>
              </w:rPr>
              <w:t xml:space="preserve">Изработване на </w:t>
            </w:r>
            <w:r w:rsidR="0046744B">
              <w:rPr>
                <w:rFonts w:ascii="Cambria" w:hAnsi="Cambria"/>
                <w:szCs w:val="24"/>
                <w:lang w:val="bg-BG"/>
              </w:rPr>
              <w:t>технически</w:t>
            </w:r>
            <w:r w:rsidR="00D86205" w:rsidRPr="00D86205">
              <w:rPr>
                <w:rFonts w:ascii="Cambria" w:hAnsi="Cambria"/>
                <w:szCs w:val="24"/>
                <w:lang w:val="bg-BG"/>
              </w:rPr>
              <w:t xml:space="preserve"> проект</w:t>
            </w:r>
          </w:p>
        </w:tc>
        <w:tc>
          <w:tcPr>
            <w:tcW w:w="2556" w:type="dxa"/>
          </w:tcPr>
          <w:p w14:paraId="69B70C98" w14:textId="77777777" w:rsidR="00D86205" w:rsidRPr="00D86205" w:rsidRDefault="00D86205" w:rsidP="00D86205">
            <w:pPr>
              <w:jc w:val="both"/>
              <w:rPr>
                <w:rFonts w:ascii="Cambria" w:hAnsi="Cambria"/>
                <w:szCs w:val="24"/>
                <w:lang w:val="bg-BG"/>
              </w:rPr>
            </w:pPr>
          </w:p>
        </w:tc>
      </w:tr>
      <w:tr w:rsidR="00D86205" w:rsidRPr="00D86205" w14:paraId="1EEAFBAE" w14:textId="77777777" w:rsidTr="00D86205">
        <w:tc>
          <w:tcPr>
            <w:tcW w:w="5960" w:type="dxa"/>
          </w:tcPr>
          <w:p w14:paraId="5E4942C5" w14:textId="7D4F7C43" w:rsidR="00D86205" w:rsidRPr="00D86205" w:rsidRDefault="00A51FB4" w:rsidP="00D86205">
            <w:pPr>
              <w:ind w:left="360"/>
              <w:jc w:val="both"/>
              <w:rPr>
                <w:rFonts w:ascii="Cambria" w:hAnsi="Cambria"/>
                <w:szCs w:val="24"/>
                <w:lang w:val="bg-BG"/>
              </w:rPr>
            </w:pPr>
            <w:r>
              <w:rPr>
                <w:rFonts w:ascii="Cambria" w:hAnsi="Cambria"/>
                <w:szCs w:val="24"/>
                <w:lang w:val="bg-BG"/>
              </w:rPr>
              <w:lastRenderedPageBreak/>
              <w:t>2</w:t>
            </w:r>
            <w:r w:rsidR="00D86205">
              <w:rPr>
                <w:rFonts w:ascii="Cambria" w:hAnsi="Cambria"/>
                <w:szCs w:val="24"/>
                <w:lang w:val="bg-BG"/>
              </w:rPr>
              <w:t xml:space="preserve">. </w:t>
            </w:r>
            <w:r w:rsidR="00D86205" w:rsidRPr="00D86205">
              <w:rPr>
                <w:rFonts w:ascii="Cambria" w:hAnsi="Cambria"/>
                <w:szCs w:val="24"/>
                <w:lang w:val="bg-BG"/>
              </w:rPr>
              <w:t>Изпълнение на СМР</w:t>
            </w:r>
          </w:p>
        </w:tc>
        <w:tc>
          <w:tcPr>
            <w:tcW w:w="2556" w:type="dxa"/>
          </w:tcPr>
          <w:p w14:paraId="3B9359DB" w14:textId="77777777" w:rsidR="00D86205" w:rsidRPr="00D86205" w:rsidRDefault="00D86205" w:rsidP="00D86205">
            <w:pPr>
              <w:jc w:val="both"/>
              <w:rPr>
                <w:rFonts w:ascii="Cambria" w:hAnsi="Cambria"/>
                <w:szCs w:val="24"/>
                <w:lang w:val="bg-BG"/>
              </w:rPr>
            </w:pPr>
          </w:p>
        </w:tc>
      </w:tr>
      <w:tr w:rsidR="00D86205" w:rsidRPr="00D86205" w14:paraId="555E30D1" w14:textId="77777777" w:rsidTr="00D86205">
        <w:tc>
          <w:tcPr>
            <w:tcW w:w="5960" w:type="dxa"/>
          </w:tcPr>
          <w:p w14:paraId="37C602E0" w14:textId="703CEF09" w:rsidR="00D86205" w:rsidRPr="00A51FB4" w:rsidRDefault="00A51FB4" w:rsidP="00A51FB4">
            <w:pPr>
              <w:jc w:val="both"/>
              <w:rPr>
                <w:rFonts w:ascii="Cambria" w:hAnsi="Cambria"/>
                <w:szCs w:val="24"/>
                <w:lang w:val="bg-BG"/>
              </w:rPr>
            </w:pPr>
            <w:r>
              <w:rPr>
                <w:rFonts w:ascii="Cambria" w:hAnsi="Cambria"/>
                <w:szCs w:val="24"/>
                <w:lang w:val="bg-BG"/>
              </w:rPr>
              <w:t xml:space="preserve">       </w:t>
            </w:r>
            <w:r w:rsidRPr="00A51FB4">
              <w:rPr>
                <w:rFonts w:ascii="Cambria" w:hAnsi="Cambria"/>
                <w:szCs w:val="24"/>
                <w:lang w:val="bg-BG"/>
              </w:rPr>
              <w:t xml:space="preserve">3. </w:t>
            </w:r>
            <w:r w:rsidR="00D86205" w:rsidRPr="00A51FB4">
              <w:rPr>
                <w:rFonts w:ascii="Cambria" w:hAnsi="Cambria"/>
                <w:szCs w:val="24"/>
                <w:lang w:val="bg-BG"/>
              </w:rPr>
              <w:t>Авторски надзор</w:t>
            </w:r>
          </w:p>
        </w:tc>
        <w:tc>
          <w:tcPr>
            <w:tcW w:w="2556" w:type="dxa"/>
          </w:tcPr>
          <w:p w14:paraId="42691BD9" w14:textId="77777777" w:rsidR="00D86205" w:rsidRPr="00D86205" w:rsidRDefault="00D86205" w:rsidP="00D86205">
            <w:pPr>
              <w:jc w:val="both"/>
              <w:rPr>
                <w:rFonts w:ascii="Cambria" w:hAnsi="Cambria"/>
                <w:szCs w:val="24"/>
                <w:lang w:val="bg-BG"/>
              </w:rPr>
            </w:pPr>
          </w:p>
        </w:tc>
      </w:tr>
    </w:tbl>
    <w:p w14:paraId="787B21C4" w14:textId="77777777" w:rsidR="00D86205" w:rsidRPr="00D86205" w:rsidRDefault="00D86205" w:rsidP="00D86205">
      <w:pPr>
        <w:pStyle w:val="ac"/>
        <w:ind w:firstLine="567"/>
        <w:rPr>
          <w:rFonts w:ascii="Cambria" w:hAnsi="Cambria"/>
          <w:szCs w:val="24"/>
          <w:lang w:val="bg-BG"/>
        </w:rPr>
      </w:pPr>
    </w:p>
    <w:p w14:paraId="26CB470E" w14:textId="77777777" w:rsidR="00D86205" w:rsidRPr="00D86205" w:rsidRDefault="00D86205" w:rsidP="0046744B">
      <w:pPr>
        <w:pStyle w:val="ac"/>
        <w:ind w:firstLine="567"/>
        <w:jc w:val="both"/>
        <w:rPr>
          <w:rFonts w:ascii="Cambria" w:hAnsi="Cambria"/>
          <w:szCs w:val="24"/>
          <w:lang w:val="bg-BG"/>
        </w:rPr>
      </w:pPr>
      <w:r w:rsidRPr="00D86205">
        <w:rPr>
          <w:rFonts w:ascii="Cambria" w:hAnsi="Cambria"/>
          <w:b/>
          <w:bCs/>
          <w:szCs w:val="24"/>
          <w:lang w:val="bg-BG"/>
        </w:rPr>
        <w:t xml:space="preserve">3.2. </w:t>
      </w:r>
      <w:r w:rsidRPr="00D86205">
        <w:rPr>
          <w:rFonts w:ascii="Cambria" w:hAnsi="Cambria"/>
          <w:szCs w:val="24"/>
          <w:lang w:val="bg-BG"/>
        </w:rPr>
        <w:t>Единичната часова цена за упражняване на авторски надзор по време на строителството е в размер на ............... лв./ч.ч. (словом:.................................................................) без ДДС</w:t>
      </w:r>
      <w:r w:rsidRPr="00D86205">
        <w:rPr>
          <w:rFonts w:ascii="Cambria" w:hAnsi="Cambria"/>
          <w:bCs/>
          <w:szCs w:val="24"/>
          <w:lang w:val="bg-BG"/>
        </w:rPr>
        <w:t xml:space="preserve">, </w:t>
      </w:r>
      <w:r w:rsidRPr="00D86205">
        <w:rPr>
          <w:rFonts w:ascii="Cambria" w:hAnsi="Cambria"/>
          <w:szCs w:val="24"/>
          <w:lang w:val="bg-BG"/>
        </w:rPr>
        <w:t>приложима в срок до въвеждане на строежа в експлоатация. В размерът на часовата цена се включва пълната стойност на услугата, в т.ч. авторски хонорар, пътни, дневни, квартирни и др. разходи.</w:t>
      </w:r>
    </w:p>
    <w:p w14:paraId="23F2BF6F" w14:textId="77777777" w:rsidR="00D86205" w:rsidRPr="00D86205" w:rsidRDefault="00D86205" w:rsidP="0046744B">
      <w:pPr>
        <w:ind w:firstLine="567"/>
        <w:jc w:val="both"/>
        <w:rPr>
          <w:rFonts w:ascii="Cambria" w:hAnsi="Cambria"/>
          <w:bCs/>
          <w:szCs w:val="24"/>
          <w:lang w:val="bg-BG"/>
        </w:rPr>
      </w:pPr>
      <w:r w:rsidRPr="00D86205">
        <w:rPr>
          <w:rFonts w:ascii="Cambria" w:hAnsi="Cambria"/>
          <w:b/>
          <w:bCs/>
          <w:szCs w:val="24"/>
          <w:lang w:val="bg-BG"/>
        </w:rPr>
        <w:t xml:space="preserve">3.3. </w:t>
      </w:r>
      <w:r w:rsidRPr="00D86205">
        <w:rPr>
          <w:rFonts w:ascii="Cambria" w:hAnsi="Cambria"/>
          <w:bCs/>
          <w:szCs w:val="24"/>
          <w:lang w:val="bg-BG"/>
        </w:rPr>
        <w:t xml:space="preserve">Договорената цена по т. 3.1. и т. 3.2. е окончателна, валидна и неподлежаща на промяна до пълното изпълнение на предмета на договора. </w:t>
      </w:r>
    </w:p>
    <w:p w14:paraId="32A6D3A0" w14:textId="77777777" w:rsidR="00D86205" w:rsidRPr="00D86205" w:rsidRDefault="00D86205" w:rsidP="00D86205">
      <w:pPr>
        <w:ind w:firstLine="720"/>
        <w:jc w:val="both"/>
        <w:rPr>
          <w:rFonts w:ascii="Cambria" w:hAnsi="Cambria"/>
          <w:szCs w:val="24"/>
          <w:lang w:val="bg-BG"/>
        </w:rPr>
      </w:pPr>
    </w:p>
    <w:p w14:paraId="499613B0" w14:textId="77777777" w:rsidR="00D86205" w:rsidRPr="00D86205" w:rsidRDefault="00D86205" w:rsidP="00D86205">
      <w:pPr>
        <w:ind w:firstLine="567"/>
        <w:jc w:val="both"/>
        <w:rPr>
          <w:rFonts w:ascii="Cambria" w:hAnsi="Cambria"/>
          <w:b/>
          <w:szCs w:val="24"/>
          <w:lang w:val="bg-BG"/>
          <w14:shadow w14:blurRad="50800" w14:dist="38100" w14:dir="2700000" w14:sx="100000" w14:sy="100000" w14:kx="0" w14:ky="0" w14:algn="tl">
            <w14:srgbClr w14:val="000000">
              <w14:alpha w14:val="60000"/>
            </w14:srgbClr>
          </w14:shadow>
        </w:rPr>
      </w:pPr>
      <w:r w:rsidRPr="00D86205">
        <w:rPr>
          <w:rFonts w:ascii="Cambria" w:hAnsi="Cambria"/>
          <w:b/>
          <w:szCs w:val="24"/>
          <w:lang w:val="bg-BG"/>
          <w14:shadow w14:blurRad="50800" w14:dist="38100" w14:dir="2700000" w14:sx="100000" w14:sy="100000" w14:kx="0" w14:ky="0" w14:algn="tl">
            <w14:srgbClr w14:val="000000">
              <w14:alpha w14:val="60000"/>
            </w14:srgbClr>
          </w14:shadow>
        </w:rPr>
        <w:t>IV.</w:t>
      </w:r>
      <w:r w:rsidRPr="00D86205">
        <w:rPr>
          <w:rFonts w:ascii="Cambria" w:hAnsi="Cambria"/>
          <w:b/>
          <w:bCs/>
          <w:szCs w:val="24"/>
          <w:lang w:val="bg-BG"/>
          <w14:shadow w14:blurRad="50800" w14:dist="38100" w14:dir="2700000" w14:sx="100000" w14:sy="100000" w14:kx="0" w14:ky="0" w14:algn="tl">
            <w14:srgbClr w14:val="000000">
              <w14:alpha w14:val="60000"/>
            </w14:srgbClr>
          </w14:shadow>
        </w:rPr>
        <w:t xml:space="preserve"> </w:t>
      </w:r>
      <w:r w:rsidRPr="00D86205">
        <w:rPr>
          <w:rFonts w:ascii="Cambria" w:hAnsi="Cambria"/>
          <w:b/>
          <w:szCs w:val="24"/>
          <w:lang w:val="bg-BG"/>
          <w14:shadow w14:blurRad="50800" w14:dist="38100" w14:dir="2700000" w14:sx="100000" w14:sy="100000" w14:kx="0" w14:ky="0" w14:algn="tl">
            <w14:srgbClr w14:val="000000">
              <w14:alpha w14:val="60000"/>
            </w14:srgbClr>
          </w14:shadow>
        </w:rPr>
        <w:t>НАЧИН НА ПЛАЩАНЕ.</w:t>
      </w:r>
    </w:p>
    <w:p w14:paraId="1D7E2832" w14:textId="77777777" w:rsidR="00D86205" w:rsidRPr="00D86205" w:rsidRDefault="00D86205" w:rsidP="00D86205">
      <w:pPr>
        <w:ind w:firstLine="567"/>
        <w:jc w:val="both"/>
        <w:rPr>
          <w:rFonts w:ascii="Cambria" w:hAnsi="Cambria"/>
          <w:szCs w:val="24"/>
          <w:lang w:val="bg-BG"/>
        </w:rPr>
      </w:pPr>
    </w:p>
    <w:p w14:paraId="0BD8D72A" w14:textId="77777777" w:rsidR="00D86205" w:rsidRPr="00D86205" w:rsidRDefault="00D86205" w:rsidP="00D86205">
      <w:pPr>
        <w:ind w:firstLine="567"/>
        <w:jc w:val="both"/>
        <w:rPr>
          <w:rFonts w:ascii="Cambria" w:hAnsi="Cambria"/>
          <w:spacing w:val="-4"/>
          <w:szCs w:val="24"/>
          <w:lang w:val="bg-BG"/>
        </w:rPr>
      </w:pPr>
      <w:r w:rsidRPr="00D86205">
        <w:rPr>
          <w:rFonts w:ascii="Cambria" w:hAnsi="Cambria"/>
          <w:b/>
          <w:spacing w:val="5"/>
          <w:szCs w:val="24"/>
          <w:lang w:val="bg-BG"/>
        </w:rPr>
        <w:t>4.1.</w:t>
      </w:r>
      <w:r w:rsidRPr="00D86205">
        <w:rPr>
          <w:rFonts w:ascii="Cambria" w:hAnsi="Cambria"/>
          <w:spacing w:val="5"/>
          <w:szCs w:val="24"/>
          <w:lang w:val="bg-BG"/>
        </w:rPr>
        <w:t xml:space="preserve"> </w:t>
      </w:r>
      <w:r w:rsidRPr="00D86205">
        <w:rPr>
          <w:rFonts w:ascii="Cambria" w:hAnsi="Cambria"/>
          <w:bCs/>
          <w:spacing w:val="5"/>
          <w:szCs w:val="24"/>
          <w:lang w:val="bg-BG"/>
        </w:rPr>
        <w:t>ВЪЗЛОЖИТЕЛЯТ</w:t>
      </w:r>
      <w:r w:rsidRPr="00D86205">
        <w:rPr>
          <w:rFonts w:ascii="Cambria" w:hAnsi="Cambria"/>
          <w:b/>
          <w:bCs/>
          <w:spacing w:val="5"/>
          <w:szCs w:val="24"/>
          <w:lang w:val="bg-BG"/>
        </w:rPr>
        <w:t xml:space="preserve"> </w:t>
      </w:r>
      <w:r w:rsidRPr="00D86205">
        <w:rPr>
          <w:rFonts w:ascii="Cambria" w:hAnsi="Cambria"/>
          <w:spacing w:val="5"/>
          <w:szCs w:val="24"/>
          <w:lang w:val="bg-BG"/>
        </w:rPr>
        <w:t xml:space="preserve">ще заплати на </w:t>
      </w:r>
      <w:r w:rsidRPr="00D86205">
        <w:rPr>
          <w:rFonts w:ascii="Cambria" w:hAnsi="Cambria"/>
          <w:bCs/>
          <w:spacing w:val="5"/>
          <w:szCs w:val="24"/>
          <w:lang w:val="bg-BG"/>
        </w:rPr>
        <w:t>ИЗПЪЛНИТЕЛЯ</w:t>
      </w:r>
      <w:r w:rsidRPr="00D86205">
        <w:rPr>
          <w:rFonts w:ascii="Cambria" w:hAnsi="Cambria"/>
          <w:b/>
          <w:bCs/>
          <w:spacing w:val="5"/>
          <w:szCs w:val="24"/>
          <w:lang w:val="bg-BG"/>
        </w:rPr>
        <w:t xml:space="preserve"> </w:t>
      </w:r>
      <w:r w:rsidRPr="00D86205">
        <w:rPr>
          <w:rFonts w:ascii="Cambria" w:hAnsi="Cambria"/>
          <w:spacing w:val="-4"/>
          <w:szCs w:val="24"/>
          <w:lang w:val="bg-BG"/>
        </w:rPr>
        <w:t>договорената по т. 3.1. цена, чрез банков превод по сметката на ИЗПЪЛНИТЕЛЯ, както следва:</w:t>
      </w:r>
    </w:p>
    <w:p w14:paraId="18C3274C" w14:textId="244BD941" w:rsidR="00D86205" w:rsidRPr="00D86205" w:rsidRDefault="00D86205" w:rsidP="00D86205">
      <w:pPr>
        <w:ind w:firstLine="567"/>
        <w:jc w:val="both"/>
        <w:rPr>
          <w:rFonts w:ascii="Cambria" w:hAnsi="Cambria"/>
          <w:szCs w:val="24"/>
          <w:lang w:val="bg-BG"/>
        </w:rPr>
      </w:pPr>
      <w:r w:rsidRPr="00D86205">
        <w:rPr>
          <w:rFonts w:ascii="Cambria" w:hAnsi="Cambria"/>
          <w:b/>
          <w:noProof/>
          <w:szCs w:val="24"/>
          <w:lang w:val="bg-BG"/>
        </w:rPr>
        <w:t>4.1.1.</w:t>
      </w:r>
      <w:r w:rsidRPr="00D86205">
        <w:rPr>
          <w:rFonts w:ascii="Cambria" w:hAnsi="Cambria"/>
          <w:noProof/>
          <w:szCs w:val="24"/>
          <w:lang w:val="bg-BG"/>
        </w:rPr>
        <w:t xml:space="preserve"> </w:t>
      </w:r>
      <w:r w:rsidR="0046744B">
        <w:rPr>
          <w:rFonts w:ascii="Cambria" w:hAnsi="Cambria"/>
          <w:b/>
          <w:noProof/>
          <w:szCs w:val="24"/>
          <w:lang w:val="bg-BG"/>
        </w:rPr>
        <w:t>30</w:t>
      </w:r>
      <w:r w:rsidRPr="00D86205">
        <w:rPr>
          <w:rFonts w:ascii="Cambria" w:hAnsi="Cambria"/>
          <w:b/>
          <w:noProof/>
          <w:szCs w:val="24"/>
          <w:lang w:val="bg-BG"/>
        </w:rPr>
        <w:t xml:space="preserve"> % </w:t>
      </w:r>
      <w:r w:rsidRPr="00D86205">
        <w:rPr>
          <w:rFonts w:ascii="Cambria" w:hAnsi="Cambria"/>
          <w:noProof/>
          <w:szCs w:val="24"/>
          <w:lang w:val="bg-BG"/>
        </w:rPr>
        <w:t>аванс</w:t>
      </w:r>
      <w:r w:rsidRPr="00D86205">
        <w:rPr>
          <w:rFonts w:ascii="Cambria" w:hAnsi="Cambria"/>
          <w:b/>
          <w:szCs w:val="24"/>
          <w:lang w:val="bg-BG"/>
        </w:rPr>
        <w:t xml:space="preserve"> </w:t>
      </w:r>
      <w:r w:rsidRPr="00D86205">
        <w:rPr>
          <w:rFonts w:ascii="Cambria" w:hAnsi="Cambria"/>
          <w:szCs w:val="24"/>
          <w:lang w:val="bg-BG"/>
        </w:rPr>
        <w:t xml:space="preserve">в срок до 30 (тридесет) дни от </w:t>
      </w:r>
      <w:r w:rsidR="000D4B19">
        <w:rPr>
          <w:rFonts w:ascii="Cambria" w:hAnsi="Cambria"/>
          <w:szCs w:val="24"/>
          <w:lang w:val="bg-BG"/>
        </w:rPr>
        <w:t xml:space="preserve">подписване на договора </w:t>
      </w:r>
      <w:r w:rsidRPr="00D86205">
        <w:rPr>
          <w:rFonts w:ascii="Cambria" w:hAnsi="Cambria"/>
          <w:szCs w:val="24"/>
          <w:lang w:val="bg-BG"/>
        </w:rPr>
        <w:t xml:space="preserve"> и след представяне на следните документи:</w:t>
      </w:r>
    </w:p>
    <w:p w14:paraId="28106BB2" w14:textId="00F68127" w:rsidR="00D86205" w:rsidRPr="00D86205" w:rsidRDefault="00D86205" w:rsidP="00D86205">
      <w:pPr>
        <w:shd w:val="clear" w:color="auto" w:fill="FFFFFF"/>
        <w:ind w:firstLine="567"/>
        <w:jc w:val="both"/>
        <w:rPr>
          <w:rFonts w:ascii="Cambria" w:hAnsi="Cambria"/>
          <w:szCs w:val="24"/>
          <w:lang w:val="bg-BG"/>
        </w:rPr>
      </w:pPr>
      <w:r w:rsidRPr="00D86205">
        <w:rPr>
          <w:rFonts w:ascii="Cambria" w:hAnsi="Cambria"/>
          <w:szCs w:val="24"/>
          <w:lang w:val="bg-BG"/>
        </w:rPr>
        <w:t xml:space="preserve">- </w:t>
      </w:r>
      <w:r w:rsidR="000D4B19">
        <w:rPr>
          <w:rFonts w:ascii="Cambria" w:hAnsi="Cambria"/>
          <w:szCs w:val="24"/>
          <w:lang w:val="bg-BG"/>
        </w:rPr>
        <w:t xml:space="preserve">проформа </w:t>
      </w:r>
      <w:r w:rsidRPr="00D86205">
        <w:rPr>
          <w:rFonts w:ascii="Cambria" w:hAnsi="Cambria"/>
          <w:szCs w:val="24"/>
          <w:lang w:val="bg-BG"/>
        </w:rPr>
        <w:t>фактура за дължимата сума.</w:t>
      </w:r>
    </w:p>
    <w:p w14:paraId="190050FA" w14:textId="77777777" w:rsidR="00D86205" w:rsidRPr="00D86205" w:rsidRDefault="00D86205" w:rsidP="00D86205">
      <w:pPr>
        <w:shd w:val="clear" w:color="auto" w:fill="FFFFFF"/>
        <w:ind w:firstLine="567"/>
        <w:jc w:val="both"/>
        <w:rPr>
          <w:rFonts w:ascii="Cambria" w:hAnsi="Cambria"/>
          <w:szCs w:val="24"/>
          <w:lang w:val="bg-BG"/>
        </w:rPr>
      </w:pPr>
      <w:r w:rsidRPr="00D86205">
        <w:rPr>
          <w:rFonts w:ascii="Cambria" w:hAnsi="Cambria"/>
          <w:szCs w:val="24"/>
          <w:lang w:val="bg-BG"/>
        </w:rPr>
        <w:t>Авансът се приспада пропорционално от всяко следващо плащане дължимо от Възложителя на Изпълнителя.</w:t>
      </w:r>
    </w:p>
    <w:p w14:paraId="3C2F3AF9" w14:textId="6A96E045" w:rsidR="00D86205" w:rsidRPr="0046744B" w:rsidRDefault="0046744B" w:rsidP="0046744B">
      <w:pPr>
        <w:ind w:right="113"/>
        <w:jc w:val="both"/>
        <w:rPr>
          <w:rFonts w:ascii="Cambria" w:hAnsi="Cambria"/>
          <w:szCs w:val="24"/>
          <w:lang w:val="bg-BG"/>
        </w:rPr>
      </w:pPr>
      <w:r w:rsidRPr="0046744B">
        <w:rPr>
          <w:rFonts w:ascii="Cambria" w:hAnsi="Cambria"/>
          <w:b/>
          <w:szCs w:val="24"/>
          <w:lang w:val="bg-BG"/>
        </w:rPr>
        <w:t>4.1.2.</w:t>
      </w:r>
      <w:r>
        <w:rPr>
          <w:rFonts w:ascii="Cambria" w:hAnsi="Cambria"/>
          <w:szCs w:val="24"/>
          <w:lang w:val="bg-BG"/>
        </w:rPr>
        <w:t xml:space="preserve"> </w:t>
      </w:r>
      <w:r w:rsidR="00D86205" w:rsidRPr="0046744B">
        <w:rPr>
          <w:rFonts w:ascii="Cambria" w:hAnsi="Cambria"/>
          <w:szCs w:val="24"/>
          <w:lang w:val="bg-BG"/>
        </w:rPr>
        <w:t>Междинни плащания на дейностите по проектиране съобразно действително извършени и с необходимото качество видове работи с пропорционално приспадане размера на изплатения аванс, както и оригинална фактура за дължимата стойност.</w:t>
      </w:r>
    </w:p>
    <w:p w14:paraId="7AF6261D" w14:textId="6B2D1A95" w:rsidR="00D86205" w:rsidRPr="00D86205" w:rsidRDefault="00D86205" w:rsidP="00D86205">
      <w:pPr>
        <w:ind w:right="113" w:firstLine="567"/>
        <w:jc w:val="both"/>
        <w:rPr>
          <w:rFonts w:ascii="Cambria" w:hAnsi="Cambria"/>
          <w:b/>
          <w:szCs w:val="24"/>
          <w:lang w:val="bg-BG"/>
        </w:rPr>
      </w:pPr>
      <w:r w:rsidRPr="00D86205">
        <w:rPr>
          <w:rFonts w:ascii="Cambria" w:hAnsi="Cambria"/>
          <w:b/>
          <w:szCs w:val="24"/>
          <w:lang w:val="bg-BG"/>
        </w:rPr>
        <w:t>4.1.3. </w:t>
      </w:r>
      <w:r w:rsidRPr="00D86205">
        <w:rPr>
          <w:rFonts w:ascii="Cambria" w:hAnsi="Cambria"/>
          <w:szCs w:val="24"/>
          <w:lang w:val="bg-BG"/>
        </w:rPr>
        <w:t>Междинни плащания на изпълнените СМР  се извършват в рамките на 90% от стойността на строителни и монтажни работи, както следва:</w:t>
      </w:r>
    </w:p>
    <w:p w14:paraId="50212790" w14:textId="77777777" w:rsidR="00D86205" w:rsidRPr="00D86205" w:rsidRDefault="00D86205" w:rsidP="00D86205">
      <w:pPr>
        <w:ind w:right="113" w:firstLine="708"/>
        <w:jc w:val="both"/>
        <w:rPr>
          <w:rFonts w:ascii="Cambria" w:hAnsi="Cambria"/>
          <w:szCs w:val="24"/>
          <w:lang w:val="bg-BG"/>
        </w:rPr>
      </w:pPr>
      <w:r w:rsidRPr="00D86205">
        <w:rPr>
          <w:rFonts w:ascii="Cambria" w:hAnsi="Cambria"/>
          <w:szCs w:val="24"/>
          <w:lang w:val="bg-BG"/>
        </w:rPr>
        <w:t>- само за действително извършени и с необходимото качество видове работи, след пропорционално приспадане на платения аванс, в срок до 30 дни от датата на представяне на следните документи:</w:t>
      </w:r>
    </w:p>
    <w:p w14:paraId="22F79110" w14:textId="78E008B5" w:rsidR="00D86205" w:rsidRPr="00D86205" w:rsidRDefault="00D86205" w:rsidP="00D86205">
      <w:pPr>
        <w:ind w:right="113" w:firstLine="708"/>
        <w:jc w:val="both"/>
        <w:rPr>
          <w:rFonts w:ascii="Cambria" w:hAnsi="Cambria"/>
          <w:szCs w:val="24"/>
          <w:lang w:val="bg-BG"/>
        </w:rPr>
      </w:pPr>
      <w:r w:rsidRPr="00D86205">
        <w:rPr>
          <w:rFonts w:ascii="Cambria" w:hAnsi="Cambria"/>
          <w:szCs w:val="24"/>
          <w:lang w:val="bg-BG"/>
        </w:rPr>
        <w:t>- двустранно подписани Протокол за приемане на и</w:t>
      </w:r>
      <w:r w:rsidR="00920DB2">
        <w:rPr>
          <w:rFonts w:ascii="Cambria" w:hAnsi="Cambria"/>
          <w:szCs w:val="24"/>
          <w:lang w:val="bg-BG"/>
        </w:rPr>
        <w:t>звършени СМР по образец на ОПРР</w:t>
      </w:r>
      <w:r w:rsidRPr="00D86205">
        <w:rPr>
          <w:rFonts w:ascii="Cambria" w:hAnsi="Cambria"/>
          <w:szCs w:val="24"/>
          <w:lang w:val="bg-BG"/>
        </w:rPr>
        <w:t>;</w:t>
      </w:r>
    </w:p>
    <w:p w14:paraId="0E84CCCF" w14:textId="77777777" w:rsidR="00D86205" w:rsidRPr="00D86205" w:rsidRDefault="00D86205" w:rsidP="00D86205">
      <w:pPr>
        <w:shd w:val="clear" w:color="auto" w:fill="FFFFFF"/>
        <w:ind w:firstLine="567"/>
        <w:jc w:val="both"/>
        <w:rPr>
          <w:rFonts w:ascii="Cambria" w:hAnsi="Cambria"/>
          <w:szCs w:val="24"/>
          <w:lang w:val="bg-BG"/>
        </w:rPr>
      </w:pPr>
      <w:r w:rsidRPr="00D86205">
        <w:rPr>
          <w:rFonts w:ascii="Cambria" w:hAnsi="Cambria"/>
          <w:szCs w:val="24"/>
          <w:lang w:val="bg-BG"/>
        </w:rPr>
        <w:t>- оригинална фактура за дължимата сума.</w:t>
      </w:r>
    </w:p>
    <w:p w14:paraId="17B1EB4E" w14:textId="126A1E9C" w:rsidR="00D86205" w:rsidRPr="00D86205" w:rsidRDefault="00D86205" w:rsidP="00D86205">
      <w:pPr>
        <w:tabs>
          <w:tab w:val="left" w:pos="567"/>
        </w:tabs>
        <w:jc w:val="both"/>
        <w:rPr>
          <w:rFonts w:ascii="Cambria" w:hAnsi="Cambria"/>
          <w:szCs w:val="24"/>
          <w:lang w:val="bg-BG"/>
        </w:rPr>
      </w:pPr>
      <w:r w:rsidRPr="00D86205">
        <w:rPr>
          <w:rFonts w:ascii="Cambria" w:hAnsi="Cambria"/>
          <w:szCs w:val="24"/>
          <w:lang w:val="bg-BG"/>
        </w:rPr>
        <w:tab/>
      </w:r>
      <w:r w:rsidRPr="00D86205">
        <w:rPr>
          <w:rFonts w:ascii="Cambria" w:hAnsi="Cambria"/>
          <w:b/>
          <w:szCs w:val="24"/>
          <w:lang w:val="bg-BG"/>
        </w:rPr>
        <w:t>4.1.4.</w:t>
      </w:r>
      <w:r w:rsidRPr="00D86205">
        <w:rPr>
          <w:rFonts w:ascii="Cambria" w:hAnsi="Cambria"/>
          <w:szCs w:val="24"/>
          <w:lang w:val="bg-BG"/>
        </w:rPr>
        <w:t xml:space="preserve"> Разплащане след получаване на Разрешение за ползване - </w:t>
      </w:r>
      <w:r w:rsidRPr="00D86205">
        <w:rPr>
          <w:rFonts w:ascii="Cambria" w:hAnsi="Cambria"/>
          <w:b/>
          <w:szCs w:val="24"/>
          <w:lang w:val="bg-BG"/>
        </w:rPr>
        <w:t>10 %</w:t>
      </w:r>
      <w:r w:rsidRPr="00D86205">
        <w:rPr>
          <w:rFonts w:ascii="Cambria" w:hAnsi="Cambria"/>
          <w:szCs w:val="24"/>
          <w:lang w:val="bg-BG"/>
        </w:rPr>
        <w:t xml:space="preserve"> от цената по т. 3.1. в срок до 30 (тридесет) дни от датата на представяне</w:t>
      </w:r>
      <w:r w:rsidR="00920DB2">
        <w:rPr>
          <w:rFonts w:ascii="Cambria" w:hAnsi="Cambria"/>
          <w:szCs w:val="24"/>
          <w:lang w:val="bg-BG"/>
        </w:rPr>
        <w:t>то му</w:t>
      </w:r>
      <w:r w:rsidRPr="00D86205">
        <w:rPr>
          <w:rFonts w:ascii="Cambria" w:hAnsi="Cambria"/>
          <w:szCs w:val="24"/>
          <w:lang w:val="bg-BG"/>
        </w:rPr>
        <w:t>.</w:t>
      </w:r>
    </w:p>
    <w:p w14:paraId="1F9CDB77" w14:textId="77777777" w:rsidR="00D86205" w:rsidRPr="00D86205" w:rsidRDefault="00D86205" w:rsidP="0046744B">
      <w:pPr>
        <w:pStyle w:val="ac"/>
        <w:ind w:firstLine="567"/>
        <w:jc w:val="both"/>
        <w:rPr>
          <w:rFonts w:ascii="Cambria" w:hAnsi="Cambria"/>
          <w:szCs w:val="24"/>
          <w:lang w:val="bg-BG"/>
        </w:rPr>
      </w:pPr>
      <w:r w:rsidRPr="00D86205">
        <w:rPr>
          <w:rFonts w:ascii="Cambria" w:hAnsi="Cambria"/>
          <w:b/>
          <w:szCs w:val="24"/>
          <w:lang w:val="bg-BG"/>
        </w:rPr>
        <w:lastRenderedPageBreak/>
        <w:t>4.1.5.</w:t>
      </w:r>
      <w:r w:rsidRPr="00D86205">
        <w:rPr>
          <w:rFonts w:ascii="Cambria" w:hAnsi="Cambria"/>
          <w:szCs w:val="24"/>
          <w:lang w:val="bg-BG"/>
        </w:rPr>
        <w:t xml:space="preserve"> Разплащането на авторския надзор се извършва на </w:t>
      </w:r>
      <w:r w:rsidRPr="00D86205">
        <w:rPr>
          <w:rFonts w:ascii="Cambria" w:hAnsi="Cambria"/>
          <w:b/>
          <w:szCs w:val="24"/>
          <w:lang w:val="bg-BG"/>
        </w:rPr>
        <w:t xml:space="preserve">100 % </w:t>
      </w:r>
      <w:r w:rsidRPr="00D86205">
        <w:rPr>
          <w:rFonts w:ascii="Cambria" w:hAnsi="Cambria"/>
          <w:szCs w:val="24"/>
          <w:lang w:val="bg-BG"/>
        </w:rPr>
        <w:t>на база единична часова цена и вложено време с пропорционално приспадане размера на изплатения аванс след представяне на следните документи:</w:t>
      </w:r>
    </w:p>
    <w:p w14:paraId="5F9C2CAF" w14:textId="77777777" w:rsidR="00D86205" w:rsidRPr="00D86205" w:rsidRDefault="00D86205" w:rsidP="00D86205">
      <w:pPr>
        <w:pStyle w:val="ac"/>
        <w:ind w:firstLine="567"/>
        <w:rPr>
          <w:rFonts w:ascii="Cambria" w:hAnsi="Cambria"/>
          <w:szCs w:val="24"/>
          <w:lang w:val="bg-BG"/>
        </w:rPr>
      </w:pPr>
      <w:r w:rsidRPr="00D86205">
        <w:rPr>
          <w:rFonts w:ascii="Cambria" w:hAnsi="Cambria"/>
          <w:szCs w:val="24"/>
          <w:lang w:val="bg-BG"/>
        </w:rPr>
        <w:t>- план-сметка за отчитане разходите за упражняване на авторски надзор;</w:t>
      </w:r>
    </w:p>
    <w:p w14:paraId="056B2838" w14:textId="77777777" w:rsidR="00D86205" w:rsidRPr="00D86205" w:rsidRDefault="00D86205" w:rsidP="00D86205">
      <w:pPr>
        <w:pStyle w:val="ac"/>
        <w:ind w:firstLine="567"/>
        <w:rPr>
          <w:rFonts w:ascii="Cambria" w:hAnsi="Cambria"/>
          <w:szCs w:val="24"/>
          <w:lang w:val="bg-BG"/>
        </w:rPr>
      </w:pPr>
      <w:r w:rsidRPr="00D86205">
        <w:rPr>
          <w:rFonts w:ascii="Cambria" w:hAnsi="Cambria"/>
          <w:szCs w:val="24"/>
          <w:lang w:val="bg-BG"/>
        </w:rPr>
        <w:t>- акт за заплащане на авторски надзор;</w:t>
      </w:r>
    </w:p>
    <w:p w14:paraId="7AF29C5F" w14:textId="77777777" w:rsidR="00D86205" w:rsidRPr="00D86205" w:rsidRDefault="00D86205" w:rsidP="00D86205">
      <w:pPr>
        <w:pStyle w:val="ac"/>
        <w:ind w:firstLine="567"/>
        <w:rPr>
          <w:rFonts w:ascii="Cambria" w:hAnsi="Cambria"/>
          <w:szCs w:val="24"/>
          <w:lang w:val="bg-BG"/>
        </w:rPr>
      </w:pPr>
      <w:r w:rsidRPr="00D86205">
        <w:rPr>
          <w:rFonts w:ascii="Cambria" w:hAnsi="Cambria"/>
          <w:szCs w:val="24"/>
          <w:lang w:val="bg-BG"/>
        </w:rPr>
        <w:t>- оригинална данъчна фактура за дължимата сума.</w:t>
      </w:r>
    </w:p>
    <w:p w14:paraId="4865D2E9" w14:textId="77777777" w:rsidR="00D86205" w:rsidRPr="00D86205" w:rsidRDefault="00D86205" w:rsidP="00D86205">
      <w:pPr>
        <w:shd w:val="clear" w:color="auto" w:fill="FFFFFF"/>
        <w:ind w:firstLine="567"/>
        <w:jc w:val="both"/>
        <w:rPr>
          <w:rFonts w:ascii="Cambria" w:hAnsi="Cambria"/>
          <w:szCs w:val="24"/>
          <w:lang w:val="bg-BG"/>
        </w:rPr>
      </w:pPr>
      <w:r w:rsidRPr="00D86205">
        <w:rPr>
          <w:rFonts w:ascii="Cambria" w:hAnsi="Cambria"/>
          <w:b/>
          <w:szCs w:val="24"/>
          <w:lang w:val="bg-BG"/>
        </w:rPr>
        <w:t>4.1.6.</w:t>
      </w:r>
      <w:r w:rsidRPr="00D86205">
        <w:rPr>
          <w:rFonts w:ascii="Cambria" w:hAnsi="Cambria"/>
          <w:szCs w:val="24"/>
          <w:lang w:val="bg-BG"/>
        </w:rPr>
        <w:t xml:space="preserve"> Общата стойност на авторския надзор няма да превишава стойността посочена за авторски надзор в т.3.1.</w:t>
      </w:r>
    </w:p>
    <w:p w14:paraId="05590BCA" w14:textId="77777777" w:rsidR="00D86205" w:rsidRPr="00D86205" w:rsidRDefault="00D86205" w:rsidP="00D86205">
      <w:pPr>
        <w:ind w:firstLine="567"/>
        <w:jc w:val="both"/>
        <w:rPr>
          <w:rFonts w:ascii="Cambria" w:hAnsi="Cambria"/>
          <w:szCs w:val="24"/>
          <w:lang w:val="bg-BG"/>
        </w:rPr>
      </w:pPr>
      <w:r w:rsidRPr="00D86205">
        <w:rPr>
          <w:rFonts w:ascii="Cambria" w:hAnsi="Cambria"/>
          <w:b/>
          <w:spacing w:val="2"/>
          <w:szCs w:val="24"/>
          <w:lang w:val="bg-BG"/>
        </w:rPr>
        <w:t>4.2.</w:t>
      </w:r>
      <w:r w:rsidRPr="00D86205">
        <w:rPr>
          <w:rFonts w:ascii="Cambria" w:hAnsi="Cambria"/>
          <w:spacing w:val="2"/>
          <w:szCs w:val="24"/>
          <w:lang w:val="bg-BG"/>
        </w:rPr>
        <w:t xml:space="preserve"> В цената по </w:t>
      </w:r>
      <w:r w:rsidRPr="00D86205">
        <w:rPr>
          <w:rFonts w:ascii="Cambria" w:hAnsi="Cambria"/>
          <w:spacing w:val="10"/>
          <w:szCs w:val="24"/>
          <w:lang w:val="bg-BG"/>
        </w:rPr>
        <w:t xml:space="preserve">т. 3.1. </w:t>
      </w:r>
      <w:r w:rsidRPr="00D86205">
        <w:rPr>
          <w:rFonts w:ascii="Cambria" w:hAnsi="Cambria"/>
          <w:spacing w:val="2"/>
          <w:szCs w:val="24"/>
          <w:lang w:val="bg-BG"/>
        </w:rPr>
        <w:t xml:space="preserve">не е включен ДДС, който се начислява допълнително и се </w:t>
      </w:r>
      <w:r w:rsidRPr="00D86205">
        <w:rPr>
          <w:rFonts w:ascii="Cambria" w:hAnsi="Cambria"/>
          <w:spacing w:val="-4"/>
          <w:szCs w:val="24"/>
          <w:lang w:val="bg-BG"/>
        </w:rPr>
        <w:t xml:space="preserve">заплаща от </w:t>
      </w:r>
      <w:r w:rsidRPr="00D86205">
        <w:rPr>
          <w:rFonts w:ascii="Cambria" w:hAnsi="Cambria"/>
          <w:bCs/>
          <w:spacing w:val="-4"/>
          <w:szCs w:val="24"/>
          <w:lang w:val="bg-BG"/>
        </w:rPr>
        <w:t>ВЪЗЛОЖИТЕЛЯ</w:t>
      </w:r>
      <w:r w:rsidRPr="00D86205">
        <w:rPr>
          <w:rFonts w:ascii="Cambria" w:hAnsi="Cambria"/>
          <w:b/>
          <w:bCs/>
          <w:spacing w:val="-4"/>
          <w:szCs w:val="24"/>
          <w:lang w:val="bg-BG"/>
        </w:rPr>
        <w:t xml:space="preserve"> </w:t>
      </w:r>
      <w:r w:rsidRPr="00D86205">
        <w:rPr>
          <w:rFonts w:ascii="Cambria" w:hAnsi="Cambria"/>
          <w:spacing w:val="-4"/>
          <w:szCs w:val="24"/>
          <w:lang w:val="bg-BG"/>
        </w:rPr>
        <w:t>при извършване на плащанията по договора.</w:t>
      </w:r>
    </w:p>
    <w:p w14:paraId="44260160" w14:textId="2D962074" w:rsidR="00D86205" w:rsidRPr="00D86205" w:rsidRDefault="00D86205" w:rsidP="00D86205">
      <w:pPr>
        <w:ind w:firstLine="567"/>
        <w:jc w:val="both"/>
        <w:rPr>
          <w:rFonts w:ascii="Cambria" w:hAnsi="Cambria"/>
          <w:spacing w:val="-4"/>
          <w:szCs w:val="24"/>
          <w:lang w:val="bg-BG"/>
        </w:rPr>
      </w:pPr>
      <w:r w:rsidRPr="00D86205">
        <w:rPr>
          <w:rFonts w:ascii="Cambria" w:hAnsi="Cambria"/>
          <w:b/>
          <w:spacing w:val="-4"/>
          <w:szCs w:val="24"/>
          <w:lang w:val="bg-BG"/>
        </w:rPr>
        <w:t>4.3.</w:t>
      </w:r>
      <w:r w:rsidRPr="00D86205">
        <w:rPr>
          <w:rFonts w:ascii="Cambria" w:hAnsi="Cambria"/>
          <w:spacing w:val="-4"/>
          <w:szCs w:val="24"/>
          <w:lang w:val="bg-BG"/>
        </w:rPr>
        <w:t xml:space="preserve"> Всички плащания се извършват с платежно нареждане по банковата сметка на </w:t>
      </w:r>
      <w:r w:rsidRPr="00D86205">
        <w:rPr>
          <w:rFonts w:ascii="Cambria" w:hAnsi="Cambria"/>
          <w:bCs/>
          <w:spacing w:val="-4"/>
          <w:szCs w:val="24"/>
          <w:lang w:val="bg-BG"/>
        </w:rPr>
        <w:t>ИЗПЪЛНИТЕЛЯ</w:t>
      </w:r>
      <w:r w:rsidRPr="00D86205">
        <w:rPr>
          <w:rFonts w:ascii="Cambria" w:hAnsi="Cambria"/>
          <w:color w:val="000000"/>
          <w:spacing w:val="2"/>
          <w:szCs w:val="24"/>
          <w:lang w:val="bg-BG"/>
        </w:rPr>
        <w:t xml:space="preserve"> в срок до </w:t>
      </w:r>
      <w:r w:rsidRPr="00D86205">
        <w:rPr>
          <w:rFonts w:ascii="Cambria" w:hAnsi="Cambria"/>
          <w:b/>
          <w:color w:val="000000"/>
          <w:spacing w:val="2"/>
          <w:szCs w:val="24"/>
          <w:lang w:val="bg-BG"/>
        </w:rPr>
        <w:t>30</w:t>
      </w:r>
      <w:r w:rsidRPr="00D86205">
        <w:rPr>
          <w:rFonts w:ascii="Cambria" w:hAnsi="Cambria"/>
          <w:color w:val="000000"/>
          <w:spacing w:val="2"/>
          <w:szCs w:val="24"/>
          <w:lang w:val="bg-BG"/>
        </w:rPr>
        <w:t xml:space="preserve"> (тридесет) календарни дни след </w:t>
      </w:r>
      <w:r w:rsidRPr="00D86205">
        <w:rPr>
          <w:rFonts w:ascii="Cambria" w:hAnsi="Cambria"/>
          <w:spacing w:val="-4"/>
          <w:szCs w:val="24"/>
          <w:lang w:val="bg-BG"/>
        </w:rPr>
        <w:t xml:space="preserve">представена </w:t>
      </w:r>
      <w:r w:rsidRPr="00D86205">
        <w:rPr>
          <w:rFonts w:ascii="Cambria" w:hAnsi="Cambria"/>
          <w:spacing w:val="-6"/>
          <w:szCs w:val="24"/>
          <w:lang w:val="bg-BG"/>
        </w:rPr>
        <w:t xml:space="preserve">от </w:t>
      </w:r>
      <w:r w:rsidRPr="00D86205">
        <w:rPr>
          <w:rFonts w:ascii="Cambria" w:hAnsi="Cambria"/>
          <w:bCs/>
          <w:spacing w:val="-6"/>
          <w:szCs w:val="24"/>
          <w:lang w:val="bg-BG"/>
        </w:rPr>
        <w:t>ИЗПЪЛНИТЕЛЯ</w:t>
      </w:r>
      <w:r w:rsidRPr="00D86205">
        <w:rPr>
          <w:rFonts w:ascii="Cambria" w:hAnsi="Cambria"/>
          <w:b/>
          <w:bCs/>
          <w:spacing w:val="-6"/>
          <w:szCs w:val="24"/>
          <w:lang w:val="bg-BG"/>
        </w:rPr>
        <w:t xml:space="preserve"> </w:t>
      </w:r>
      <w:r w:rsidRPr="00D86205">
        <w:rPr>
          <w:rFonts w:ascii="Cambria" w:hAnsi="Cambria"/>
          <w:spacing w:val="-6"/>
          <w:szCs w:val="24"/>
          <w:lang w:val="bg-BG"/>
        </w:rPr>
        <w:t xml:space="preserve">на </w:t>
      </w:r>
      <w:r w:rsidRPr="00D86205">
        <w:rPr>
          <w:rFonts w:ascii="Cambria" w:hAnsi="Cambria"/>
          <w:bCs/>
          <w:spacing w:val="-6"/>
          <w:szCs w:val="24"/>
          <w:lang w:val="bg-BG"/>
        </w:rPr>
        <w:t>ВЪЗЛОЖИТЕЛЯ</w:t>
      </w:r>
      <w:r w:rsidRPr="00D86205">
        <w:rPr>
          <w:rFonts w:ascii="Cambria" w:hAnsi="Cambria"/>
          <w:spacing w:val="-4"/>
          <w:szCs w:val="24"/>
          <w:lang w:val="bg-BG"/>
        </w:rPr>
        <w:t xml:space="preserve"> оригинална фактура. </w:t>
      </w:r>
    </w:p>
    <w:p w14:paraId="010F942C" w14:textId="77777777" w:rsidR="00D86205" w:rsidRPr="00D86205" w:rsidRDefault="00D86205" w:rsidP="00D86205">
      <w:pPr>
        <w:ind w:firstLine="567"/>
        <w:jc w:val="both"/>
        <w:rPr>
          <w:rFonts w:ascii="Cambria" w:eastAsia="ArialNarrow-Italic" w:hAnsi="Cambria"/>
          <w:szCs w:val="24"/>
          <w:lang w:val="bg-BG" w:eastAsia="en-GB"/>
        </w:rPr>
      </w:pPr>
      <w:r w:rsidRPr="00D86205">
        <w:rPr>
          <w:rFonts w:ascii="Cambria" w:hAnsi="Cambria"/>
          <w:b/>
          <w:bCs/>
          <w:szCs w:val="24"/>
          <w:lang w:val="bg-BG"/>
        </w:rPr>
        <w:t xml:space="preserve">4.4. </w:t>
      </w:r>
      <w:r w:rsidRPr="00D86205">
        <w:rPr>
          <w:rFonts w:ascii="Cambria" w:hAnsi="Cambria"/>
          <w:szCs w:val="24"/>
          <w:lang w:val="bg-BG" w:eastAsia="en-GB"/>
        </w:rPr>
        <w:t xml:space="preserve">За извършване на плащанията Изпълнителят изготвя фактура, която следва да съдържа следната </w:t>
      </w:r>
      <w:r w:rsidRPr="00D86205">
        <w:rPr>
          <w:rFonts w:ascii="Cambria" w:eastAsia="ArialNarrow-Italic" w:hAnsi="Cambria"/>
          <w:iCs/>
          <w:szCs w:val="24"/>
          <w:lang w:val="bg-BG" w:eastAsia="en-GB"/>
        </w:rPr>
        <w:t>задължителна информация</w:t>
      </w:r>
      <w:r w:rsidRPr="00D86205">
        <w:rPr>
          <w:rFonts w:ascii="Cambria" w:eastAsia="ArialNarrow-Italic" w:hAnsi="Cambria"/>
          <w:szCs w:val="24"/>
          <w:lang w:val="bg-BG" w:eastAsia="en-GB"/>
        </w:rPr>
        <w:t>:</w:t>
      </w:r>
    </w:p>
    <w:p w14:paraId="4DB41CB9" w14:textId="77777777" w:rsidR="00D86205" w:rsidRPr="00D86205" w:rsidRDefault="00D86205" w:rsidP="00D86205">
      <w:pPr>
        <w:rPr>
          <w:rFonts w:ascii="Cambria" w:eastAsia="ArialNarrow-BoldItalic" w:hAnsi="Cambria"/>
          <w:bCs/>
          <w:i/>
          <w:iCs/>
          <w:szCs w:val="24"/>
          <w:lang w:val="bg-BG" w:eastAsia="en-GB"/>
        </w:rPr>
      </w:pPr>
      <w:r w:rsidRPr="00D86205">
        <w:rPr>
          <w:rFonts w:ascii="Cambria" w:eastAsia="ArialNarrow-Bold" w:hAnsi="Cambria"/>
          <w:bCs/>
          <w:szCs w:val="24"/>
          <w:lang w:val="bg-BG" w:eastAsia="en-GB"/>
        </w:rPr>
        <w:t>Получател:</w:t>
      </w:r>
      <w:r w:rsidRPr="00D86205">
        <w:rPr>
          <w:rFonts w:ascii="Cambria" w:eastAsia="ArialNarrow-BoldItalic" w:hAnsi="Cambria"/>
          <w:bCs/>
          <w:i/>
          <w:iCs/>
          <w:szCs w:val="24"/>
          <w:lang w:val="bg-BG" w:eastAsia="en-GB"/>
        </w:rPr>
        <w:t xml:space="preserve"> </w:t>
      </w:r>
      <w:r w:rsidRPr="00D86205">
        <w:rPr>
          <w:rFonts w:ascii="Cambria" w:eastAsia="ArialNarrow-BoldItalic" w:hAnsi="Cambria"/>
          <w:bCs/>
          <w:iCs/>
          <w:szCs w:val="24"/>
          <w:lang w:val="bg-BG" w:eastAsia="en-GB"/>
        </w:rPr>
        <w:t>.........................................</w:t>
      </w:r>
    </w:p>
    <w:p w14:paraId="11BEBCA7" w14:textId="77777777" w:rsidR="00D86205" w:rsidRPr="00D86205" w:rsidRDefault="00D86205" w:rsidP="00D86205">
      <w:pPr>
        <w:rPr>
          <w:rFonts w:ascii="Cambria" w:eastAsia="ArialNarrow-Bold" w:hAnsi="Cambria"/>
          <w:szCs w:val="24"/>
          <w:lang w:val="bg-BG"/>
        </w:rPr>
      </w:pPr>
      <w:r w:rsidRPr="00D86205">
        <w:rPr>
          <w:rFonts w:ascii="Cambria" w:eastAsia="ArialNarrow-Bold" w:hAnsi="Cambria"/>
          <w:bCs/>
          <w:szCs w:val="24"/>
          <w:lang w:val="bg-BG" w:eastAsia="en-GB"/>
        </w:rPr>
        <w:t>Адрес: .........................</w:t>
      </w:r>
    </w:p>
    <w:p w14:paraId="5D5810A2" w14:textId="77777777" w:rsidR="00D86205" w:rsidRPr="00D86205" w:rsidRDefault="00D86205" w:rsidP="00D86205">
      <w:pPr>
        <w:rPr>
          <w:rFonts w:ascii="Cambria" w:eastAsia="ArialNarrow-Bold" w:hAnsi="Cambria"/>
          <w:bCs/>
          <w:szCs w:val="24"/>
          <w:lang w:val="bg-BG" w:eastAsia="en-GB"/>
        </w:rPr>
      </w:pPr>
      <w:r w:rsidRPr="00D86205">
        <w:rPr>
          <w:rFonts w:ascii="Cambria" w:hAnsi="Cambria"/>
          <w:szCs w:val="24"/>
          <w:lang w:val="bg-BG"/>
        </w:rPr>
        <w:t>ЕИК ....................</w:t>
      </w:r>
      <w:r w:rsidRPr="00D86205">
        <w:rPr>
          <w:rFonts w:ascii="Cambria" w:eastAsia="ArialNarrow-Bold" w:hAnsi="Cambria"/>
          <w:bCs/>
          <w:szCs w:val="24"/>
          <w:lang w:val="bg-BG" w:eastAsia="en-GB"/>
        </w:rPr>
        <w:t xml:space="preserve"> </w:t>
      </w:r>
    </w:p>
    <w:p w14:paraId="1682F903" w14:textId="77777777" w:rsidR="00D86205" w:rsidRPr="00D86205" w:rsidRDefault="00D86205" w:rsidP="00D86205">
      <w:pPr>
        <w:rPr>
          <w:rFonts w:ascii="Cambria" w:eastAsia="ArialNarrow-BoldItalic" w:hAnsi="Cambria"/>
          <w:bCs/>
          <w:i/>
          <w:iCs/>
          <w:szCs w:val="24"/>
          <w:lang w:val="bg-BG" w:eastAsia="en-GB"/>
        </w:rPr>
      </w:pPr>
      <w:r w:rsidRPr="00D86205">
        <w:rPr>
          <w:rFonts w:ascii="Cambria" w:eastAsia="ArialNarrow-Bold" w:hAnsi="Cambria"/>
          <w:bCs/>
          <w:szCs w:val="24"/>
          <w:lang w:val="bg-BG" w:eastAsia="en-GB"/>
        </w:rPr>
        <w:t xml:space="preserve">Получил фактурата: ............................ - </w:t>
      </w:r>
      <w:r w:rsidRPr="00D86205">
        <w:rPr>
          <w:rFonts w:ascii="Cambria" w:eastAsia="ArialNarrow-BoldItalic" w:hAnsi="Cambria"/>
          <w:bCs/>
          <w:iCs/>
          <w:szCs w:val="24"/>
          <w:lang w:val="bg-BG" w:eastAsia="en-GB"/>
        </w:rPr>
        <w:t>Ръководител на проекта</w:t>
      </w:r>
    </w:p>
    <w:p w14:paraId="3997999E" w14:textId="77777777" w:rsidR="00D86205" w:rsidRPr="00D86205" w:rsidRDefault="00D86205" w:rsidP="00D86205">
      <w:pPr>
        <w:rPr>
          <w:rFonts w:ascii="Cambria" w:eastAsia="ArialNarrow-Bold" w:hAnsi="Cambria"/>
          <w:bCs/>
          <w:szCs w:val="24"/>
          <w:lang w:val="bg-BG" w:eastAsia="en-GB"/>
        </w:rPr>
      </w:pPr>
      <w:r w:rsidRPr="00D86205">
        <w:rPr>
          <w:rFonts w:ascii="Cambria" w:eastAsia="ArialNarrow-Bold" w:hAnsi="Cambria"/>
          <w:bCs/>
          <w:szCs w:val="24"/>
          <w:lang w:val="bg-BG" w:eastAsia="en-GB"/>
        </w:rPr>
        <w:t>Номер на документа, дата, място</w:t>
      </w:r>
    </w:p>
    <w:p w14:paraId="07ED1EB7" w14:textId="77777777" w:rsidR="00D86205" w:rsidRPr="00D86205" w:rsidRDefault="00D86205" w:rsidP="00D86205">
      <w:pPr>
        <w:jc w:val="both"/>
        <w:rPr>
          <w:rFonts w:ascii="Cambria" w:eastAsia="ArialNarrow-Italic" w:hAnsi="Cambria"/>
          <w:i/>
          <w:iCs/>
          <w:szCs w:val="24"/>
          <w:lang w:val="bg-BG" w:eastAsia="en-GB"/>
        </w:rPr>
      </w:pPr>
      <w:r w:rsidRPr="00D86205">
        <w:rPr>
          <w:rFonts w:ascii="Cambria" w:eastAsia="ArialNarrow-Italic" w:hAnsi="Cambria"/>
          <w:iCs/>
          <w:szCs w:val="24"/>
          <w:lang w:val="bg-BG" w:eastAsia="en-GB"/>
        </w:rPr>
        <w:t>В описателната част следва да впише следният текст: «</w:t>
      </w:r>
      <w:r w:rsidRPr="00D86205">
        <w:rPr>
          <w:rFonts w:ascii="Cambria" w:eastAsia="ArialNarrow-Italic" w:hAnsi="Cambria"/>
          <w:i/>
          <w:iCs/>
          <w:szCs w:val="24"/>
          <w:lang w:val="bg-BG" w:eastAsia="en-GB"/>
        </w:rPr>
        <w:t xml:space="preserve">Разходът е по договор за безвъзмездна помощ </w:t>
      </w:r>
      <w:r w:rsidRPr="00D86205">
        <w:rPr>
          <w:rFonts w:ascii="Cambria" w:hAnsi="Cambria"/>
          <w:i/>
          <w:szCs w:val="24"/>
          <w:lang w:val="bg-BG"/>
        </w:rPr>
        <w:t>BG161PO001/1.5-03/2011/005</w:t>
      </w:r>
      <w:r w:rsidRPr="00D86205">
        <w:rPr>
          <w:rFonts w:ascii="Cambria" w:hAnsi="Cambria"/>
          <w:szCs w:val="24"/>
          <w:lang w:val="bg-BG"/>
        </w:rPr>
        <w:t xml:space="preserve"> </w:t>
      </w:r>
      <w:r w:rsidRPr="00D86205">
        <w:rPr>
          <w:rFonts w:ascii="Cambria" w:hAnsi="Cambria"/>
          <w:i/>
          <w:szCs w:val="24"/>
          <w:lang w:val="bg-BG" w:eastAsia="en-GB"/>
        </w:rPr>
        <w:t>по ОПРР»</w:t>
      </w:r>
    </w:p>
    <w:p w14:paraId="2EBFFD91" w14:textId="77777777" w:rsidR="00D86205" w:rsidRPr="00D86205" w:rsidRDefault="00D86205" w:rsidP="00D86205">
      <w:pPr>
        <w:ind w:firstLine="567"/>
        <w:jc w:val="both"/>
        <w:rPr>
          <w:rFonts w:ascii="Cambria" w:hAnsi="Cambria"/>
          <w:b/>
          <w:bCs/>
          <w:szCs w:val="24"/>
          <w:lang w:val="bg-BG"/>
        </w:rPr>
      </w:pPr>
      <w:r w:rsidRPr="00D86205">
        <w:rPr>
          <w:rFonts w:ascii="Cambria" w:hAnsi="Cambria"/>
          <w:b/>
          <w:bCs/>
          <w:szCs w:val="24"/>
          <w:lang w:val="bg-BG"/>
        </w:rPr>
        <w:t>4.5. ВЪЗЛОЖИТЕЛЯТ</w:t>
      </w:r>
      <w:r w:rsidRPr="00D86205">
        <w:rPr>
          <w:rFonts w:ascii="Cambria" w:hAnsi="Cambria"/>
          <w:szCs w:val="24"/>
          <w:lang w:val="bg-BG"/>
        </w:rPr>
        <w:t xml:space="preserve"> не заплаща суми за непълно и/или некачествено извършени от </w:t>
      </w:r>
      <w:r w:rsidRPr="00D86205">
        <w:rPr>
          <w:rFonts w:ascii="Cambria" w:hAnsi="Cambria"/>
          <w:b/>
          <w:bCs/>
          <w:szCs w:val="24"/>
          <w:lang w:val="bg-BG"/>
        </w:rPr>
        <w:t>ИЗПЪЛНИТЕЛЯ</w:t>
      </w:r>
      <w:r w:rsidRPr="00D86205">
        <w:rPr>
          <w:rFonts w:ascii="Cambria" w:hAnsi="Cambria"/>
          <w:szCs w:val="24"/>
          <w:lang w:val="bg-BG"/>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D86205">
        <w:rPr>
          <w:rFonts w:ascii="Cambria" w:hAnsi="Cambria"/>
          <w:b/>
          <w:bCs/>
          <w:szCs w:val="24"/>
          <w:lang w:val="bg-BG"/>
        </w:rPr>
        <w:t>ИЗПЪЛНИТЕЛЯ.</w:t>
      </w:r>
    </w:p>
    <w:p w14:paraId="166F682A" w14:textId="77777777" w:rsidR="00D86205" w:rsidRDefault="00D86205" w:rsidP="00D86205">
      <w:pPr>
        <w:ind w:firstLine="567"/>
        <w:jc w:val="both"/>
        <w:rPr>
          <w:rFonts w:ascii="Cambria" w:hAnsi="Cambria"/>
          <w:szCs w:val="24"/>
          <w:lang w:val="bg-BG"/>
        </w:rPr>
      </w:pPr>
      <w:r w:rsidRPr="00D86205">
        <w:rPr>
          <w:rFonts w:ascii="Cambria" w:hAnsi="Cambria"/>
          <w:b/>
          <w:snapToGrid w:val="0"/>
          <w:szCs w:val="24"/>
          <w:lang w:val="bg-BG"/>
        </w:rPr>
        <w:t xml:space="preserve">4.6. </w:t>
      </w:r>
      <w:r w:rsidRPr="00D86205">
        <w:rPr>
          <w:rFonts w:ascii="Cambria" w:hAnsi="Cambria"/>
          <w:snapToGrid w:val="0"/>
          <w:szCs w:val="24"/>
          <w:lang w:val="bg-BG"/>
        </w:rPr>
        <w:t>И</w:t>
      </w:r>
      <w:r w:rsidRPr="00D86205">
        <w:rPr>
          <w:rFonts w:ascii="Cambria" w:hAnsi="Cambria"/>
          <w:szCs w:val="24"/>
          <w:lang w:val="bg-BG"/>
        </w:rPr>
        <w:t>зменения в количеството на отделните видове строително – монтажни работи се допускат само в рамките на общата цена и при доказване на необходимост за това изменение. Същите се остойностяват по единичните цени за отделните видове строително-монтажни работи посочени в количествено - стойностната сметка.</w:t>
      </w:r>
    </w:p>
    <w:p w14:paraId="6E5DB226" w14:textId="77777777" w:rsidR="00D86205" w:rsidRPr="00D86205" w:rsidRDefault="00D86205" w:rsidP="00D86205">
      <w:pPr>
        <w:ind w:firstLine="720"/>
        <w:jc w:val="both"/>
        <w:rPr>
          <w:rFonts w:ascii="Cambria" w:hAnsi="Cambria"/>
          <w:b/>
          <w:bCs/>
          <w:spacing w:val="3"/>
          <w:szCs w:val="24"/>
          <w:lang w:val="bg-BG"/>
        </w:rPr>
      </w:pPr>
    </w:p>
    <w:p w14:paraId="1B884010" w14:textId="52772EBD" w:rsidR="00D86205" w:rsidRPr="00D86205" w:rsidRDefault="00D86205" w:rsidP="00D86205">
      <w:pPr>
        <w:pStyle w:val="ac"/>
        <w:spacing w:line="360" w:lineRule="auto"/>
        <w:ind w:firstLine="567"/>
        <w:rPr>
          <w:rFonts w:ascii="Cambria" w:hAnsi="Cambria"/>
          <w:b/>
          <w:szCs w:val="24"/>
          <w:lang w:val="bg-BG"/>
          <w14:shadow w14:blurRad="50800" w14:dist="38100" w14:dir="2700000" w14:sx="100000" w14:sy="100000" w14:kx="0" w14:ky="0" w14:algn="tl">
            <w14:srgbClr w14:val="000000">
              <w14:alpha w14:val="60000"/>
            </w14:srgbClr>
          </w14:shadow>
        </w:rPr>
      </w:pPr>
      <w:r w:rsidRPr="00D86205">
        <w:rPr>
          <w:rFonts w:ascii="Cambria" w:hAnsi="Cambria"/>
          <w:b/>
          <w:bCs/>
          <w:spacing w:val="1"/>
          <w:szCs w:val="24"/>
          <w:lang w:val="bg-BG"/>
          <w14:shadow w14:blurRad="50800" w14:dist="38100" w14:dir="2700000" w14:sx="100000" w14:sy="100000" w14:kx="0" w14:ky="0" w14:algn="tl">
            <w14:srgbClr w14:val="000000">
              <w14:alpha w14:val="60000"/>
            </w14:srgbClr>
          </w14:shadow>
        </w:rPr>
        <w:t xml:space="preserve">V. ПРИЕМАНЕ И ПРЕДАВАНЕ </w:t>
      </w:r>
      <w:r w:rsidRPr="00D86205">
        <w:rPr>
          <w:rFonts w:ascii="Cambria" w:hAnsi="Cambria"/>
          <w:b/>
          <w:szCs w:val="24"/>
          <w:lang w:val="bg-BG"/>
          <w14:shadow w14:blurRad="50800" w14:dist="38100" w14:dir="2700000" w14:sx="100000" w14:sy="100000" w14:kx="0" w14:ky="0" w14:algn="tl">
            <w14:srgbClr w14:val="000000">
              <w14:alpha w14:val="60000"/>
            </w14:srgbClr>
          </w14:shadow>
        </w:rPr>
        <w:t xml:space="preserve">НА </w:t>
      </w:r>
      <w:r w:rsidR="0046744B">
        <w:rPr>
          <w:rFonts w:ascii="Cambria" w:hAnsi="Cambria"/>
          <w:b/>
          <w:szCs w:val="24"/>
          <w:lang w:val="bg-BG"/>
          <w14:shadow w14:blurRad="50800" w14:dist="38100" w14:dir="2700000" w14:sx="100000" w14:sy="100000" w14:kx="0" w14:ky="0" w14:algn="tl">
            <w14:srgbClr w14:val="000000">
              <w14:alpha w14:val="60000"/>
            </w14:srgbClr>
          </w14:shadow>
        </w:rPr>
        <w:t>ТЕХНИЧЕСКИЯ</w:t>
      </w:r>
      <w:r w:rsidRPr="00D86205">
        <w:rPr>
          <w:rFonts w:ascii="Cambria" w:hAnsi="Cambria"/>
          <w:b/>
          <w:szCs w:val="24"/>
          <w:lang w:val="bg-BG"/>
          <w14:shadow w14:blurRad="50800" w14:dist="38100" w14:dir="2700000" w14:sx="100000" w14:sy="100000" w14:kx="0" w14:ky="0" w14:algn="tl">
            <w14:srgbClr w14:val="000000">
              <w14:alpha w14:val="60000"/>
            </w14:srgbClr>
          </w14:shadow>
        </w:rPr>
        <w:t xml:space="preserve"> ПРОЕКТ.</w:t>
      </w:r>
    </w:p>
    <w:p w14:paraId="22BDBAF8" w14:textId="6A5C2E89" w:rsidR="00D86205" w:rsidRPr="00D86205" w:rsidRDefault="00D86205" w:rsidP="000A4783">
      <w:pPr>
        <w:pStyle w:val="ac"/>
        <w:ind w:firstLine="567"/>
        <w:jc w:val="both"/>
        <w:rPr>
          <w:rFonts w:ascii="Cambria" w:hAnsi="Cambria"/>
          <w:noProof/>
          <w:szCs w:val="24"/>
          <w:lang w:val="bg-BG"/>
        </w:rPr>
      </w:pPr>
      <w:r w:rsidRPr="00D86205">
        <w:rPr>
          <w:rFonts w:ascii="Cambria" w:hAnsi="Cambria"/>
          <w:b/>
          <w:noProof/>
          <w:szCs w:val="24"/>
          <w:lang w:val="bg-BG"/>
        </w:rPr>
        <w:lastRenderedPageBreak/>
        <w:t>5.</w:t>
      </w:r>
      <w:r w:rsidR="00A51FB4">
        <w:rPr>
          <w:rFonts w:ascii="Cambria" w:hAnsi="Cambria"/>
          <w:b/>
          <w:noProof/>
          <w:szCs w:val="24"/>
          <w:lang w:val="bg-BG"/>
        </w:rPr>
        <w:t>1</w:t>
      </w:r>
      <w:r w:rsidRPr="00D86205">
        <w:rPr>
          <w:rFonts w:ascii="Cambria" w:hAnsi="Cambria"/>
          <w:b/>
          <w:noProof/>
          <w:szCs w:val="24"/>
          <w:lang w:val="bg-BG"/>
        </w:rPr>
        <w:t>.</w:t>
      </w:r>
      <w:r w:rsidRPr="00D86205">
        <w:rPr>
          <w:rFonts w:ascii="Cambria" w:hAnsi="Cambria"/>
          <w:noProof/>
          <w:szCs w:val="24"/>
          <w:lang w:val="bg-BG"/>
        </w:rPr>
        <w:t xml:space="preserve"> </w:t>
      </w:r>
      <w:r w:rsidR="000A4783">
        <w:rPr>
          <w:rFonts w:ascii="Cambria" w:hAnsi="Cambria"/>
          <w:noProof/>
          <w:szCs w:val="24"/>
          <w:lang w:val="bg-BG"/>
        </w:rPr>
        <w:t>Техническият</w:t>
      </w:r>
      <w:r w:rsidRPr="00D86205">
        <w:rPr>
          <w:rFonts w:ascii="Cambria" w:hAnsi="Cambria"/>
          <w:noProof/>
          <w:szCs w:val="24"/>
          <w:lang w:val="bg-BG"/>
        </w:rPr>
        <w:t xml:space="preserve"> проект трябва да се изработи в съответствие с изискванията на Възложителя, посочени в приложенията към договора и на всички нормативни актове за проектиране, действащи в страната.</w:t>
      </w:r>
    </w:p>
    <w:p w14:paraId="63BA8FC9" w14:textId="51FCD3EC" w:rsidR="00D86205" w:rsidRPr="00D86205" w:rsidRDefault="00D86205" w:rsidP="000A4783">
      <w:pPr>
        <w:pStyle w:val="ac"/>
        <w:ind w:firstLine="567"/>
        <w:jc w:val="both"/>
        <w:rPr>
          <w:rFonts w:ascii="Cambria" w:hAnsi="Cambria"/>
          <w:noProof/>
          <w:szCs w:val="24"/>
          <w:lang w:val="bg-BG"/>
        </w:rPr>
      </w:pPr>
      <w:r w:rsidRPr="00D86205">
        <w:rPr>
          <w:rFonts w:ascii="Cambria" w:hAnsi="Cambria"/>
          <w:b/>
          <w:noProof/>
          <w:szCs w:val="24"/>
          <w:lang w:val="bg-BG"/>
        </w:rPr>
        <w:t>5.</w:t>
      </w:r>
      <w:r w:rsidR="00A51FB4">
        <w:rPr>
          <w:rFonts w:ascii="Cambria" w:hAnsi="Cambria"/>
          <w:b/>
          <w:noProof/>
          <w:szCs w:val="24"/>
          <w:lang w:val="bg-BG"/>
        </w:rPr>
        <w:t>2</w:t>
      </w:r>
      <w:r w:rsidRPr="00D86205">
        <w:rPr>
          <w:rFonts w:ascii="Cambria" w:hAnsi="Cambria"/>
          <w:b/>
          <w:noProof/>
          <w:szCs w:val="24"/>
          <w:lang w:val="bg-BG"/>
        </w:rPr>
        <w:t>.</w:t>
      </w:r>
      <w:r w:rsidRPr="00D86205">
        <w:rPr>
          <w:rFonts w:ascii="Cambria" w:hAnsi="Cambria"/>
          <w:noProof/>
          <w:szCs w:val="24"/>
          <w:lang w:val="bg-BG"/>
        </w:rPr>
        <w:t xml:space="preserve"> ИЗПЪЛНИТЕЛЯТ предава на ВЪЗЛОЖИТЕЛЯ разработения от него и съгласуван със специализираните контролни органи, експлоатационни дружества и общинската администрация </w:t>
      </w:r>
      <w:r w:rsidR="0046744B">
        <w:rPr>
          <w:rFonts w:ascii="Cambria" w:hAnsi="Cambria"/>
          <w:noProof/>
          <w:szCs w:val="24"/>
          <w:lang w:val="bg-BG"/>
        </w:rPr>
        <w:t>технически</w:t>
      </w:r>
      <w:r w:rsidRPr="00D86205">
        <w:rPr>
          <w:rFonts w:ascii="Cambria" w:hAnsi="Cambria"/>
          <w:noProof/>
          <w:szCs w:val="24"/>
          <w:lang w:val="bg-BG"/>
        </w:rPr>
        <w:t xml:space="preserve"> проект за обекта в </w:t>
      </w:r>
      <w:r w:rsidRPr="00D86205">
        <w:rPr>
          <w:rFonts w:ascii="Cambria" w:hAnsi="Cambria"/>
          <w:b/>
          <w:noProof/>
          <w:szCs w:val="24"/>
          <w:lang w:val="bg-BG"/>
        </w:rPr>
        <w:t>8</w:t>
      </w:r>
      <w:r w:rsidRPr="00D86205">
        <w:rPr>
          <w:rFonts w:ascii="Cambria" w:hAnsi="Cambria"/>
          <w:noProof/>
          <w:szCs w:val="24"/>
          <w:lang w:val="bg-BG"/>
        </w:rPr>
        <w:t xml:space="preserve"> (осем) екземпляра на хартиен носител (като 5 (пет) от екземплярите трябва да бъдат задължително с мокри печати на проектантите) и в </w:t>
      </w:r>
      <w:r w:rsidRPr="00D86205">
        <w:rPr>
          <w:rFonts w:ascii="Cambria" w:hAnsi="Cambria"/>
          <w:b/>
          <w:noProof/>
          <w:szCs w:val="24"/>
          <w:lang w:val="bg-BG"/>
        </w:rPr>
        <w:t>3</w:t>
      </w:r>
      <w:r w:rsidRPr="00D86205">
        <w:rPr>
          <w:rFonts w:ascii="Cambria" w:hAnsi="Cambria"/>
          <w:noProof/>
          <w:szCs w:val="24"/>
          <w:lang w:val="bg-BG"/>
        </w:rPr>
        <w:t xml:space="preserve"> (три) екземпляра на електронен носител. Предаването се удостоверява с регистрирането на придружително писмо на ИЗПЪЛНИТЕЛЯ към документацията с входящ номер от деловодството на ВЪЗЛОЖИТЕЛЯ.</w:t>
      </w:r>
    </w:p>
    <w:p w14:paraId="4862B322" w14:textId="3A8C037C" w:rsidR="00D86205" w:rsidRPr="00D86205" w:rsidRDefault="00D86205" w:rsidP="000A4783">
      <w:pPr>
        <w:pStyle w:val="32"/>
        <w:spacing w:after="0"/>
        <w:ind w:left="0" w:firstLine="567"/>
        <w:jc w:val="both"/>
        <w:rPr>
          <w:rFonts w:ascii="Cambria" w:hAnsi="Cambria"/>
          <w:noProof/>
          <w:sz w:val="24"/>
          <w:szCs w:val="24"/>
        </w:rPr>
      </w:pPr>
      <w:r w:rsidRPr="00D86205">
        <w:rPr>
          <w:rFonts w:ascii="Cambria" w:hAnsi="Cambria"/>
          <w:b/>
          <w:noProof/>
          <w:sz w:val="24"/>
          <w:szCs w:val="24"/>
        </w:rPr>
        <w:t>5.</w:t>
      </w:r>
      <w:r w:rsidR="00404C3C">
        <w:rPr>
          <w:rFonts w:ascii="Cambria" w:hAnsi="Cambria"/>
          <w:b/>
          <w:noProof/>
          <w:sz w:val="24"/>
          <w:szCs w:val="24"/>
        </w:rPr>
        <w:t>4</w:t>
      </w:r>
      <w:r w:rsidRPr="00D86205">
        <w:rPr>
          <w:rFonts w:ascii="Cambria" w:hAnsi="Cambria"/>
          <w:b/>
          <w:noProof/>
          <w:sz w:val="24"/>
          <w:szCs w:val="24"/>
        </w:rPr>
        <w:t xml:space="preserve">. </w:t>
      </w:r>
      <w:r w:rsidRPr="00D86205">
        <w:rPr>
          <w:rFonts w:ascii="Cambria" w:hAnsi="Cambria"/>
          <w:noProof/>
          <w:sz w:val="24"/>
          <w:szCs w:val="24"/>
        </w:rPr>
        <w:t>Ако някоя от инстанциите, пред които ИЗПЪЛНИТЕЛЯТ</w:t>
      </w:r>
      <w:r w:rsidRPr="00D86205">
        <w:rPr>
          <w:rFonts w:ascii="Cambria" w:hAnsi="Cambria"/>
          <w:b/>
          <w:noProof/>
          <w:sz w:val="24"/>
          <w:szCs w:val="24"/>
        </w:rPr>
        <w:t xml:space="preserve"> </w:t>
      </w:r>
      <w:r w:rsidRPr="00D86205">
        <w:rPr>
          <w:rFonts w:ascii="Cambria" w:hAnsi="Cambria"/>
          <w:noProof/>
          <w:sz w:val="24"/>
          <w:szCs w:val="24"/>
        </w:rPr>
        <w:t>представя за съгласуване и/или одобряване инвестиционния проект, откаже съгласуване и/или одобряване, ИЗПЪЛНИТЕЛЯТ е длъжен незабавно, за своя сметка да допълни, поправи или преработи проекта, съобразно дадените от тази инстанция указания, да го съгласува отново (ако се налага) и да го предаде.</w:t>
      </w:r>
    </w:p>
    <w:p w14:paraId="1706DF7C" w14:textId="77777777" w:rsidR="000A4783" w:rsidRDefault="000A4783" w:rsidP="00D86205">
      <w:pPr>
        <w:tabs>
          <w:tab w:val="left" w:pos="567"/>
        </w:tabs>
        <w:ind w:firstLine="709"/>
        <w:jc w:val="both"/>
        <w:rPr>
          <w:rFonts w:ascii="Cambria" w:hAnsi="Cambria"/>
          <w:b/>
          <w:noProof/>
          <w:szCs w:val="24"/>
          <w:lang w:val="bg-BG"/>
          <w14:shadow w14:blurRad="50800" w14:dist="38100" w14:dir="2700000" w14:sx="100000" w14:sy="100000" w14:kx="0" w14:ky="0" w14:algn="tl">
            <w14:srgbClr w14:val="000000">
              <w14:alpha w14:val="60000"/>
            </w14:srgbClr>
          </w14:shadow>
        </w:rPr>
      </w:pPr>
    </w:p>
    <w:p w14:paraId="053496E2" w14:textId="77777777" w:rsidR="00D86205" w:rsidRPr="00D86205" w:rsidRDefault="00D86205" w:rsidP="00D86205">
      <w:pPr>
        <w:tabs>
          <w:tab w:val="left" w:pos="567"/>
        </w:tabs>
        <w:ind w:firstLine="709"/>
        <w:jc w:val="both"/>
        <w:rPr>
          <w:rFonts w:ascii="Cambria" w:hAnsi="Cambria"/>
          <w:b/>
          <w:noProof/>
          <w:szCs w:val="24"/>
          <w:lang w:val="bg-BG"/>
          <w14:shadow w14:blurRad="50800" w14:dist="38100" w14:dir="2700000" w14:sx="100000" w14:sy="100000" w14:kx="0" w14:ky="0" w14:algn="tl">
            <w14:srgbClr w14:val="000000">
              <w14:alpha w14:val="60000"/>
            </w14:srgbClr>
          </w14:shadow>
        </w:rPr>
      </w:pPr>
      <w:r w:rsidRPr="00D86205">
        <w:rPr>
          <w:rFonts w:ascii="Cambria" w:hAnsi="Cambria"/>
          <w:b/>
          <w:noProof/>
          <w:szCs w:val="24"/>
          <w:lang w:val="bg-BG"/>
          <w14:shadow w14:blurRad="50800" w14:dist="38100" w14:dir="2700000" w14:sx="100000" w14:sy="100000" w14:kx="0" w14:ky="0" w14:algn="tl">
            <w14:srgbClr w14:val="000000">
              <w14:alpha w14:val="60000"/>
            </w14:srgbClr>
          </w14:shadow>
        </w:rPr>
        <w:t>VI. СТРОИТЕЛСТВО.</w:t>
      </w:r>
    </w:p>
    <w:p w14:paraId="4D8CFEB8" w14:textId="77777777" w:rsidR="00D86205" w:rsidRPr="00D86205" w:rsidRDefault="00D86205" w:rsidP="00D86205">
      <w:pPr>
        <w:tabs>
          <w:tab w:val="left" w:pos="567"/>
        </w:tabs>
        <w:ind w:firstLine="709"/>
        <w:jc w:val="both"/>
        <w:rPr>
          <w:rFonts w:ascii="Cambria" w:hAnsi="Cambria"/>
          <w:noProof/>
          <w:szCs w:val="24"/>
          <w:lang w:val="bg-BG"/>
        </w:rPr>
      </w:pPr>
    </w:p>
    <w:p w14:paraId="3514AF89" w14:textId="77777777" w:rsidR="00D86205" w:rsidRPr="00D86205" w:rsidRDefault="00D86205" w:rsidP="00D86205">
      <w:pPr>
        <w:ind w:firstLine="567"/>
        <w:jc w:val="both"/>
        <w:rPr>
          <w:rFonts w:ascii="Cambria" w:hAnsi="Cambria"/>
          <w:szCs w:val="24"/>
          <w:lang w:val="bg-BG"/>
        </w:rPr>
      </w:pPr>
      <w:r w:rsidRPr="00D86205">
        <w:rPr>
          <w:rFonts w:ascii="Cambria" w:hAnsi="Cambria"/>
          <w:b/>
          <w:noProof/>
          <w:szCs w:val="24"/>
          <w:lang w:val="bg-BG"/>
        </w:rPr>
        <w:t>6.1.</w:t>
      </w:r>
      <w:r w:rsidRPr="00D86205">
        <w:rPr>
          <w:rFonts w:ascii="Cambria" w:hAnsi="Cambria"/>
          <w:noProof/>
          <w:szCs w:val="24"/>
          <w:lang w:val="bg-BG"/>
        </w:rPr>
        <w:t xml:space="preserve"> Преди започване на строително-монтажните работи, </w:t>
      </w:r>
      <w:r w:rsidRPr="00D86205">
        <w:rPr>
          <w:rFonts w:ascii="Cambria" w:hAnsi="Cambria"/>
          <w:caps/>
          <w:szCs w:val="24"/>
          <w:lang w:val="bg-BG"/>
        </w:rPr>
        <w:t>Изпълнителят</w:t>
      </w:r>
      <w:r w:rsidRPr="00D86205">
        <w:rPr>
          <w:rFonts w:ascii="Cambria" w:hAnsi="Cambria"/>
          <w:szCs w:val="24"/>
          <w:lang w:val="bg-BG"/>
        </w:rPr>
        <w:t xml:space="preserve"> може да изгради временната си строителна база, в която следва да осигури най-малко следните складови площи и офиси:</w:t>
      </w:r>
    </w:p>
    <w:p w14:paraId="759EFAAD" w14:textId="77777777" w:rsidR="00D86205" w:rsidRPr="00D86205" w:rsidRDefault="00D86205" w:rsidP="001312AB">
      <w:pPr>
        <w:widowControl w:val="0"/>
        <w:numPr>
          <w:ilvl w:val="0"/>
          <w:numId w:val="14"/>
        </w:numPr>
        <w:tabs>
          <w:tab w:val="clear" w:pos="1608"/>
          <w:tab w:val="num" w:pos="0"/>
          <w:tab w:val="left" w:pos="851"/>
        </w:tabs>
        <w:autoSpaceDE w:val="0"/>
        <w:autoSpaceDN w:val="0"/>
        <w:adjustRightInd w:val="0"/>
        <w:ind w:left="0" w:firstLine="567"/>
        <w:jc w:val="both"/>
        <w:rPr>
          <w:rFonts w:ascii="Cambria" w:hAnsi="Cambria"/>
          <w:szCs w:val="24"/>
          <w:lang w:val="bg-BG"/>
        </w:rPr>
      </w:pPr>
      <w:r w:rsidRPr="00D86205">
        <w:rPr>
          <w:rFonts w:ascii="Cambria" w:hAnsi="Cambria"/>
          <w:szCs w:val="24"/>
          <w:lang w:val="bg-BG"/>
        </w:rPr>
        <w:t xml:space="preserve">временни складове за доставяните от </w:t>
      </w:r>
      <w:r w:rsidRPr="00D86205">
        <w:rPr>
          <w:rFonts w:ascii="Cambria" w:hAnsi="Cambria"/>
          <w:caps/>
          <w:szCs w:val="24"/>
          <w:lang w:val="bg-BG"/>
        </w:rPr>
        <w:t>Изпълнителя</w:t>
      </w:r>
      <w:r w:rsidRPr="00D86205">
        <w:rPr>
          <w:rFonts w:ascii="Cambria" w:hAnsi="Cambria"/>
          <w:szCs w:val="24"/>
          <w:lang w:val="bg-BG"/>
        </w:rPr>
        <w:t xml:space="preserve"> материали, с оглед изискванията за съхранението им;</w:t>
      </w:r>
    </w:p>
    <w:p w14:paraId="6F03ABDE" w14:textId="77777777" w:rsidR="00D86205" w:rsidRPr="00D86205" w:rsidRDefault="00D86205" w:rsidP="001312AB">
      <w:pPr>
        <w:widowControl w:val="0"/>
        <w:numPr>
          <w:ilvl w:val="0"/>
          <w:numId w:val="14"/>
        </w:numPr>
        <w:tabs>
          <w:tab w:val="clear" w:pos="1608"/>
          <w:tab w:val="num" w:pos="0"/>
          <w:tab w:val="left" w:pos="851"/>
        </w:tabs>
        <w:autoSpaceDE w:val="0"/>
        <w:autoSpaceDN w:val="0"/>
        <w:adjustRightInd w:val="0"/>
        <w:ind w:left="0" w:firstLine="567"/>
        <w:jc w:val="both"/>
        <w:rPr>
          <w:rFonts w:ascii="Cambria" w:hAnsi="Cambria"/>
          <w:szCs w:val="24"/>
          <w:lang w:val="bg-BG"/>
        </w:rPr>
      </w:pPr>
      <w:r w:rsidRPr="00D86205">
        <w:rPr>
          <w:rFonts w:ascii="Cambria" w:hAnsi="Cambria"/>
          <w:szCs w:val="24"/>
          <w:lang w:val="bg-BG"/>
        </w:rPr>
        <w:t>площадки за складиране на строителни отпадъци;</w:t>
      </w:r>
    </w:p>
    <w:p w14:paraId="7AE54893" w14:textId="77777777" w:rsidR="00D86205" w:rsidRPr="00D86205" w:rsidRDefault="00D86205" w:rsidP="001312AB">
      <w:pPr>
        <w:widowControl w:val="0"/>
        <w:numPr>
          <w:ilvl w:val="0"/>
          <w:numId w:val="14"/>
        </w:numPr>
        <w:tabs>
          <w:tab w:val="clear" w:pos="1608"/>
          <w:tab w:val="num" w:pos="0"/>
          <w:tab w:val="left" w:pos="851"/>
        </w:tabs>
        <w:autoSpaceDE w:val="0"/>
        <w:autoSpaceDN w:val="0"/>
        <w:adjustRightInd w:val="0"/>
        <w:ind w:left="0" w:firstLine="567"/>
        <w:jc w:val="both"/>
        <w:rPr>
          <w:rFonts w:ascii="Cambria" w:hAnsi="Cambria"/>
          <w:szCs w:val="24"/>
          <w:lang w:val="bg-BG"/>
        </w:rPr>
      </w:pPr>
      <w:r w:rsidRPr="00D86205">
        <w:rPr>
          <w:rFonts w:ascii="Cambria" w:hAnsi="Cambria"/>
          <w:szCs w:val="24"/>
          <w:lang w:val="bg-BG"/>
        </w:rPr>
        <w:t>офиси за представители на консултанта и координатора по безопасност и здраве;</w:t>
      </w:r>
    </w:p>
    <w:p w14:paraId="491E2304" w14:textId="77777777" w:rsidR="00D86205" w:rsidRPr="00D86205" w:rsidRDefault="00D86205" w:rsidP="001312AB">
      <w:pPr>
        <w:widowControl w:val="0"/>
        <w:numPr>
          <w:ilvl w:val="0"/>
          <w:numId w:val="14"/>
        </w:numPr>
        <w:tabs>
          <w:tab w:val="clear" w:pos="1608"/>
          <w:tab w:val="num" w:pos="0"/>
          <w:tab w:val="left" w:pos="851"/>
        </w:tabs>
        <w:autoSpaceDE w:val="0"/>
        <w:autoSpaceDN w:val="0"/>
        <w:adjustRightInd w:val="0"/>
        <w:ind w:left="0" w:firstLine="567"/>
        <w:jc w:val="both"/>
        <w:rPr>
          <w:rFonts w:ascii="Cambria" w:hAnsi="Cambria"/>
          <w:szCs w:val="24"/>
          <w:lang w:val="bg-BG"/>
        </w:rPr>
      </w:pPr>
      <w:r w:rsidRPr="00D86205">
        <w:rPr>
          <w:rFonts w:ascii="Cambria" w:hAnsi="Cambria"/>
          <w:szCs w:val="24"/>
          <w:lang w:val="bg-BG"/>
        </w:rPr>
        <w:t xml:space="preserve">офиси и битови помещения за персонала на </w:t>
      </w:r>
      <w:r w:rsidRPr="00D86205">
        <w:rPr>
          <w:rFonts w:ascii="Cambria" w:hAnsi="Cambria"/>
          <w:caps/>
          <w:szCs w:val="24"/>
          <w:lang w:val="bg-BG"/>
        </w:rPr>
        <w:t>Изпълнителя.</w:t>
      </w:r>
    </w:p>
    <w:p w14:paraId="351FBED0" w14:textId="7763C012" w:rsidR="00D86205" w:rsidRPr="00D86205" w:rsidRDefault="00D86205" w:rsidP="00D86205">
      <w:pPr>
        <w:tabs>
          <w:tab w:val="left" w:pos="0"/>
        </w:tabs>
        <w:ind w:firstLine="567"/>
        <w:jc w:val="both"/>
        <w:rPr>
          <w:rFonts w:ascii="Cambria" w:hAnsi="Cambria"/>
          <w:szCs w:val="24"/>
          <w:lang w:val="bg-BG"/>
        </w:rPr>
      </w:pPr>
      <w:r w:rsidRPr="00D86205">
        <w:rPr>
          <w:rFonts w:ascii="Cambria" w:hAnsi="Cambria"/>
          <w:b/>
          <w:noProof/>
          <w:szCs w:val="24"/>
          <w:lang w:val="bg-BG"/>
        </w:rPr>
        <w:t>6.</w:t>
      </w:r>
      <w:r w:rsidR="0046744B">
        <w:rPr>
          <w:rFonts w:ascii="Cambria" w:hAnsi="Cambria"/>
          <w:b/>
          <w:noProof/>
          <w:szCs w:val="24"/>
          <w:lang w:val="bg-BG"/>
        </w:rPr>
        <w:t>2</w:t>
      </w:r>
      <w:r w:rsidRPr="00D86205">
        <w:rPr>
          <w:rFonts w:ascii="Cambria" w:hAnsi="Cambria"/>
          <w:b/>
          <w:noProof/>
          <w:szCs w:val="24"/>
          <w:lang w:val="bg-BG"/>
        </w:rPr>
        <w:t>.</w:t>
      </w:r>
      <w:r w:rsidRPr="00D86205">
        <w:rPr>
          <w:rFonts w:ascii="Cambria" w:hAnsi="Cambria"/>
          <w:szCs w:val="24"/>
          <w:lang w:val="bg-BG"/>
        </w:rPr>
        <w:t xml:space="preserve"> 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1DE80975" w14:textId="66635475" w:rsidR="00D86205" w:rsidRPr="00D86205" w:rsidRDefault="00D86205" w:rsidP="00D86205">
      <w:pPr>
        <w:tabs>
          <w:tab w:val="left" w:pos="-284"/>
        </w:tabs>
        <w:ind w:firstLine="567"/>
        <w:jc w:val="both"/>
        <w:rPr>
          <w:rFonts w:ascii="Cambria" w:hAnsi="Cambria"/>
          <w:szCs w:val="24"/>
          <w:lang w:val="bg-BG"/>
        </w:rPr>
      </w:pPr>
      <w:r w:rsidRPr="00D86205">
        <w:rPr>
          <w:rFonts w:ascii="Cambria" w:hAnsi="Cambria"/>
          <w:b/>
          <w:caps/>
          <w:szCs w:val="24"/>
          <w:lang w:val="bg-BG"/>
        </w:rPr>
        <w:t>6.</w:t>
      </w:r>
      <w:r w:rsidR="0046744B">
        <w:rPr>
          <w:rFonts w:ascii="Cambria" w:hAnsi="Cambria"/>
          <w:b/>
          <w:caps/>
          <w:szCs w:val="24"/>
          <w:lang w:val="bg-BG"/>
        </w:rPr>
        <w:t>3</w:t>
      </w:r>
      <w:r w:rsidRPr="00D86205">
        <w:rPr>
          <w:rFonts w:ascii="Cambria" w:hAnsi="Cambria"/>
          <w:b/>
          <w:caps/>
          <w:szCs w:val="24"/>
          <w:lang w:val="bg-BG"/>
        </w:rPr>
        <w:t>.</w:t>
      </w:r>
      <w:r w:rsidRPr="00D86205">
        <w:rPr>
          <w:rFonts w:ascii="Cambria" w:hAnsi="Cambria"/>
          <w:caps/>
          <w:szCs w:val="24"/>
          <w:lang w:val="bg-BG"/>
        </w:rPr>
        <w:t xml:space="preserve"> ИзпълнителяТ</w:t>
      </w:r>
      <w:r w:rsidRPr="00D86205">
        <w:rPr>
          <w:rFonts w:ascii="Cambria" w:hAnsi="Cambria"/>
          <w:szCs w:val="24"/>
          <w:lang w:val="bg-BG"/>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w:t>
      </w:r>
      <w:r w:rsidRPr="00D86205">
        <w:rPr>
          <w:rFonts w:ascii="Cambria" w:hAnsi="Cambria"/>
          <w:szCs w:val="24"/>
          <w:lang w:val="bg-BG"/>
        </w:rPr>
        <w:lastRenderedPageBreak/>
        <w:t>върху хора и имущество, вследствие замърсяване, лъчения, шум и други вредни последици от работите по предмета на договора.</w:t>
      </w:r>
    </w:p>
    <w:p w14:paraId="69BF8373" w14:textId="5CDBADB3" w:rsidR="00D86205" w:rsidRPr="00D86205" w:rsidRDefault="00D86205" w:rsidP="00D86205">
      <w:pPr>
        <w:tabs>
          <w:tab w:val="left" w:pos="0"/>
        </w:tabs>
        <w:ind w:firstLine="567"/>
        <w:jc w:val="both"/>
        <w:rPr>
          <w:rFonts w:ascii="Cambria" w:hAnsi="Cambria"/>
          <w:szCs w:val="24"/>
          <w:lang w:val="bg-BG"/>
        </w:rPr>
      </w:pPr>
      <w:r w:rsidRPr="00D86205">
        <w:rPr>
          <w:rFonts w:ascii="Cambria" w:hAnsi="Cambria"/>
          <w:b/>
          <w:noProof/>
          <w:szCs w:val="24"/>
          <w:lang w:val="bg-BG"/>
        </w:rPr>
        <w:t>6.</w:t>
      </w:r>
      <w:r w:rsidR="0046744B">
        <w:rPr>
          <w:rFonts w:ascii="Cambria" w:hAnsi="Cambria"/>
          <w:b/>
          <w:noProof/>
          <w:szCs w:val="24"/>
          <w:lang w:val="bg-BG"/>
        </w:rPr>
        <w:t>4</w:t>
      </w:r>
      <w:r w:rsidRPr="00D86205">
        <w:rPr>
          <w:rFonts w:ascii="Cambria" w:hAnsi="Cambria"/>
          <w:b/>
          <w:noProof/>
          <w:szCs w:val="24"/>
          <w:lang w:val="bg-BG"/>
        </w:rPr>
        <w:t>.</w:t>
      </w:r>
      <w:r w:rsidRPr="00D86205">
        <w:rPr>
          <w:rFonts w:ascii="Cambria" w:hAnsi="Cambria"/>
          <w:szCs w:val="24"/>
          <w:lang w:val="bg-BG"/>
        </w:rPr>
        <w:t xml:space="preserve"> ИЗПЪЛНИТЕЛЯТ може да започне строителните и монтажните работи по предмета на договора, само </w:t>
      </w:r>
      <w:r w:rsidRPr="00D86205">
        <w:rPr>
          <w:rFonts w:ascii="Cambria" w:hAnsi="Cambria"/>
          <w:b/>
          <w:szCs w:val="24"/>
          <w:lang w:val="bg-BG"/>
        </w:rPr>
        <w:t>след</w:t>
      </w:r>
      <w:r w:rsidRPr="00D86205">
        <w:rPr>
          <w:rFonts w:ascii="Cambria" w:hAnsi="Cambria"/>
          <w:szCs w:val="24"/>
          <w:lang w:val="bg-BG"/>
        </w:rPr>
        <w:t xml:space="preserve"> подписването на Протокол обр. 2 за откриване на строителна площадка и определяне на строителна линия и ниво.</w:t>
      </w:r>
    </w:p>
    <w:p w14:paraId="7322CA96" w14:textId="087E2E5D" w:rsidR="00D86205" w:rsidRPr="00D86205" w:rsidRDefault="00D86205" w:rsidP="00D86205">
      <w:pPr>
        <w:ind w:firstLine="567"/>
        <w:jc w:val="both"/>
        <w:rPr>
          <w:rFonts w:ascii="Cambria" w:hAnsi="Cambria"/>
          <w:szCs w:val="24"/>
          <w:lang w:val="bg-BG"/>
        </w:rPr>
      </w:pPr>
      <w:r w:rsidRPr="00D86205">
        <w:rPr>
          <w:rFonts w:ascii="Cambria" w:hAnsi="Cambria"/>
          <w:b/>
          <w:noProof/>
          <w:szCs w:val="24"/>
          <w:lang w:val="bg-BG"/>
        </w:rPr>
        <w:t>6.</w:t>
      </w:r>
      <w:r w:rsidR="0046744B">
        <w:rPr>
          <w:rFonts w:ascii="Cambria" w:hAnsi="Cambria"/>
          <w:b/>
          <w:noProof/>
          <w:szCs w:val="24"/>
          <w:lang w:val="bg-BG"/>
        </w:rPr>
        <w:t>5</w:t>
      </w:r>
      <w:r w:rsidRPr="00D86205">
        <w:rPr>
          <w:rFonts w:ascii="Cambria" w:hAnsi="Cambria"/>
          <w:b/>
          <w:noProof/>
          <w:szCs w:val="24"/>
          <w:lang w:val="bg-BG"/>
        </w:rPr>
        <w:t>.</w:t>
      </w:r>
      <w:r w:rsidRPr="00D86205">
        <w:rPr>
          <w:rFonts w:ascii="Cambria" w:hAnsi="Cambria"/>
          <w:bCs/>
          <w:szCs w:val="24"/>
          <w:lang w:val="bg-BG"/>
        </w:rPr>
        <w:t xml:space="preserve"> </w:t>
      </w:r>
      <w:r w:rsidRPr="00D86205">
        <w:rPr>
          <w:rFonts w:ascii="Cambria" w:hAnsi="Cambria"/>
          <w:szCs w:val="24"/>
          <w:lang w:val="bg-BG"/>
        </w:rPr>
        <w:t>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18C2C758" w14:textId="0E799FF2" w:rsidR="00D86205" w:rsidRPr="00D86205" w:rsidRDefault="00D86205" w:rsidP="000A4783">
      <w:pPr>
        <w:pStyle w:val="ac"/>
        <w:ind w:firstLine="567"/>
        <w:jc w:val="both"/>
        <w:rPr>
          <w:rFonts w:ascii="Cambria" w:hAnsi="Cambria"/>
          <w:bCs/>
          <w:noProof/>
          <w:szCs w:val="24"/>
          <w:lang w:val="bg-BG"/>
        </w:rPr>
      </w:pPr>
      <w:r w:rsidRPr="00D86205">
        <w:rPr>
          <w:rFonts w:ascii="Cambria" w:hAnsi="Cambria"/>
          <w:b/>
          <w:noProof/>
          <w:szCs w:val="24"/>
          <w:lang w:val="bg-BG"/>
        </w:rPr>
        <w:t>6.</w:t>
      </w:r>
      <w:r w:rsidR="0046744B">
        <w:rPr>
          <w:rFonts w:ascii="Cambria" w:hAnsi="Cambria"/>
          <w:b/>
          <w:noProof/>
          <w:szCs w:val="24"/>
          <w:lang w:val="bg-BG"/>
        </w:rPr>
        <w:t>6</w:t>
      </w:r>
      <w:r w:rsidRPr="00D86205">
        <w:rPr>
          <w:rFonts w:ascii="Cambria" w:hAnsi="Cambria"/>
          <w:b/>
          <w:noProof/>
          <w:szCs w:val="24"/>
          <w:lang w:val="bg-BG"/>
        </w:rPr>
        <w:t>.</w:t>
      </w:r>
      <w:r w:rsidRPr="00D86205">
        <w:rPr>
          <w:rFonts w:ascii="Cambria" w:hAnsi="Cambria"/>
          <w:noProof/>
          <w:szCs w:val="24"/>
          <w:lang w:val="bg-BG"/>
        </w:rPr>
        <w:t xml:space="preserve"> </w:t>
      </w:r>
      <w:r w:rsidRPr="00D86205">
        <w:rPr>
          <w:rFonts w:ascii="Cambria" w:hAnsi="Cambria"/>
          <w:bCs/>
          <w:noProof/>
          <w:szCs w:val="24"/>
          <w:lang w:val="bg-BG"/>
        </w:rPr>
        <w:t>ИЗПЪЛНИТЕЛЯТ ще достави и ще влага в строежите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p>
    <w:p w14:paraId="03662F59" w14:textId="085C6C6B" w:rsidR="00D86205" w:rsidRPr="00D86205" w:rsidRDefault="00D86205" w:rsidP="00D86205">
      <w:pPr>
        <w:ind w:firstLine="567"/>
        <w:jc w:val="both"/>
        <w:rPr>
          <w:rFonts w:ascii="Cambria" w:hAnsi="Cambria"/>
          <w:szCs w:val="24"/>
          <w:lang w:val="bg-BG"/>
        </w:rPr>
      </w:pPr>
      <w:r w:rsidRPr="00D86205">
        <w:rPr>
          <w:rFonts w:ascii="Cambria" w:hAnsi="Cambria"/>
          <w:b/>
          <w:noProof/>
          <w:szCs w:val="24"/>
          <w:lang w:val="bg-BG"/>
        </w:rPr>
        <w:t>6.</w:t>
      </w:r>
      <w:r w:rsidR="0046744B">
        <w:rPr>
          <w:rFonts w:ascii="Cambria" w:hAnsi="Cambria"/>
          <w:b/>
          <w:noProof/>
          <w:szCs w:val="24"/>
          <w:lang w:val="bg-BG"/>
        </w:rPr>
        <w:t>7</w:t>
      </w:r>
      <w:r w:rsidRPr="00D86205">
        <w:rPr>
          <w:rFonts w:ascii="Cambria" w:hAnsi="Cambria"/>
          <w:b/>
          <w:noProof/>
          <w:szCs w:val="24"/>
          <w:lang w:val="bg-BG"/>
        </w:rPr>
        <w:t>.</w:t>
      </w:r>
      <w:r w:rsidRPr="00D86205">
        <w:rPr>
          <w:rFonts w:ascii="Cambria" w:hAnsi="Cambria"/>
          <w:noProof/>
          <w:szCs w:val="24"/>
          <w:lang w:val="bg-BG"/>
        </w:rPr>
        <w:t xml:space="preserve"> </w:t>
      </w:r>
      <w:r w:rsidRPr="001508D5">
        <w:rPr>
          <w:rFonts w:ascii="Cambria" w:hAnsi="Cambria"/>
          <w:bCs/>
          <w:szCs w:val="24"/>
          <w:lang w:val="bg-BG"/>
        </w:rPr>
        <w:t>ВЪЗЛОЖИТЕЛЯТ изпраща покана</w:t>
      </w:r>
      <w:r w:rsidRPr="00D86205">
        <w:rPr>
          <w:rFonts w:ascii="Cambria" w:hAnsi="Cambria"/>
          <w:bCs/>
          <w:szCs w:val="24"/>
          <w:lang w:val="bg-BG"/>
        </w:rPr>
        <w:t xml:space="preserve"> до ИЗПЪЛНИТЕЛЯ и Консултанта за подписване на Протокол за откриване на строителна площадка и определяне на строителна линия и ниво (обр.2). </w:t>
      </w:r>
      <w:r w:rsidRPr="00D86205">
        <w:rPr>
          <w:rFonts w:ascii="Cambria" w:hAnsi="Cambria"/>
          <w:szCs w:val="24"/>
          <w:lang w:val="bg-BG"/>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02331B8A" w14:textId="1A7FABD5" w:rsidR="00D86205" w:rsidRPr="00D86205" w:rsidRDefault="00D86205" w:rsidP="000A4783">
      <w:pPr>
        <w:pStyle w:val="ac"/>
        <w:ind w:firstLine="567"/>
        <w:jc w:val="both"/>
        <w:rPr>
          <w:rFonts w:ascii="Cambria" w:hAnsi="Cambria"/>
          <w:bCs/>
          <w:szCs w:val="24"/>
          <w:lang w:val="bg-BG"/>
        </w:rPr>
      </w:pPr>
      <w:r w:rsidRPr="00D86205">
        <w:rPr>
          <w:rFonts w:ascii="Cambria" w:hAnsi="Cambria"/>
          <w:b/>
          <w:bCs/>
          <w:spacing w:val="-5"/>
          <w:szCs w:val="24"/>
          <w:lang w:val="bg-BG"/>
        </w:rPr>
        <w:t>6.</w:t>
      </w:r>
      <w:r w:rsidR="0046744B">
        <w:rPr>
          <w:rFonts w:ascii="Cambria" w:hAnsi="Cambria"/>
          <w:b/>
          <w:bCs/>
          <w:spacing w:val="-5"/>
          <w:szCs w:val="24"/>
          <w:lang w:val="bg-BG"/>
        </w:rPr>
        <w:t>8</w:t>
      </w:r>
      <w:r w:rsidRPr="00D86205">
        <w:rPr>
          <w:rFonts w:ascii="Cambria" w:hAnsi="Cambria"/>
          <w:b/>
          <w:bCs/>
          <w:spacing w:val="-5"/>
          <w:szCs w:val="24"/>
          <w:lang w:val="bg-BG"/>
        </w:rPr>
        <w:t>.</w:t>
      </w:r>
      <w:r w:rsidRPr="00D86205">
        <w:rPr>
          <w:rFonts w:ascii="Cambria" w:hAnsi="Cambria"/>
          <w:bCs/>
          <w:spacing w:val="-5"/>
          <w:szCs w:val="24"/>
          <w:lang w:val="bg-BG"/>
        </w:rPr>
        <w:t xml:space="preserve"> </w:t>
      </w:r>
      <w:r w:rsidRPr="00D86205">
        <w:rPr>
          <w:rFonts w:ascii="Cambria" w:hAnsi="Cambria"/>
          <w:szCs w:val="24"/>
          <w:lang w:val="bg-BG"/>
        </w:rPr>
        <w:t>По време на изграждането на строежите,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7DB42511" w14:textId="71151BEB" w:rsidR="00D86205" w:rsidRPr="00D86205" w:rsidRDefault="00D86205" w:rsidP="00D86205">
      <w:pPr>
        <w:ind w:firstLine="567"/>
        <w:jc w:val="both"/>
        <w:rPr>
          <w:rFonts w:ascii="Cambria" w:hAnsi="Cambria"/>
          <w:bCs/>
          <w:iCs/>
          <w:szCs w:val="24"/>
          <w:lang w:val="bg-BG"/>
        </w:rPr>
      </w:pPr>
      <w:r w:rsidRPr="00D86205">
        <w:rPr>
          <w:rFonts w:ascii="Cambria" w:hAnsi="Cambria"/>
          <w:b/>
          <w:szCs w:val="24"/>
          <w:lang w:val="bg-BG"/>
        </w:rPr>
        <w:t>6.</w:t>
      </w:r>
      <w:r w:rsidR="0046744B">
        <w:rPr>
          <w:rFonts w:ascii="Cambria" w:hAnsi="Cambria"/>
          <w:b/>
          <w:szCs w:val="24"/>
          <w:lang w:val="bg-BG"/>
        </w:rPr>
        <w:t>9</w:t>
      </w:r>
      <w:r w:rsidRPr="00D86205">
        <w:rPr>
          <w:rFonts w:ascii="Cambria" w:hAnsi="Cambria"/>
          <w:b/>
          <w:szCs w:val="24"/>
          <w:lang w:val="bg-BG"/>
        </w:rPr>
        <w:t>.</w:t>
      </w:r>
      <w:r w:rsidRPr="00D86205">
        <w:rPr>
          <w:rFonts w:ascii="Cambria" w:hAnsi="Cambria"/>
          <w:szCs w:val="24"/>
          <w:lang w:val="bg-BG"/>
        </w:rPr>
        <w:t xml:space="preserve"> ИЗПЪЛНИТЕЛЯТ</w:t>
      </w:r>
      <w:r w:rsidRPr="00D86205">
        <w:rPr>
          <w:rFonts w:ascii="Cambria" w:hAnsi="Cambria"/>
          <w:bCs/>
          <w:szCs w:val="24"/>
          <w:lang w:val="bg-BG"/>
        </w:rPr>
        <w:t xml:space="preserve"> е длъжен да спазва разработените и одобрени План за безопасност и здраве </w:t>
      </w:r>
      <w:r w:rsidRPr="00D86205">
        <w:rPr>
          <w:rFonts w:ascii="Cambria" w:hAnsi="Cambria"/>
          <w:bCs/>
          <w:iCs/>
          <w:szCs w:val="24"/>
          <w:lang w:val="bg-BG"/>
        </w:rPr>
        <w:t>за всеки един строеж.</w:t>
      </w:r>
    </w:p>
    <w:p w14:paraId="02FEF644" w14:textId="2674B12F" w:rsidR="00D86205" w:rsidRPr="00D86205" w:rsidRDefault="00D86205" w:rsidP="00D86205">
      <w:pPr>
        <w:ind w:firstLine="567"/>
        <w:jc w:val="both"/>
        <w:rPr>
          <w:rFonts w:ascii="Cambria" w:hAnsi="Cambria"/>
          <w:szCs w:val="24"/>
          <w:lang w:val="bg-BG"/>
        </w:rPr>
      </w:pPr>
      <w:r w:rsidRPr="00D86205">
        <w:rPr>
          <w:rFonts w:ascii="Cambria" w:hAnsi="Cambria"/>
          <w:b/>
          <w:szCs w:val="24"/>
          <w:lang w:val="bg-BG"/>
        </w:rPr>
        <w:lastRenderedPageBreak/>
        <w:t>6.1</w:t>
      </w:r>
      <w:r w:rsidR="0046744B">
        <w:rPr>
          <w:rFonts w:ascii="Cambria" w:hAnsi="Cambria"/>
          <w:b/>
          <w:szCs w:val="24"/>
          <w:lang w:val="bg-BG"/>
        </w:rPr>
        <w:t>0</w:t>
      </w:r>
      <w:r w:rsidRPr="00D86205">
        <w:rPr>
          <w:rFonts w:ascii="Cambria" w:hAnsi="Cambria"/>
          <w:b/>
          <w:szCs w:val="24"/>
          <w:lang w:val="bg-BG"/>
        </w:rPr>
        <w:t>.</w:t>
      </w:r>
      <w:r w:rsidRPr="00D86205">
        <w:rPr>
          <w:rFonts w:ascii="Cambria" w:hAnsi="Cambria"/>
          <w:szCs w:val="24"/>
          <w:lang w:val="bg-BG"/>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0A3A4747" w14:textId="4A62E8A4" w:rsidR="00D86205" w:rsidRPr="00D86205" w:rsidRDefault="00D86205" w:rsidP="00D86205">
      <w:pPr>
        <w:ind w:firstLine="567"/>
        <w:jc w:val="both"/>
        <w:rPr>
          <w:rFonts w:ascii="Cambria" w:hAnsi="Cambria"/>
          <w:szCs w:val="24"/>
          <w:lang w:val="bg-BG"/>
        </w:rPr>
      </w:pPr>
      <w:r w:rsidRPr="00D86205">
        <w:rPr>
          <w:rFonts w:ascii="Cambria" w:hAnsi="Cambria"/>
          <w:b/>
          <w:szCs w:val="24"/>
          <w:lang w:val="bg-BG"/>
        </w:rPr>
        <w:t>6.1</w:t>
      </w:r>
      <w:r w:rsidR="0046744B">
        <w:rPr>
          <w:rFonts w:ascii="Cambria" w:hAnsi="Cambria"/>
          <w:b/>
          <w:szCs w:val="24"/>
          <w:lang w:val="bg-BG"/>
        </w:rPr>
        <w:t>1</w:t>
      </w:r>
      <w:r w:rsidRPr="00D86205">
        <w:rPr>
          <w:rFonts w:ascii="Cambria" w:hAnsi="Cambria"/>
          <w:b/>
          <w:szCs w:val="24"/>
          <w:lang w:val="bg-BG"/>
        </w:rPr>
        <w:t>.</w:t>
      </w:r>
      <w:r w:rsidRPr="00D86205">
        <w:rPr>
          <w:rFonts w:ascii="Cambria" w:hAnsi="Cambria"/>
          <w:szCs w:val="24"/>
          <w:lang w:val="bg-BG"/>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78CD2796" w14:textId="09388E0A" w:rsidR="00D86205" w:rsidRPr="00D86205" w:rsidRDefault="00D86205" w:rsidP="00D86205">
      <w:pPr>
        <w:ind w:firstLine="567"/>
        <w:jc w:val="both"/>
        <w:rPr>
          <w:rFonts w:ascii="Cambria" w:hAnsi="Cambria"/>
          <w:szCs w:val="24"/>
          <w:lang w:val="bg-BG"/>
        </w:rPr>
      </w:pPr>
      <w:r w:rsidRPr="00D86205">
        <w:rPr>
          <w:rFonts w:ascii="Cambria" w:hAnsi="Cambria"/>
          <w:b/>
          <w:szCs w:val="24"/>
          <w:lang w:val="bg-BG"/>
        </w:rPr>
        <w:t>6.1</w:t>
      </w:r>
      <w:r w:rsidR="0046744B">
        <w:rPr>
          <w:rFonts w:ascii="Cambria" w:hAnsi="Cambria"/>
          <w:b/>
          <w:szCs w:val="24"/>
          <w:lang w:val="bg-BG"/>
        </w:rPr>
        <w:t>2</w:t>
      </w:r>
      <w:r w:rsidRPr="00D86205">
        <w:rPr>
          <w:rFonts w:ascii="Cambria" w:hAnsi="Cambria"/>
          <w:b/>
          <w:szCs w:val="24"/>
          <w:lang w:val="bg-BG"/>
        </w:rPr>
        <w:t>.</w:t>
      </w:r>
      <w:r w:rsidRPr="00D86205">
        <w:rPr>
          <w:rFonts w:ascii="Cambria" w:hAnsi="Cambria"/>
          <w:szCs w:val="24"/>
          <w:lang w:val="bg-BG"/>
        </w:rPr>
        <w:t xml:space="preserve"> Когато аварията е възникнала по вина на ИЗПЪЛНИТЕЛЯ, същият е длъжен незабавно да я отстрани за негова сметка.</w:t>
      </w:r>
    </w:p>
    <w:p w14:paraId="7174B08C" w14:textId="7D0B91B1" w:rsidR="00D86205" w:rsidRPr="00D86205" w:rsidRDefault="00D86205" w:rsidP="00D86205">
      <w:pPr>
        <w:ind w:firstLine="567"/>
        <w:jc w:val="both"/>
        <w:rPr>
          <w:rFonts w:ascii="Cambria" w:hAnsi="Cambria"/>
          <w:szCs w:val="24"/>
          <w:lang w:val="bg-BG"/>
        </w:rPr>
      </w:pPr>
      <w:r w:rsidRPr="00D86205">
        <w:rPr>
          <w:rFonts w:ascii="Cambria" w:hAnsi="Cambria"/>
          <w:b/>
          <w:bCs/>
          <w:color w:val="000000"/>
          <w:spacing w:val="-5"/>
          <w:szCs w:val="24"/>
          <w:lang w:val="bg-BG"/>
        </w:rPr>
        <w:t>6.1</w:t>
      </w:r>
      <w:r w:rsidR="0046744B">
        <w:rPr>
          <w:rFonts w:ascii="Cambria" w:hAnsi="Cambria"/>
          <w:b/>
          <w:bCs/>
          <w:color w:val="000000"/>
          <w:spacing w:val="-5"/>
          <w:szCs w:val="24"/>
          <w:lang w:val="bg-BG"/>
        </w:rPr>
        <w:t>3</w:t>
      </w:r>
      <w:r w:rsidRPr="00D86205">
        <w:rPr>
          <w:rFonts w:ascii="Cambria" w:hAnsi="Cambria"/>
          <w:b/>
          <w:bCs/>
          <w:color w:val="000000"/>
          <w:spacing w:val="-5"/>
          <w:szCs w:val="24"/>
          <w:lang w:val="bg-BG"/>
        </w:rPr>
        <w:t xml:space="preserve">. </w:t>
      </w:r>
      <w:r w:rsidRPr="00D86205">
        <w:rPr>
          <w:rFonts w:ascii="Cambria" w:hAnsi="Cambria"/>
          <w:bCs/>
          <w:color w:val="000000"/>
          <w:spacing w:val="-5"/>
          <w:szCs w:val="24"/>
          <w:lang w:val="bg-BG"/>
        </w:rPr>
        <w:t xml:space="preserve">ИЗПЪЛНИТЕЛЯТ </w:t>
      </w:r>
      <w:r w:rsidRPr="00D86205">
        <w:rPr>
          <w:rFonts w:ascii="Cambria" w:hAnsi="Cambria"/>
          <w:color w:val="000000"/>
          <w:spacing w:val="-5"/>
          <w:szCs w:val="24"/>
          <w:lang w:val="bg-BG"/>
        </w:rPr>
        <w:t>е длъжен да извърши приемни измервания, да състави протоколи и извърши всички изпитания съгласно изискванията на</w:t>
      </w:r>
      <w:r w:rsidRPr="00D86205">
        <w:rPr>
          <w:rFonts w:ascii="Cambria" w:hAnsi="Cambria"/>
          <w:szCs w:val="24"/>
          <w:lang w:val="bg-BG"/>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24A5E0B9" w14:textId="1132411D" w:rsidR="00D86205" w:rsidRPr="00D86205" w:rsidRDefault="00D86205" w:rsidP="00D86205">
      <w:pPr>
        <w:ind w:firstLine="567"/>
        <w:jc w:val="both"/>
        <w:rPr>
          <w:rFonts w:ascii="Cambria" w:hAnsi="Cambria"/>
          <w:szCs w:val="24"/>
          <w:lang w:val="bg-BG"/>
        </w:rPr>
      </w:pPr>
      <w:r w:rsidRPr="00D86205">
        <w:rPr>
          <w:rFonts w:ascii="Cambria" w:hAnsi="Cambria"/>
          <w:b/>
          <w:szCs w:val="24"/>
          <w:lang w:val="bg-BG"/>
        </w:rPr>
        <w:t>6.1</w:t>
      </w:r>
      <w:r w:rsidR="0046744B">
        <w:rPr>
          <w:rFonts w:ascii="Cambria" w:hAnsi="Cambria"/>
          <w:b/>
          <w:szCs w:val="24"/>
          <w:lang w:val="bg-BG"/>
        </w:rPr>
        <w:t>4</w:t>
      </w:r>
      <w:r w:rsidRPr="00D86205">
        <w:rPr>
          <w:rFonts w:ascii="Cambria" w:hAnsi="Cambria"/>
          <w:b/>
          <w:szCs w:val="24"/>
          <w:lang w:val="bg-BG"/>
        </w:rPr>
        <w:t xml:space="preserve">. </w:t>
      </w:r>
      <w:r w:rsidRPr="00D86205">
        <w:rPr>
          <w:rFonts w:ascii="Cambria" w:hAnsi="Cambria"/>
          <w:szCs w:val="24"/>
          <w:lang w:val="bg-BG"/>
        </w:rPr>
        <w:t xml:space="preserve">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въвеждане на строежите в експлоатация , са за сметка на </w:t>
      </w:r>
      <w:r w:rsidR="002015D8">
        <w:rPr>
          <w:rFonts w:ascii="Cambria" w:hAnsi="Cambria"/>
          <w:szCs w:val="24"/>
          <w:lang w:val="bg-BG"/>
        </w:rPr>
        <w:t>ИЗПЪЛНИТЕЛЯ</w:t>
      </w:r>
      <w:r w:rsidRPr="00D86205">
        <w:rPr>
          <w:rFonts w:ascii="Cambria" w:hAnsi="Cambria"/>
          <w:szCs w:val="24"/>
          <w:lang w:val="bg-BG"/>
        </w:rPr>
        <w:t>.</w:t>
      </w:r>
    </w:p>
    <w:p w14:paraId="59A2B765" w14:textId="13FF6CAB" w:rsidR="00D86205" w:rsidRPr="00D86205" w:rsidRDefault="00D86205" w:rsidP="008B5C4B">
      <w:pPr>
        <w:spacing w:before="120"/>
        <w:ind w:firstLine="567"/>
        <w:jc w:val="both"/>
        <w:rPr>
          <w:rFonts w:ascii="Cambria" w:hAnsi="Cambria"/>
          <w:color w:val="000000"/>
          <w:spacing w:val="-5"/>
          <w:szCs w:val="24"/>
          <w:lang w:val="bg-BG"/>
        </w:rPr>
      </w:pPr>
      <w:r w:rsidRPr="00D86205">
        <w:rPr>
          <w:rFonts w:ascii="Cambria" w:hAnsi="Cambria"/>
          <w:b/>
          <w:bCs/>
          <w:color w:val="000000"/>
          <w:spacing w:val="-5"/>
          <w:szCs w:val="24"/>
          <w:lang w:val="bg-BG"/>
        </w:rPr>
        <w:t>6.1</w:t>
      </w:r>
      <w:r w:rsidR="002015D8">
        <w:rPr>
          <w:rFonts w:ascii="Cambria" w:hAnsi="Cambria"/>
          <w:b/>
          <w:bCs/>
          <w:color w:val="000000"/>
          <w:spacing w:val="-5"/>
          <w:szCs w:val="24"/>
          <w:lang w:val="bg-BG"/>
        </w:rPr>
        <w:t>5</w:t>
      </w:r>
      <w:r w:rsidRPr="00D86205">
        <w:rPr>
          <w:rFonts w:ascii="Cambria" w:hAnsi="Cambria"/>
          <w:b/>
          <w:bCs/>
          <w:color w:val="000000"/>
          <w:spacing w:val="-5"/>
          <w:szCs w:val="24"/>
          <w:lang w:val="bg-BG"/>
        </w:rPr>
        <w:t>.</w:t>
      </w:r>
      <w:r w:rsidRPr="00D86205">
        <w:rPr>
          <w:rFonts w:ascii="Cambria" w:hAnsi="Cambria"/>
          <w:color w:val="000000"/>
          <w:spacing w:val="-5"/>
          <w:szCs w:val="24"/>
          <w:lang w:val="bg-BG"/>
        </w:rPr>
        <w:t xml:space="preserve"> След завършване на всички, включени в обхвата на договора работи и предпускови операции, </w:t>
      </w:r>
      <w:r w:rsidRPr="00D86205">
        <w:rPr>
          <w:rFonts w:ascii="Cambria" w:hAnsi="Cambria"/>
          <w:bCs/>
          <w:color w:val="000000"/>
          <w:spacing w:val="-5"/>
          <w:szCs w:val="24"/>
          <w:lang w:val="bg-BG"/>
        </w:rPr>
        <w:t xml:space="preserve">ИЗПЪЛНИТЕЛЯТ </w:t>
      </w:r>
      <w:r w:rsidRPr="00D86205">
        <w:rPr>
          <w:rFonts w:ascii="Cambria" w:hAnsi="Cambria"/>
          <w:color w:val="000000"/>
          <w:spacing w:val="-5"/>
          <w:szCs w:val="24"/>
          <w:lang w:val="bg-BG"/>
        </w:rPr>
        <w:t xml:space="preserve">изпраща писмена покана до </w:t>
      </w:r>
      <w:r w:rsidRPr="00D86205">
        <w:rPr>
          <w:rFonts w:ascii="Cambria" w:hAnsi="Cambria"/>
          <w:bCs/>
          <w:color w:val="000000"/>
          <w:spacing w:val="-5"/>
          <w:szCs w:val="24"/>
          <w:lang w:val="bg-BG"/>
        </w:rPr>
        <w:t xml:space="preserve">ВЪЗЛОЖИТЕЛЯ </w:t>
      </w:r>
      <w:r w:rsidRPr="00D86205">
        <w:rPr>
          <w:rFonts w:ascii="Cambria" w:hAnsi="Cambria"/>
          <w:color w:val="000000"/>
          <w:spacing w:val="-5"/>
          <w:szCs w:val="24"/>
          <w:lang w:val="bg-BG"/>
        </w:rPr>
        <w:t xml:space="preserve">за съставяне на Констативен акт обр. 15. Към поканата </w:t>
      </w:r>
      <w:r w:rsidRPr="00D86205">
        <w:rPr>
          <w:rFonts w:ascii="Cambria" w:hAnsi="Cambria"/>
          <w:bCs/>
          <w:color w:val="000000"/>
          <w:spacing w:val="-5"/>
          <w:szCs w:val="24"/>
          <w:lang w:val="bg-BG"/>
        </w:rPr>
        <w:t xml:space="preserve">ИЗПЪЛНИТЕЛЯТ </w:t>
      </w:r>
      <w:r w:rsidRPr="00D86205">
        <w:rPr>
          <w:rFonts w:ascii="Cambria" w:hAnsi="Cambria"/>
          <w:color w:val="000000"/>
          <w:spacing w:val="-5"/>
          <w:szCs w:val="24"/>
          <w:lang w:val="bg-BG"/>
        </w:rPr>
        <w:t xml:space="preserve">прилага </w:t>
      </w:r>
      <w:r w:rsidRPr="00D86205">
        <w:rPr>
          <w:rFonts w:ascii="Cambria" w:hAnsi="Cambria"/>
          <w:bCs/>
          <w:szCs w:val="24"/>
          <w:lang w:val="bg-BG"/>
        </w:rPr>
        <w:t xml:space="preserve">всички съставени в хода на строителството необходими актове и протоколи, предвидени в </w:t>
      </w:r>
      <w:r w:rsidRPr="00D86205">
        <w:rPr>
          <w:rFonts w:ascii="Cambria" w:hAnsi="Cambria"/>
          <w:szCs w:val="24"/>
          <w:lang w:val="bg-BG"/>
        </w:rPr>
        <w:t>Наредба № 3 от 31.07.2003 г. за съставяне на актове и протоколи по време на строителството.</w:t>
      </w:r>
    </w:p>
    <w:p w14:paraId="526280D2" w14:textId="47996EBB" w:rsidR="00D86205" w:rsidRPr="00D86205" w:rsidRDefault="00D86205" w:rsidP="008B5C4B">
      <w:pPr>
        <w:pStyle w:val="23"/>
        <w:spacing w:before="120" w:after="0" w:line="240" w:lineRule="auto"/>
        <w:ind w:firstLine="567"/>
        <w:jc w:val="both"/>
        <w:rPr>
          <w:rFonts w:ascii="Cambria" w:hAnsi="Cambria"/>
          <w:lang w:val="bg-BG"/>
        </w:rPr>
      </w:pPr>
      <w:r w:rsidRPr="00D86205">
        <w:rPr>
          <w:rFonts w:ascii="Cambria" w:hAnsi="Cambria"/>
          <w:b/>
          <w:bCs/>
          <w:lang w:val="bg-BG"/>
        </w:rPr>
        <w:t>6.1</w:t>
      </w:r>
      <w:r w:rsidR="002015D8">
        <w:rPr>
          <w:rFonts w:ascii="Cambria" w:hAnsi="Cambria"/>
          <w:b/>
          <w:bCs/>
          <w:lang w:val="bg-BG"/>
        </w:rPr>
        <w:t>6</w:t>
      </w:r>
      <w:r w:rsidRPr="00D86205">
        <w:rPr>
          <w:rFonts w:ascii="Cambria" w:hAnsi="Cambria"/>
          <w:b/>
          <w:bCs/>
          <w:lang w:val="bg-BG"/>
        </w:rPr>
        <w:t>.</w:t>
      </w:r>
      <w:r w:rsidRPr="00D86205">
        <w:rPr>
          <w:rFonts w:ascii="Cambria" w:hAnsi="Cambria"/>
          <w:bCs/>
          <w:lang w:val="bg-BG"/>
        </w:rPr>
        <w:t xml:space="preserve"> </w:t>
      </w:r>
      <w:r w:rsidRPr="00D86205">
        <w:rPr>
          <w:rFonts w:ascii="Cambria" w:hAnsi="Cambria"/>
          <w:lang w:val="bg-BG"/>
        </w:rPr>
        <w:t>ИЗПЪЛНИТЕЛЯТ предава на ВЪЗЛОЖИТЕЛЯ документите по т. 6.1</w:t>
      </w:r>
      <w:r w:rsidR="002015D8">
        <w:rPr>
          <w:rFonts w:ascii="Cambria" w:hAnsi="Cambria"/>
          <w:lang w:val="bg-BG"/>
        </w:rPr>
        <w:t>5</w:t>
      </w:r>
      <w:r w:rsidRPr="00D86205">
        <w:rPr>
          <w:rFonts w:ascii="Cambria" w:hAnsi="Cambria"/>
          <w:lang w:val="bg-BG"/>
        </w:rPr>
        <w:t xml:space="preserve">. на български език в </w:t>
      </w:r>
      <w:r w:rsidRPr="00D86205">
        <w:rPr>
          <w:rFonts w:ascii="Cambria" w:hAnsi="Cambria"/>
          <w:b/>
          <w:lang w:val="bg-BG"/>
        </w:rPr>
        <w:t>1</w:t>
      </w:r>
      <w:r w:rsidRPr="00D86205">
        <w:rPr>
          <w:rFonts w:ascii="Cambria" w:hAnsi="Cambria"/>
          <w:lang w:val="bg-BG"/>
        </w:rPr>
        <w:t xml:space="preserve"> (един) оригинал и </w:t>
      </w:r>
      <w:r w:rsidRPr="00D86205">
        <w:rPr>
          <w:rFonts w:ascii="Cambria" w:hAnsi="Cambria"/>
          <w:b/>
          <w:lang w:val="bg-BG"/>
        </w:rPr>
        <w:t xml:space="preserve">3 </w:t>
      </w:r>
      <w:r w:rsidRPr="00D86205">
        <w:rPr>
          <w:rFonts w:ascii="Cambria" w:hAnsi="Cambria"/>
          <w:lang w:val="bg-BG"/>
        </w:rPr>
        <w:t>(три) копия.</w:t>
      </w:r>
    </w:p>
    <w:p w14:paraId="27F4DE0B" w14:textId="77777777" w:rsidR="00D86205" w:rsidRPr="00D86205" w:rsidRDefault="00D86205" w:rsidP="008B5C4B">
      <w:pPr>
        <w:pStyle w:val="ac"/>
        <w:spacing w:before="120" w:after="0"/>
        <w:ind w:firstLine="567"/>
        <w:jc w:val="both"/>
        <w:rPr>
          <w:rFonts w:ascii="Cambria" w:hAnsi="Cambria"/>
          <w:noProof/>
          <w:szCs w:val="24"/>
          <w:lang w:val="bg-BG"/>
        </w:rPr>
      </w:pPr>
      <w:r w:rsidRPr="00D86205">
        <w:rPr>
          <w:rFonts w:ascii="Cambria" w:hAnsi="Cambria"/>
          <w:noProof/>
          <w:szCs w:val="24"/>
          <w:lang w:val="bg-BG"/>
        </w:rPr>
        <w:t>Предаването се удостоверява с регистрирането на придружително писмо на ИЗПЪЛНИТЕЛЯ към документацията с входящ номер от делеводството на ВЪЗЛОЖИТЕЛЯ.</w:t>
      </w:r>
    </w:p>
    <w:p w14:paraId="77F71918" w14:textId="0128BA19" w:rsidR="00D86205" w:rsidRPr="00D86205" w:rsidRDefault="00D86205" w:rsidP="00D86205">
      <w:pPr>
        <w:pStyle w:val="21"/>
        <w:spacing w:after="0" w:line="240" w:lineRule="auto"/>
        <w:ind w:left="0" w:firstLine="567"/>
        <w:jc w:val="both"/>
        <w:rPr>
          <w:rFonts w:ascii="Cambria" w:hAnsi="Cambria"/>
          <w:lang w:val="bg-BG"/>
        </w:rPr>
      </w:pPr>
      <w:r w:rsidRPr="00D86205">
        <w:rPr>
          <w:rFonts w:ascii="Cambria" w:hAnsi="Cambria"/>
          <w:b/>
          <w:color w:val="000000"/>
          <w:spacing w:val="-5"/>
          <w:lang w:val="bg-BG"/>
        </w:rPr>
        <w:t>6.1</w:t>
      </w:r>
      <w:r w:rsidR="002015D8">
        <w:rPr>
          <w:rFonts w:ascii="Cambria" w:hAnsi="Cambria"/>
          <w:b/>
          <w:color w:val="000000"/>
          <w:spacing w:val="-5"/>
          <w:lang w:val="bg-BG"/>
        </w:rPr>
        <w:t>7</w:t>
      </w:r>
      <w:r w:rsidRPr="00D86205">
        <w:rPr>
          <w:rFonts w:ascii="Cambria" w:hAnsi="Cambria"/>
          <w:b/>
          <w:color w:val="000000"/>
          <w:spacing w:val="-5"/>
          <w:lang w:val="bg-BG"/>
        </w:rPr>
        <w:t>.</w:t>
      </w:r>
      <w:r w:rsidRPr="00D86205">
        <w:rPr>
          <w:rFonts w:ascii="Cambria" w:hAnsi="Cambria"/>
          <w:color w:val="000000"/>
          <w:spacing w:val="-5"/>
          <w:lang w:val="bg-BG"/>
        </w:rPr>
        <w:t xml:space="preserve"> След подписване на Констативен акт за установяване годността за приемане на строежа - Констативен акт обр. № 15, предаване от </w:t>
      </w:r>
      <w:r w:rsidRPr="00D86205">
        <w:rPr>
          <w:rFonts w:ascii="Cambria" w:hAnsi="Cambria"/>
          <w:bCs/>
          <w:color w:val="000000"/>
          <w:spacing w:val="-5"/>
          <w:lang w:val="bg-BG"/>
        </w:rPr>
        <w:t xml:space="preserve">ИЗПЪЛНИТЕЛЯ на </w:t>
      </w:r>
      <w:r w:rsidRPr="00D86205">
        <w:rPr>
          <w:rFonts w:ascii="Cambria" w:hAnsi="Cambria"/>
          <w:bCs/>
          <w:color w:val="000000"/>
          <w:spacing w:val="-5"/>
          <w:lang w:val="bg-BG"/>
        </w:rPr>
        <w:lastRenderedPageBreak/>
        <w:t xml:space="preserve">ВЪЗЛОЖИТЕЛЯ </w:t>
      </w:r>
      <w:r w:rsidRPr="00D86205">
        <w:rPr>
          <w:rFonts w:ascii="Cambria" w:hAnsi="Cambria"/>
          <w:color w:val="000000"/>
          <w:spacing w:val="-5"/>
          <w:lang w:val="bg-BG"/>
        </w:rPr>
        <w:t>на документите по т. 6.1</w:t>
      </w:r>
      <w:r w:rsidR="002015D8">
        <w:rPr>
          <w:rFonts w:ascii="Cambria" w:hAnsi="Cambria"/>
          <w:color w:val="000000"/>
          <w:spacing w:val="-5"/>
          <w:lang w:val="bg-BG"/>
        </w:rPr>
        <w:t>3</w:t>
      </w:r>
      <w:r w:rsidRPr="00D86205">
        <w:rPr>
          <w:rFonts w:ascii="Cambria" w:hAnsi="Cambria"/>
          <w:color w:val="000000"/>
          <w:spacing w:val="-5"/>
          <w:lang w:val="bg-BG"/>
        </w:rPr>
        <w:t xml:space="preserve">. и положителни становища от специализираните контролни органи за приемане на строежа, </w:t>
      </w:r>
      <w:r w:rsidR="002015D8">
        <w:rPr>
          <w:rFonts w:ascii="Cambria" w:hAnsi="Cambria"/>
          <w:color w:val="000000"/>
          <w:spacing w:val="-5"/>
          <w:lang w:val="bg-BG"/>
        </w:rPr>
        <w:t>ИЗПЪЛНИТЕЛЯ</w:t>
      </w:r>
      <w:r w:rsidRPr="00D86205">
        <w:rPr>
          <w:rFonts w:ascii="Cambria" w:hAnsi="Cambria"/>
          <w:bCs/>
          <w:color w:val="000000"/>
          <w:spacing w:val="-5"/>
          <w:lang w:val="bg-BG"/>
        </w:rPr>
        <w:t xml:space="preserve"> </w:t>
      </w:r>
      <w:r w:rsidRPr="00D86205">
        <w:rPr>
          <w:rFonts w:ascii="Cambria" w:hAnsi="Cambria"/>
          <w:color w:val="000000"/>
          <w:spacing w:val="-5"/>
          <w:lang w:val="bg-BG"/>
        </w:rPr>
        <w:t xml:space="preserve">ще организира изпълнението на дейностите необходими за получаване на Разрешение за ползване съгласно чл. 175 </w:t>
      </w:r>
      <w:r w:rsidR="008B5C4B">
        <w:rPr>
          <w:rFonts w:ascii="Cambria" w:hAnsi="Cambria"/>
          <w:color w:val="000000"/>
          <w:spacing w:val="-5"/>
          <w:lang w:val="bg-BG"/>
        </w:rPr>
        <w:t>-</w:t>
      </w:r>
      <w:r w:rsidRPr="00D86205">
        <w:rPr>
          <w:rFonts w:ascii="Cambria" w:hAnsi="Cambria"/>
          <w:color w:val="000000"/>
          <w:spacing w:val="-5"/>
          <w:lang w:val="bg-BG"/>
        </w:rPr>
        <w:t xml:space="preserve"> чл. 177 от ЗУТ и </w:t>
      </w:r>
      <w:r w:rsidRPr="00D86205">
        <w:rPr>
          <w:rFonts w:ascii="Cambria" w:hAnsi="Cambria"/>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5D8AAA66" w14:textId="77777777" w:rsidR="00D86205" w:rsidRPr="00D86205" w:rsidRDefault="00D86205" w:rsidP="00D86205">
      <w:pPr>
        <w:ind w:firstLine="567"/>
        <w:jc w:val="both"/>
        <w:rPr>
          <w:rFonts w:ascii="Cambria" w:hAnsi="Cambria"/>
          <w:b/>
          <w:bCs/>
          <w:szCs w:val="24"/>
          <w:lang w:val="bg-BG"/>
          <w14:shadow w14:blurRad="50800" w14:dist="38100" w14:dir="2700000" w14:sx="100000" w14:sy="100000" w14:kx="0" w14:ky="0" w14:algn="tl">
            <w14:srgbClr w14:val="000000">
              <w14:alpha w14:val="60000"/>
            </w14:srgbClr>
          </w14:shadow>
        </w:rPr>
      </w:pPr>
    </w:p>
    <w:p w14:paraId="2BB7EE7C" w14:textId="77777777" w:rsidR="00D86205" w:rsidRPr="00D86205" w:rsidRDefault="00D86205" w:rsidP="00D86205">
      <w:pPr>
        <w:ind w:firstLine="567"/>
        <w:jc w:val="both"/>
        <w:rPr>
          <w:rFonts w:ascii="Cambria" w:hAnsi="Cambria"/>
          <w:b/>
          <w:bCs/>
          <w:szCs w:val="24"/>
          <w:lang w:val="bg-BG"/>
          <w14:shadow w14:blurRad="50800" w14:dist="38100" w14:dir="2700000" w14:sx="100000" w14:sy="100000" w14:kx="0" w14:ky="0" w14:algn="tl">
            <w14:srgbClr w14:val="000000">
              <w14:alpha w14:val="60000"/>
            </w14:srgbClr>
          </w14:shadow>
        </w:rPr>
      </w:pPr>
      <w:r w:rsidRPr="00D86205">
        <w:rPr>
          <w:rFonts w:ascii="Cambria" w:hAnsi="Cambria"/>
          <w:b/>
          <w:bCs/>
          <w:szCs w:val="24"/>
          <w:lang w:val="bg-BG"/>
          <w14:shadow w14:blurRad="50800" w14:dist="38100" w14:dir="2700000" w14:sx="100000" w14:sy="100000" w14:kx="0" w14:ky="0" w14:algn="tl">
            <w14:srgbClr w14:val="000000">
              <w14:alpha w14:val="60000"/>
            </w14:srgbClr>
          </w14:shadow>
        </w:rPr>
        <w:t>VIІ. ПРАВА И ЗАДЪЛЖЕНИЯ НА ВЪЗЛОЖИТЕЛЯ.</w:t>
      </w:r>
    </w:p>
    <w:p w14:paraId="4A44E64F" w14:textId="77777777" w:rsidR="00D86205" w:rsidRPr="00D86205" w:rsidRDefault="00D86205" w:rsidP="00D86205">
      <w:pPr>
        <w:ind w:firstLine="567"/>
        <w:jc w:val="both"/>
        <w:rPr>
          <w:rFonts w:ascii="Cambria" w:hAnsi="Cambria"/>
          <w:szCs w:val="24"/>
          <w:lang w:val="bg-BG"/>
        </w:rPr>
      </w:pPr>
    </w:p>
    <w:p w14:paraId="504447AE" w14:textId="77777777" w:rsidR="00D86205" w:rsidRPr="00D86205" w:rsidRDefault="00D86205" w:rsidP="00D86205">
      <w:pPr>
        <w:ind w:firstLine="567"/>
        <w:jc w:val="both"/>
        <w:rPr>
          <w:rFonts w:ascii="Cambria" w:hAnsi="Cambria"/>
          <w:szCs w:val="24"/>
          <w:lang w:val="bg-BG"/>
        </w:rPr>
      </w:pPr>
      <w:r w:rsidRPr="00D86205">
        <w:rPr>
          <w:rFonts w:ascii="Cambria" w:hAnsi="Cambria"/>
          <w:b/>
          <w:bCs/>
          <w:szCs w:val="24"/>
          <w:lang w:val="bg-BG"/>
        </w:rPr>
        <w:t xml:space="preserve">7.1. </w:t>
      </w:r>
      <w:r w:rsidRPr="00D86205">
        <w:rPr>
          <w:rFonts w:ascii="Cambria" w:hAnsi="Cambria"/>
          <w:bCs/>
          <w:szCs w:val="24"/>
          <w:lang w:val="bg-BG"/>
        </w:rPr>
        <w:t>ВЪЗЛОЖИТЕЛЯТ</w:t>
      </w:r>
      <w:r w:rsidRPr="00D86205">
        <w:rPr>
          <w:rFonts w:ascii="Cambria" w:hAnsi="Cambria"/>
          <w:b/>
          <w:bCs/>
          <w:szCs w:val="24"/>
          <w:lang w:val="bg-BG"/>
        </w:rPr>
        <w:t xml:space="preserve"> </w:t>
      </w:r>
      <w:r w:rsidRPr="00D86205">
        <w:rPr>
          <w:rFonts w:ascii="Cambria" w:hAnsi="Cambria"/>
          <w:szCs w:val="24"/>
          <w:lang w:val="bg-BG"/>
        </w:rPr>
        <w:t>има право:</w:t>
      </w:r>
    </w:p>
    <w:p w14:paraId="667EB606" w14:textId="77777777" w:rsidR="00D86205" w:rsidRPr="00D86205" w:rsidRDefault="00D86205" w:rsidP="00D86205">
      <w:pPr>
        <w:ind w:firstLine="567"/>
        <w:jc w:val="both"/>
        <w:rPr>
          <w:rFonts w:ascii="Cambria" w:hAnsi="Cambria"/>
          <w:spacing w:val="-8"/>
          <w:szCs w:val="24"/>
          <w:lang w:val="bg-BG"/>
        </w:rPr>
      </w:pPr>
      <w:r w:rsidRPr="00D86205">
        <w:rPr>
          <w:rFonts w:ascii="Cambria" w:hAnsi="Cambria"/>
          <w:b/>
          <w:bCs/>
          <w:szCs w:val="24"/>
          <w:lang w:val="bg-BG"/>
        </w:rPr>
        <w:t>7.1.</w:t>
      </w:r>
      <w:r w:rsidRPr="00D86205">
        <w:rPr>
          <w:rFonts w:ascii="Cambria" w:hAnsi="Cambria"/>
          <w:b/>
          <w:spacing w:val="-5"/>
          <w:szCs w:val="24"/>
          <w:lang w:val="bg-BG"/>
        </w:rPr>
        <w:t xml:space="preserve">1. </w:t>
      </w:r>
      <w:r w:rsidRPr="00D86205">
        <w:rPr>
          <w:rFonts w:ascii="Cambria" w:hAnsi="Cambria"/>
          <w:spacing w:val="-5"/>
          <w:szCs w:val="24"/>
          <w:lang w:val="bg-BG"/>
        </w:rPr>
        <w:t>Да изисква информация за хода на изпълнението предмета на договора;</w:t>
      </w:r>
    </w:p>
    <w:p w14:paraId="2619FFE3" w14:textId="77777777" w:rsidR="00D86205" w:rsidRPr="00D86205" w:rsidRDefault="00D86205" w:rsidP="00D86205">
      <w:pPr>
        <w:ind w:firstLine="567"/>
        <w:jc w:val="both"/>
        <w:rPr>
          <w:rFonts w:ascii="Cambria" w:hAnsi="Cambria"/>
          <w:spacing w:val="-9"/>
          <w:szCs w:val="24"/>
          <w:lang w:val="bg-BG"/>
        </w:rPr>
      </w:pPr>
      <w:r w:rsidRPr="00D86205">
        <w:rPr>
          <w:rFonts w:ascii="Cambria" w:hAnsi="Cambria"/>
          <w:b/>
          <w:bCs/>
          <w:szCs w:val="24"/>
          <w:lang w:val="bg-BG"/>
        </w:rPr>
        <w:t>7.1.</w:t>
      </w:r>
      <w:r w:rsidRPr="00D86205">
        <w:rPr>
          <w:rFonts w:ascii="Cambria" w:hAnsi="Cambria"/>
          <w:b/>
          <w:spacing w:val="-4"/>
          <w:szCs w:val="24"/>
          <w:lang w:val="bg-BG"/>
        </w:rPr>
        <w:t>2.</w:t>
      </w:r>
      <w:r w:rsidRPr="00D86205">
        <w:rPr>
          <w:rFonts w:ascii="Cambria" w:hAnsi="Cambria"/>
          <w:spacing w:val="-4"/>
          <w:szCs w:val="24"/>
          <w:lang w:val="bg-BG"/>
        </w:rPr>
        <w:t xml:space="preserve"> Да проверява изпълнението на предмета на договора без да се намесва в оперативната </w:t>
      </w:r>
      <w:r w:rsidRPr="00D86205">
        <w:rPr>
          <w:rFonts w:ascii="Cambria" w:hAnsi="Cambria"/>
          <w:spacing w:val="-5"/>
          <w:szCs w:val="24"/>
          <w:lang w:val="bg-BG"/>
        </w:rPr>
        <w:t xml:space="preserve">самостоятелност на </w:t>
      </w:r>
      <w:r w:rsidRPr="00D86205">
        <w:rPr>
          <w:rFonts w:ascii="Cambria" w:hAnsi="Cambria"/>
          <w:bCs/>
          <w:spacing w:val="-5"/>
          <w:szCs w:val="24"/>
          <w:lang w:val="bg-BG"/>
        </w:rPr>
        <w:t>ИЗПЪЛНИТЕЛЯ;</w:t>
      </w:r>
    </w:p>
    <w:p w14:paraId="4E7A7D08" w14:textId="77777777" w:rsidR="00D86205" w:rsidRPr="00D86205" w:rsidRDefault="00D86205" w:rsidP="00D86205">
      <w:pPr>
        <w:ind w:firstLine="567"/>
        <w:jc w:val="both"/>
        <w:rPr>
          <w:rFonts w:ascii="Cambria" w:hAnsi="Cambria"/>
          <w:color w:val="000000"/>
          <w:spacing w:val="-4"/>
          <w:szCs w:val="24"/>
          <w:lang w:val="bg-BG"/>
        </w:rPr>
      </w:pPr>
      <w:r w:rsidRPr="00D86205">
        <w:rPr>
          <w:rFonts w:ascii="Cambria" w:hAnsi="Cambria"/>
          <w:b/>
          <w:color w:val="000000"/>
          <w:spacing w:val="-9"/>
          <w:szCs w:val="24"/>
          <w:lang w:val="bg-BG"/>
        </w:rPr>
        <w:t xml:space="preserve">7.1.3. </w:t>
      </w:r>
      <w:r w:rsidRPr="00D86205">
        <w:rPr>
          <w:rFonts w:ascii="Cambria" w:hAnsi="Cambria"/>
          <w:color w:val="000000"/>
          <w:spacing w:val="-2"/>
          <w:szCs w:val="24"/>
          <w:lang w:val="bg-BG"/>
        </w:rPr>
        <w:t>Да прави възражения по изпълнението на работите по предмета на договора в случай на неточно изпълнение</w:t>
      </w:r>
      <w:r w:rsidRPr="00D86205">
        <w:rPr>
          <w:rFonts w:ascii="Cambria" w:hAnsi="Cambria"/>
          <w:color w:val="000000"/>
          <w:spacing w:val="-4"/>
          <w:szCs w:val="24"/>
          <w:lang w:val="bg-BG"/>
        </w:rPr>
        <w:t>;</w:t>
      </w:r>
    </w:p>
    <w:p w14:paraId="4C1B8661" w14:textId="77777777" w:rsidR="00D86205" w:rsidRPr="00D86205" w:rsidRDefault="00D86205" w:rsidP="00D86205">
      <w:pPr>
        <w:ind w:firstLine="567"/>
        <w:jc w:val="both"/>
        <w:rPr>
          <w:rFonts w:ascii="Cambria" w:hAnsi="Cambria"/>
          <w:color w:val="000000"/>
          <w:spacing w:val="-5"/>
          <w:szCs w:val="24"/>
          <w:lang w:val="bg-BG"/>
        </w:rPr>
      </w:pPr>
      <w:r w:rsidRPr="00D86205">
        <w:rPr>
          <w:rFonts w:ascii="Cambria" w:hAnsi="Cambria"/>
          <w:b/>
          <w:bCs/>
          <w:szCs w:val="24"/>
          <w:lang w:val="bg-BG"/>
        </w:rPr>
        <w:t>7.1.</w:t>
      </w:r>
      <w:r w:rsidRPr="00D86205">
        <w:rPr>
          <w:rFonts w:ascii="Cambria" w:hAnsi="Cambria"/>
          <w:b/>
          <w:spacing w:val="-8"/>
          <w:szCs w:val="24"/>
          <w:lang w:val="bg-BG"/>
        </w:rPr>
        <w:t xml:space="preserve">4. </w:t>
      </w:r>
      <w:r w:rsidRPr="00D86205">
        <w:rPr>
          <w:rFonts w:ascii="Cambria" w:hAnsi="Cambria"/>
          <w:color w:val="000000"/>
          <w:spacing w:val="-2"/>
          <w:szCs w:val="24"/>
          <w:lang w:val="bg-BG"/>
        </w:rPr>
        <w:t xml:space="preserve">Да откаже приемане и заплащане на част или на цялото възнаграждение, в случай че </w:t>
      </w:r>
      <w:r w:rsidRPr="00D86205">
        <w:rPr>
          <w:rFonts w:ascii="Cambria" w:hAnsi="Cambria"/>
          <w:bCs/>
          <w:color w:val="000000"/>
          <w:spacing w:val="-5"/>
          <w:szCs w:val="24"/>
          <w:lang w:val="bg-BG"/>
        </w:rPr>
        <w:t>ИЗПЪЛНИТЕЛЯТ</w:t>
      </w:r>
      <w:r w:rsidRPr="00D86205">
        <w:rPr>
          <w:rFonts w:ascii="Cambria" w:hAnsi="Cambria"/>
          <w:b/>
          <w:bCs/>
          <w:color w:val="000000"/>
          <w:spacing w:val="-5"/>
          <w:szCs w:val="24"/>
          <w:lang w:val="bg-BG"/>
        </w:rPr>
        <w:t xml:space="preserve"> </w:t>
      </w:r>
      <w:r w:rsidRPr="00D86205">
        <w:rPr>
          <w:rFonts w:ascii="Cambria" w:hAnsi="Cambria"/>
          <w:color w:val="000000"/>
          <w:spacing w:val="-5"/>
          <w:szCs w:val="24"/>
          <w:lang w:val="bg-BG"/>
        </w:rPr>
        <w:t>се е отклонил от поръчката или работата му е с недостатъци.</w:t>
      </w:r>
    </w:p>
    <w:p w14:paraId="56FF1559" w14:textId="33A8DA69" w:rsidR="00D86205" w:rsidRPr="00D86205" w:rsidRDefault="00D86205" w:rsidP="00D86205">
      <w:pPr>
        <w:ind w:firstLine="567"/>
        <w:jc w:val="both"/>
        <w:rPr>
          <w:rFonts w:ascii="Cambria" w:hAnsi="Cambria"/>
          <w:color w:val="000000"/>
          <w:spacing w:val="-5"/>
          <w:szCs w:val="24"/>
          <w:lang w:val="bg-BG"/>
        </w:rPr>
      </w:pPr>
      <w:r w:rsidRPr="00D86205">
        <w:rPr>
          <w:rFonts w:ascii="Cambria" w:hAnsi="Cambria"/>
          <w:b/>
          <w:color w:val="000000"/>
          <w:spacing w:val="-8"/>
          <w:szCs w:val="24"/>
          <w:lang w:val="bg-BG"/>
        </w:rPr>
        <w:t xml:space="preserve">7.1.5. </w:t>
      </w:r>
      <w:r w:rsidRPr="00D86205">
        <w:rPr>
          <w:rFonts w:ascii="Cambria" w:hAnsi="Cambria"/>
          <w:color w:val="000000"/>
          <w:spacing w:val="-2"/>
          <w:szCs w:val="24"/>
          <w:lang w:val="bg-BG"/>
        </w:rPr>
        <w:t xml:space="preserve">Да откаже заплащане на част или на цялото възнаграждение, в случай, че установи неизпълнение на </w:t>
      </w:r>
      <w:r w:rsidR="008B5C4B" w:rsidRPr="00D86205">
        <w:rPr>
          <w:rFonts w:ascii="Cambria" w:hAnsi="Cambria"/>
          <w:color w:val="000000"/>
          <w:spacing w:val="-2"/>
          <w:szCs w:val="24"/>
          <w:lang w:val="bg-BG"/>
        </w:rPr>
        <w:t>задължението</w:t>
      </w:r>
      <w:r w:rsidRPr="00D86205">
        <w:rPr>
          <w:rFonts w:ascii="Cambria" w:hAnsi="Cambria"/>
          <w:color w:val="000000"/>
          <w:spacing w:val="-2"/>
          <w:szCs w:val="24"/>
          <w:lang w:val="bg-BG"/>
        </w:rPr>
        <w:t xml:space="preserve"> на </w:t>
      </w:r>
      <w:r w:rsidRPr="00D86205">
        <w:rPr>
          <w:rFonts w:ascii="Cambria" w:hAnsi="Cambria"/>
          <w:bCs/>
          <w:color w:val="000000"/>
          <w:spacing w:val="-5"/>
          <w:szCs w:val="24"/>
          <w:lang w:val="bg-BG"/>
        </w:rPr>
        <w:t xml:space="preserve">ИЗПЪЛНИТЕЛЯ за сключване и поддържане на застраховката по чл. 171, ал. 1 от ЗУТ, до </w:t>
      </w:r>
      <w:r w:rsidR="008B5C4B" w:rsidRPr="00D86205">
        <w:rPr>
          <w:rFonts w:ascii="Cambria" w:hAnsi="Cambria"/>
          <w:bCs/>
          <w:color w:val="000000"/>
          <w:spacing w:val="-5"/>
          <w:szCs w:val="24"/>
          <w:lang w:val="bg-BG"/>
        </w:rPr>
        <w:t>отстраняване</w:t>
      </w:r>
      <w:r w:rsidRPr="00D86205">
        <w:rPr>
          <w:rFonts w:ascii="Cambria" w:hAnsi="Cambria"/>
          <w:bCs/>
          <w:color w:val="000000"/>
          <w:spacing w:val="-5"/>
          <w:szCs w:val="24"/>
          <w:lang w:val="bg-BG"/>
        </w:rPr>
        <w:t xml:space="preserve"> на нарушението.</w:t>
      </w:r>
    </w:p>
    <w:p w14:paraId="12E2D692" w14:textId="77777777" w:rsidR="00D86205" w:rsidRPr="00D86205" w:rsidRDefault="00D86205" w:rsidP="00D86205">
      <w:pPr>
        <w:ind w:firstLine="567"/>
        <w:jc w:val="both"/>
        <w:rPr>
          <w:rFonts w:ascii="Cambria" w:hAnsi="Cambria"/>
          <w:bCs/>
          <w:spacing w:val="-5"/>
          <w:szCs w:val="24"/>
          <w:lang w:val="bg-BG"/>
        </w:rPr>
      </w:pPr>
    </w:p>
    <w:p w14:paraId="234E4D59" w14:textId="77777777" w:rsidR="00D86205" w:rsidRPr="00D86205" w:rsidRDefault="00D86205" w:rsidP="00D86205">
      <w:pPr>
        <w:ind w:firstLine="567"/>
        <w:jc w:val="both"/>
        <w:rPr>
          <w:rFonts w:ascii="Cambria" w:hAnsi="Cambria"/>
          <w:szCs w:val="24"/>
          <w:lang w:val="bg-BG"/>
        </w:rPr>
      </w:pPr>
      <w:r w:rsidRPr="00D86205">
        <w:rPr>
          <w:rFonts w:ascii="Cambria" w:hAnsi="Cambria"/>
          <w:b/>
          <w:bCs/>
          <w:spacing w:val="-5"/>
          <w:szCs w:val="24"/>
          <w:lang w:val="bg-BG"/>
        </w:rPr>
        <w:t xml:space="preserve">7.2. </w:t>
      </w:r>
      <w:r w:rsidRPr="00D86205">
        <w:rPr>
          <w:rFonts w:ascii="Cambria" w:hAnsi="Cambria"/>
          <w:bCs/>
          <w:spacing w:val="-5"/>
          <w:szCs w:val="24"/>
          <w:lang w:val="bg-BG"/>
        </w:rPr>
        <w:t>ВЪЗЛОЖИТЕЛЯТ</w:t>
      </w:r>
      <w:r w:rsidRPr="00D86205">
        <w:rPr>
          <w:rFonts w:ascii="Cambria" w:hAnsi="Cambria"/>
          <w:b/>
          <w:bCs/>
          <w:spacing w:val="-5"/>
          <w:szCs w:val="24"/>
          <w:lang w:val="bg-BG"/>
        </w:rPr>
        <w:t xml:space="preserve"> </w:t>
      </w:r>
      <w:r w:rsidRPr="00D86205">
        <w:rPr>
          <w:rFonts w:ascii="Cambria" w:hAnsi="Cambria"/>
          <w:spacing w:val="-5"/>
          <w:szCs w:val="24"/>
          <w:lang w:val="bg-BG"/>
        </w:rPr>
        <w:t>е длъжен:</w:t>
      </w:r>
    </w:p>
    <w:p w14:paraId="0DFA0C8D" w14:textId="77777777" w:rsidR="00D86205" w:rsidRPr="00D86205" w:rsidRDefault="00D86205" w:rsidP="00D86205">
      <w:pPr>
        <w:pStyle w:val="ac"/>
        <w:ind w:firstLine="567"/>
        <w:rPr>
          <w:rFonts w:ascii="Cambria" w:hAnsi="Cambria"/>
          <w:szCs w:val="24"/>
          <w:lang w:val="bg-BG"/>
        </w:rPr>
      </w:pPr>
      <w:r w:rsidRPr="00D86205">
        <w:rPr>
          <w:rFonts w:ascii="Cambria" w:hAnsi="Cambria"/>
          <w:b/>
          <w:bCs/>
          <w:spacing w:val="-5"/>
          <w:szCs w:val="24"/>
          <w:lang w:val="bg-BG"/>
        </w:rPr>
        <w:t>7.2.</w:t>
      </w:r>
      <w:r w:rsidRPr="00D86205">
        <w:rPr>
          <w:rFonts w:ascii="Cambria" w:hAnsi="Cambria"/>
          <w:b/>
          <w:spacing w:val="-9"/>
          <w:szCs w:val="24"/>
          <w:lang w:val="bg-BG"/>
        </w:rPr>
        <w:t xml:space="preserve">1. </w:t>
      </w:r>
      <w:r w:rsidRPr="00D86205">
        <w:rPr>
          <w:rFonts w:ascii="Cambria" w:hAnsi="Cambria"/>
          <w:szCs w:val="24"/>
          <w:lang w:val="bg-BG"/>
        </w:rPr>
        <w:t>Да заплати на ИЗПЪЛНИТЕЛЯ уговореното в договора възнаграждение в размера, сроковете и при условията, предвидени в него.</w:t>
      </w:r>
    </w:p>
    <w:p w14:paraId="4CC0400F" w14:textId="0978462B" w:rsidR="00D86205" w:rsidRPr="00D86205" w:rsidRDefault="00D86205" w:rsidP="00D86205">
      <w:pPr>
        <w:ind w:firstLine="567"/>
        <w:jc w:val="both"/>
        <w:rPr>
          <w:rFonts w:ascii="Cambria" w:hAnsi="Cambria"/>
          <w:bCs/>
          <w:szCs w:val="24"/>
          <w:lang w:val="bg-BG"/>
        </w:rPr>
      </w:pPr>
      <w:r w:rsidRPr="00D86205">
        <w:rPr>
          <w:rFonts w:ascii="Cambria" w:hAnsi="Cambria"/>
          <w:b/>
          <w:spacing w:val="3"/>
          <w:szCs w:val="24"/>
          <w:lang w:val="bg-BG"/>
        </w:rPr>
        <w:t>7.2.2.</w:t>
      </w:r>
      <w:r w:rsidRPr="00D86205">
        <w:rPr>
          <w:rFonts w:ascii="Cambria" w:hAnsi="Cambria"/>
          <w:spacing w:val="3"/>
          <w:szCs w:val="24"/>
          <w:lang w:val="bg-BG"/>
        </w:rPr>
        <w:t xml:space="preserve"> Да предаде на </w:t>
      </w:r>
      <w:r w:rsidRPr="00D86205">
        <w:rPr>
          <w:rFonts w:ascii="Cambria" w:hAnsi="Cambria"/>
          <w:bCs/>
          <w:spacing w:val="3"/>
          <w:szCs w:val="24"/>
          <w:lang w:val="bg-BG"/>
        </w:rPr>
        <w:t>ИЗПЪЛНИТЕЛЯ</w:t>
      </w:r>
      <w:r w:rsidRPr="00D86205">
        <w:rPr>
          <w:rFonts w:ascii="Cambria" w:hAnsi="Cambria"/>
          <w:b/>
          <w:bCs/>
          <w:spacing w:val="3"/>
          <w:szCs w:val="24"/>
          <w:lang w:val="bg-BG"/>
        </w:rPr>
        <w:t xml:space="preserve"> </w:t>
      </w:r>
      <w:r w:rsidRPr="00D86205">
        <w:rPr>
          <w:rFonts w:ascii="Cambria" w:hAnsi="Cambria"/>
          <w:bCs/>
          <w:spacing w:val="3"/>
          <w:szCs w:val="24"/>
          <w:lang w:val="bg-BG"/>
        </w:rPr>
        <w:t>в</w:t>
      </w:r>
      <w:r w:rsidRPr="00D86205">
        <w:rPr>
          <w:rFonts w:ascii="Cambria" w:hAnsi="Cambria"/>
          <w:b/>
          <w:bCs/>
          <w:spacing w:val="3"/>
          <w:szCs w:val="24"/>
          <w:lang w:val="bg-BG"/>
        </w:rPr>
        <w:t xml:space="preserve"> по </w:t>
      </w:r>
      <w:r w:rsidRPr="00D86205">
        <w:rPr>
          <w:rFonts w:ascii="Cambria" w:hAnsi="Cambria"/>
          <w:b/>
          <w:bCs/>
          <w:szCs w:val="24"/>
          <w:lang w:val="bg-BG"/>
        </w:rPr>
        <w:t>1</w:t>
      </w:r>
      <w:r w:rsidRPr="00D86205">
        <w:rPr>
          <w:rFonts w:ascii="Cambria" w:hAnsi="Cambria"/>
          <w:bCs/>
          <w:szCs w:val="24"/>
          <w:lang w:val="bg-BG"/>
        </w:rPr>
        <w:t xml:space="preserve"> (един) екземпляр от одобрения от него и съгласуван инвестиционен проект за ползване по време на строителството и копие на разрешението за строеж;</w:t>
      </w:r>
    </w:p>
    <w:p w14:paraId="06665A31" w14:textId="77777777" w:rsidR="00D86205" w:rsidRPr="00D86205" w:rsidRDefault="00D86205" w:rsidP="00D86205">
      <w:pPr>
        <w:ind w:firstLine="567"/>
        <w:jc w:val="both"/>
        <w:rPr>
          <w:rFonts w:ascii="Cambria" w:hAnsi="Cambria"/>
          <w:spacing w:val="-9"/>
          <w:szCs w:val="24"/>
          <w:lang w:val="bg-BG"/>
        </w:rPr>
      </w:pPr>
      <w:r w:rsidRPr="00D86205">
        <w:rPr>
          <w:rFonts w:ascii="Cambria" w:hAnsi="Cambria"/>
          <w:b/>
          <w:bCs/>
          <w:spacing w:val="-5"/>
          <w:szCs w:val="24"/>
          <w:lang w:val="bg-BG"/>
        </w:rPr>
        <w:t>7.2.3</w:t>
      </w:r>
      <w:r w:rsidRPr="00D86205">
        <w:rPr>
          <w:rFonts w:ascii="Cambria" w:hAnsi="Cambria"/>
          <w:b/>
          <w:spacing w:val="-11"/>
          <w:szCs w:val="24"/>
          <w:lang w:val="bg-BG"/>
        </w:rPr>
        <w:t>.</w:t>
      </w:r>
      <w:r w:rsidRPr="00D86205">
        <w:rPr>
          <w:rFonts w:ascii="Cambria" w:hAnsi="Cambria"/>
          <w:b/>
          <w:spacing w:val="-9"/>
          <w:szCs w:val="24"/>
          <w:lang w:val="bg-BG"/>
        </w:rPr>
        <w:t xml:space="preserve"> </w:t>
      </w:r>
      <w:r w:rsidRPr="00D86205">
        <w:rPr>
          <w:rFonts w:ascii="Cambria" w:hAnsi="Cambria"/>
          <w:spacing w:val="2"/>
          <w:szCs w:val="24"/>
          <w:lang w:val="bg-BG"/>
        </w:rPr>
        <w:t xml:space="preserve">Да осигури достъп на </w:t>
      </w:r>
      <w:r w:rsidRPr="00D86205">
        <w:rPr>
          <w:rFonts w:ascii="Cambria" w:hAnsi="Cambria"/>
          <w:bCs/>
          <w:spacing w:val="2"/>
          <w:szCs w:val="24"/>
          <w:lang w:val="bg-BG"/>
        </w:rPr>
        <w:t>ИЗПЪЛНИТЕЛЯ</w:t>
      </w:r>
      <w:r w:rsidRPr="00D86205">
        <w:rPr>
          <w:rFonts w:ascii="Cambria" w:hAnsi="Cambria"/>
          <w:b/>
          <w:bCs/>
          <w:spacing w:val="2"/>
          <w:szCs w:val="24"/>
          <w:lang w:val="bg-BG"/>
        </w:rPr>
        <w:t xml:space="preserve"> </w:t>
      </w:r>
      <w:r w:rsidRPr="00D86205">
        <w:rPr>
          <w:rFonts w:ascii="Cambria" w:hAnsi="Cambria"/>
          <w:bCs/>
          <w:spacing w:val="2"/>
          <w:szCs w:val="24"/>
          <w:lang w:val="bg-BG"/>
        </w:rPr>
        <w:t>до строителната площадка</w:t>
      </w:r>
      <w:r w:rsidRPr="00D86205">
        <w:rPr>
          <w:rFonts w:ascii="Cambria" w:hAnsi="Cambria"/>
          <w:spacing w:val="-4"/>
          <w:szCs w:val="24"/>
          <w:lang w:val="bg-BG"/>
        </w:rPr>
        <w:t>, след преминаване на инструктаж на неговите работници и служители;</w:t>
      </w:r>
    </w:p>
    <w:p w14:paraId="1F9EBC01" w14:textId="77777777" w:rsidR="00D86205" w:rsidRPr="00D86205" w:rsidRDefault="00D86205" w:rsidP="00D86205">
      <w:pPr>
        <w:ind w:firstLine="567"/>
        <w:jc w:val="both"/>
        <w:rPr>
          <w:rFonts w:ascii="Cambria" w:hAnsi="Cambria"/>
          <w:spacing w:val="-8"/>
          <w:szCs w:val="24"/>
          <w:lang w:val="bg-BG"/>
        </w:rPr>
      </w:pPr>
      <w:r w:rsidRPr="00D86205">
        <w:rPr>
          <w:rFonts w:ascii="Cambria" w:hAnsi="Cambria"/>
          <w:b/>
          <w:bCs/>
          <w:spacing w:val="-5"/>
          <w:szCs w:val="24"/>
          <w:lang w:val="bg-BG"/>
        </w:rPr>
        <w:t>7.2.</w:t>
      </w:r>
      <w:r w:rsidRPr="00D86205">
        <w:rPr>
          <w:rFonts w:ascii="Cambria" w:hAnsi="Cambria"/>
          <w:b/>
          <w:spacing w:val="-9"/>
          <w:szCs w:val="24"/>
          <w:lang w:val="bg-BG"/>
        </w:rPr>
        <w:t xml:space="preserve">4. </w:t>
      </w:r>
      <w:r w:rsidRPr="00D86205">
        <w:rPr>
          <w:rFonts w:ascii="Cambria" w:hAnsi="Cambria"/>
          <w:spacing w:val="6"/>
          <w:szCs w:val="24"/>
          <w:lang w:val="bg-BG"/>
        </w:rPr>
        <w:t xml:space="preserve">Да предаде строителната </w:t>
      </w:r>
      <w:r w:rsidRPr="00D86205">
        <w:rPr>
          <w:rFonts w:ascii="Cambria" w:hAnsi="Cambria"/>
          <w:spacing w:val="-4"/>
          <w:szCs w:val="24"/>
          <w:lang w:val="bg-BG"/>
        </w:rPr>
        <w:t xml:space="preserve">площадка на ИЗПЪЛНИТЕЛЯ с </w:t>
      </w:r>
      <w:r w:rsidRPr="00D86205">
        <w:rPr>
          <w:rFonts w:ascii="Cambria" w:hAnsi="Cambria"/>
          <w:szCs w:val="24"/>
          <w:lang w:val="bg-BG"/>
        </w:rPr>
        <w:t xml:space="preserve">Протокол за откриване на строителна площадка и определяне на строителна линия и ниво </w:t>
      </w:r>
      <w:r w:rsidRPr="00D86205">
        <w:rPr>
          <w:rFonts w:ascii="Cambria" w:hAnsi="Cambria"/>
          <w:szCs w:val="24"/>
          <w:lang w:val="bg-BG"/>
        </w:rPr>
        <w:lastRenderedPageBreak/>
        <w:t>(обр. 2)</w:t>
      </w:r>
      <w:r w:rsidRPr="00D86205">
        <w:rPr>
          <w:rFonts w:ascii="Cambria" w:hAnsi="Cambria"/>
          <w:spacing w:val="-4"/>
          <w:szCs w:val="24"/>
          <w:lang w:val="bg-BG"/>
        </w:rPr>
        <w:t xml:space="preserve"> съгласно </w:t>
      </w:r>
      <w:r w:rsidRPr="00D86205">
        <w:rPr>
          <w:rFonts w:ascii="Cambria" w:hAnsi="Cambria"/>
          <w:szCs w:val="24"/>
          <w:lang w:val="bg-BG"/>
        </w:rPr>
        <w:t>Наредба № 3 от 2003 г. за съставяне на актове и протоколи по време на строителството</w:t>
      </w:r>
      <w:r w:rsidRPr="00D86205">
        <w:rPr>
          <w:rFonts w:ascii="Cambria" w:hAnsi="Cambria"/>
          <w:spacing w:val="-4"/>
          <w:szCs w:val="24"/>
          <w:lang w:val="bg-BG"/>
        </w:rPr>
        <w:t>;</w:t>
      </w:r>
    </w:p>
    <w:p w14:paraId="279F40AA" w14:textId="77777777" w:rsidR="00D86205" w:rsidRPr="00D86205" w:rsidRDefault="00D86205" w:rsidP="00D86205">
      <w:pPr>
        <w:ind w:firstLine="567"/>
        <w:jc w:val="both"/>
        <w:rPr>
          <w:rFonts w:ascii="Cambria" w:hAnsi="Cambria"/>
          <w:szCs w:val="24"/>
          <w:lang w:val="bg-BG"/>
        </w:rPr>
      </w:pPr>
      <w:r w:rsidRPr="00D86205">
        <w:rPr>
          <w:rFonts w:ascii="Cambria" w:hAnsi="Cambria"/>
          <w:b/>
          <w:bCs/>
          <w:spacing w:val="-5"/>
          <w:szCs w:val="24"/>
          <w:lang w:val="bg-BG"/>
        </w:rPr>
        <w:t>7.2.</w:t>
      </w:r>
      <w:r w:rsidRPr="00D86205">
        <w:rPr>
          <w:rFonts w:ascii="Cambria" w:hAnsi="Cambria"/>
          <w:b/>
          <w:spacing w:val="-11"/>
          <w:szCs w:val="24"/>
          <w:lang w:val="bg-BG"/>
        </w:rPr>
        <w:t>5.</w:t>
      </w:r>
      <w:r w:rsidRPr="00D86205">
        <w:rPr>
          <w:rFonts w:ascii="Cambria" w:hAnsi="Cambria"/>
          <w:spacing w:val="-11"/>
          <w:szCs w:val="24"/>
          <w:lang w:val="bg-BG"/>
        </w:rPr>
        <w:t xml:space="preserve"> </w:t>
      </w:r>
      <w:r w:rsidRPr="00D86205">
        <w:rPr>
          <w:rFonts w:ascii="Cambria" w:hAnsi="Cambria"/>
          <w:spacing w:val="-5"/>
          <w:szCs w:val="24"/>
          <w:lang w:val="bg-BG"/>
        </w:rPr>
        <w:t xml:space="preserve">Да определи свой представител, който да има правата и задълженията да го представлява пред </w:t>
      </w:r>
      <w:r w:rsidRPr="00D86205">
        <w:rPr>
          <w:rFonts w:ascii="Cambria" w:hAnsi="Cambria"/>
          <w:bCs/>
          <w:spacing w:val="-5"/>
          <w:szCs w:val="24"/>
          <w:lang w:val="bg-BG"/>
        </w:rPr>
        <w:t>ИЗПЪЛНИТЕЛЯ</w:t>
      </w:r>
      <w:r w:rsidRPr="00D86205">
        <w:rPr>
          <w:rFonts w:ascii="Cambria" w:hAnsi="Cambria"/>
          <w:b/>
          <w:bCs/>
          <w:spacing w:val="-5"/>
          <w:szCs w:val="24"/>
          <w:lang w:val="bg-BG"/>
        </w:rPr>
        <w:t xml:space="preserve"> </w:t>
      </w:r>
      <w:r w:rsidRPr="00D86205">
        <w:rPr>
          <w:rFonts w:ascii="Cambria" w:hAnsi="Cambria"/>
          <w:spacing w:val="-5"/>
          <w:szCs w:val="24"/>
          <w:lang w:val="bg-BG"/>
        </w:rPr>
        <w:t>по изпълнението на договора;</w:t>
      </w:r>
    </w:p>
    <w:p w14:paraId="52C61964" w14:textId="5223AE9E" w:rsidR="00D86205" w:rsidRPr="00D86205" w:rsidRDefault="00D86205" w:rsidP="00D86205">
      <w:pPr>
        <w:ind w:firstLine="567"/>
        <w:jc w:val="both"/>
        <w:rPr>
          <w:rFonts w:ascii="Cambria" w:hAnsi="Cambria"/>
          <w:spacing w:val="-5"/>
          <w:szCs w:val="24"/>
          <w:lang w:val="bg-BG"/>
        </w:rPr>
      </w:pPr>
      <w:r w:rsidRPr="00D86205">
        <w:rPr>
          <w:rFonts w:ascii="Cambria" w:hAnsi="Cambria"/>
          <w:b/>
          <w:bCs/>
          <w:spacing w:val="-5"/>
          <w:szCs w:val="24"/>
          <w:lang w:val="bg-BG"/>
        </w:rPr>
        <w:t>7.2.</w:t>
      </w:r>
      <w:r w:rsidR="00D02EC5">
        <w:rPr>
          <w:rFonts w:ascii="Cambria" w:hAnsi="Cambria"/>
          <w:b/>
          <w:bCs/>
          <w:spacing w:val="-5"/>
          <w:szCs w:val="24"/>
          <w:lang w:val="bg-BG"/>
        </w:rPr>
        <w:t>6</w:t>
      </w:r>
      <w:r w:rsidRPr="00D86205">
        <w:rPr>
          <w:rFonts w:ascii="Cambria" w:hAnsi="Cambria"/>
          <w:b/>
          <w:spacing w:val="-9"/>
          <w:szCs w:val="24"/>
          <w:lang w:val="bg-BG"/>
        </w:rPr>
        <w:t xml:space="preserve">. </w:t>
      </w:r>
      <w:r w:rsidRPr="00D86205">
        <w:rPr>
          <w:rFonts w:ascii="Cambria" w:hAnsi="Cambria"/>
          <w:spacing w:val="2"/>
          <w:szCs w:val="24"/>
          <w:lang w:val="bg-BG"/>
        </w:rPr>
        <w:t xml:space="preserve">Да уведомява писмено </w:t>
      </w:r>
      <w:r w:rsidRPr="00D86205">
        <w:rPr>
          <w:rFonts w:ascii="Cambria" w:hAnsi="Cambria"/>
          <w:bCs/>
          <w:spacing w:val="2"/>
          <w:szCs w:val="24"/>
          <w:lang w:val="bg-BG"/>
        </w:rPr>
        <w:t>ИЗПЪЛНИТЕЛЯ</w:t>
      </w:r>
      <w:r w:rsidRPr="00D86205">
        <w:rPr>
          <w:rFonts w:ascii="Cambria" w:hAnsi="Cambria"/>
          <w:b/>
          <w:bCs/>
          <w:spacing w:val="2"/>
          <w:szCs w:val="24"/>
          <w:lang w:val="bg-BG"/>
        </w:rPr>
        <w:t xml:space="preserve"> </w:t>
      </w:r>
      <w:r w:rsidRPr="00D86205">
        <w:rPr>
          <w:rFonts w:ascii="Cambria" w:hAnsi="Cambria"/>
          <w:spacing w:val="2"/>
          <w:szCs w:val="24"/>
          <w:lang w:val="bg-BG"/>
        </w:rPr>
        <w:t xml:space="preserve">за проявилите се в гаранционния срок </w:t>
      </w:r>
      <w:r w:rsidRPr="00D86205">
        <w:rPr>
          <w:rFonts w:ascii="Cambria" w:hAnsi="Cambria"/>
          <w:spacing w:val="-5"/>
          <w:szCs w:val="24"/>
          <w:lang w:val="bg-BG"/>
        </w:rPr>
        <w:t>недостатъци (дефекти) на извършеното в изпълнение на настоящия договор.</w:t>
      </w:r>
    </w:p>
    <w:p w14:paraId="14C8E254" w14:textId="77777777" w:rsidR="00D86205" w:rsidRPr="00D86205" w:rsidRDefault="00D86205" w:rsidP="00D86205">
      <w:pPr>
        <w:ind w:firstLine="720"/>
        <w:jc w:val="both"/>
        <w:rPr>
          <w:rFonts w:ascii="Cambria" w:hAnsi="Cambria"/>
          <w:b/>
          <w:spacing w:val="-10"/>
          <w:szCs w:val="24"/>
          <w:lang w:val="bg-BG"/>
        </w:rPr>
      </w:pPr>
    </w:p>
    <w:p w14:paraId="74D42189" w14:textId="77777777" w:rsidR="00D86205" w:rsidRPr="00D86205" w:rsidRDefault="00D86205" w:rsidP="00D86205">
      <w:pPr>
        <w:ind w:firstLine="567"/>
        <w:jc w:val="both"/>
        <w:rPr>
          <w:rFonts w:ascii="Cambria" w:hAnsi="Cambria"/>
          <w:szCs w:val="24"/>
          <w:lang w:val="bg-BG"/>
          <w14:shadow w14:blurRad="50800" w14:dist="38100" w14:dir="2700000" w14:sx="100000" w14:sy="100000" w14:kx="0" w14:ky="0" w14:algn="tl">
            <w14:srgbClr w14:val="000000">
              <w14:alpha w14:val="60000"/>
            </w14:srgbClr>
          </w14:shadow>
        </w:rPr>
      </w:pPr>
      <w:r w:rsidRPr="00D86205">
        <w:rPr>
          <w:rFonts w:ascii="Cambria" w:hAnsi="Cambria"/>
          <w:b/>
          <w:bCs/>
          <w:spacing w:val="6"/>
          <w:szCs w:val="24"/>
          <w:lang w:val="bg-BG"/>
          <w14:shadow w14:blurRad="50800" w14:dist="38100" w14:dir="2700000" w14:sx="100000" w14:sy="100000" w14:kx="0" w14:ky="0" w14:algn="tl">
            <w14:srgbClr w14:val="000000">
              <w14:alpha w14:val="60000"/>
            </w14:srgbClr>
          </w14:shadow>
        </w:rPr>
        <w:t>VIII. ПРАВА И ЗАДЪЛЖЕНИЯ НА ИЗПЪЛНИТЕЛЯ.</w:t>
      </w:r>
    </w:p>
    <w:p w14:paraId="09177398" w14:textId="77777777" w:rsidR="00D86205" w:rsidRPr="00D86205" w:rsidRDefault="00D86205" w:rsidP="00D86205">
      <w:pPr>
        <w:jc w:val="both"/>
        <w:rPr>
          <w:rFonts w:ascii="Cambria" w:hAnsi="Cambria"/>
          <w:szCs w:val="24"/>
          <w:lang w:val="bg-BG"/>
        </w:rPr>
      </w:pPr>
    </w:p>
    <w:p w14:paraId="63BA3435" w14:textId="77777777" w:rsidR="00D86205" w:rsidRPr="00D86205" w:rsidRDefault="00D86205" w:rsidP="00D86205">
      <w:pPr>
        <w:ind w:firstLine="567"/>
        <w:jc w:val="both"/>
        <w:rPr>
          <w:rFonts w:ascii="Cambria" w:hAnsi="Cambria"/>
          <w:szCs w:val="24"/>
          <w:lang w:val="bg-BG"/>
        </w:rPr>
      </w:pPr>
      <w:r w:rsidRPr="00D86205">
        <w:rPr>
          <w:rFonts w:ascii="Cambria" w:hAnsi="Cambria"/>
          <w:b/>
          <w:bCs/>
          <w:spacing w:val="-5"/>
          <w:szCs w:val="24"/>
          <w:lang w:val="bg-BG"/>
        </w:rPr>
        <w:t xml:space="preserve">8.1. </w:t>
      </w:r>
      <w:r w:rsidRPr="00D86205">
        <w:rPr>
          <w:rFonts w:ascii="Cambria" w:hAnsi="Cambria"/>
          <w:bCs/>
          <w:spacing w:val="-5"/>
          <w:szCs w:val="24"/>
          <w:lang w:val="bg-BG"/>
        </w:rPr>
        <w:t>ИЗПЪЛНИТЕЛЯТ</w:t>
      </w:r>
      <w:r w:rsidRPr="00D86205">
        <w:rPr>
          <w:rFonts w:ascii="Cambria" w:hAnsi="Cambria"/>
          <w:b/>
          <w:bCs/>
          <w:spacing w:val="-5"/>
          <w:szCs w:val="24"/>
          <w:lang w:val="bg-BG"/>
        </w:rPr>
        <w:t xml:space="preserve"> </w:t>
      </w:r>
      <w:r w:rsidRPr="00D86205">
        <w:rPr>
          <w:rFonts w:ascii="Cambria" w:hAnsi="Cambria"/>
          <w:spacing w:val="-5"/>
          <w:szCs w:val="24"/>
          <w:lang w:val="bg-BG"/>
        </w:rPr>
        <w:t>има право:</w:t>
      </w:r>
    </w:p>
    <w:p w14:paraId="7971B29D" w14:textId="77777777" w:rsidR="00D86205" w:rsidRPr="00D86205" w:rsidRDefault="00D86205" w:rsidP="00D86205">
      <w:pPr>
        <w:ind w:firstLine="567"/>
        <w:jc w:val="both"/>
        <w:rPr>
          <w:rFonts w:ascii="Cambria" w:hAnsi="Cambria"/>
          <w:spacing w:val="-9"/>
          <w:szCs w:val="24"/>
          <w:lang w:val="bg-BG"/>
        </w:rPr>
      </w:pPr>
      <w:r w:rsidRPr="00D86205">
        <w:rPr>
          <w:rFonts w:ascii="Cambria" w:hAnsi="Cambria"/>
          <w:b/>
          <w:bCs/>
          <w:spacing w:val="-5"/>
          <w:szCs w:val="24"/>
          <w:lang w:val="bg-BG"/>
        </w:rPr>
        <w:t>8.1.</w:t>
      </w:r>
      <w:r w:rsidRPr="00D86205">
        <w:rPr>
          <w:rFonts w:ascii="Cambria" w:hAnsi="Cambria"/>
          <w:b/>
          <w:spacing w:val="-9"/>
          <w:szCs w:val="24"/>
          <w:lang w:val="bg-BG"/>
        </w:rPr>
        <w:t xml:space="preserve">1. </w:t>
      </w:r>
      <w:r w:rsidRPr="00D86205">
        <w:rPr>
          <w:rFonts w:ascii="Cambria" w:hAnsi="Cambria"/>
          <w:spacing w:val="6"/>
          <w:szCs w:val="24"/>
          <w:lang w:val="bg-BG"/>
        </w:rPr>
        <w:t xml:space="preserve">Да получи договорената в т. 3.1 цена при условията и в </w:t>
      </w:r>
      <w:r w:rsidRPr="00D86205">
        <w:rPr>
          <w:rFonts w:ascii="Cambria" w:hAnsi="Cambria"/>
          <w:spacing w:val="-4"/>
          <w:szCs w:val="24"/>
          <w:lang w:val="bg-BG"/>
        </w:rPr>
        <w:t>сроковете, предвидени в договора;</w:t>
      </w:r>
    </w:p>
    <w:p w14:paraId="19DE1751" w14:textId="77777777" w:rsidR="00D86205" w:rsidRPr="00D86205" w:rsidRDefault="00D86205" w:rsidP="00D86205">
      <w:pPr>
        <w:ind w:firstLine="567"/>
        <w:jc w:val="both"/>
        <w:rPr>
          <w:rFonts w:ascii="Cambria" w:hAnsi="Cambria"/>
          <w:spacing w:val="-4"/>
          <w:szCs w:val="24"/>
          <w:lang w:val="bg-BG"/>
        </w:rPr>
      </w:pPr>
      <w:r w:rsidRPr="00D86205">
        <w:rPr>
          <w:rFonts w:ascii="Cambria" w:hAnsi="Cambria"/>
          <w:b/>
          <w:bCs/>
          <w:spacing w:val="-5"/>
          <w:szCs w:val="24"/>
          <w:lang w:val="bg-BG"/>
        </w:rPr>
        <w:t>8.1.</w:t>
      </w:r>
      <w:r w:rsidRPr="00D86205">
        <w:rPr>
          <w:rFonts w:ascii="Cambria" w:hAnsi="Cambria"/>
          <w:b/>
          <w:spacing w:val="-9"/>
          <w:szCs w:val="24"/>
          <w:lang w:val="bg-BG"/>
        </w:rPr>
        <w:t xml:space="preserve">2. </w:t>
      </w:r>
      <w:r w:rsidRPr="00D86205">
        <w:rPr>
          <w:rFonts w:ascii="Cambria" w:hAnsi="Cambria"/>
          <w:spacing w:val="-4"/>
          <w:szCs w:val="24"/>
          <w:lang w:val="bg-BG"/>
        </w:rPr>
        <w:t xml:space="preserve">Да иска от </w:t>
      </w:r>
      <w:r w:rsidRPr="00D86205">
        <w:rPr>
          <w:rFonts w:ascii="Cambria" w:hAnsi="Cambria"/>
          <w:bCs/>
          <w:spacing w:val="-4"/>
          <w:szCs w:val="24"/>
          <w:lang w:val="bg-BG"/>
        </w:rPr>
        <w:t>ВЪЗЛОЖИТЕЛЯ</w:t>
      </w:r>
      <w:r w:rsidRPr="00D86205">
        <w:rPr>
          <w:rFonts w:ascii="Cambria" w:hAnsi="Cambria"/>
          <w:b/>
          <w:bCs/>
          <w:spacing w:val="-4"/>
          <w:szCs w:val="24"/>
          <w:lang w:val="bg-BG"/>
        </w:rPr>
        <w:t xml:space="preserve"> </w:t>
      </w:r>
      <w:r w:rsidRPr="00D86205">
        <w:rPr>
          <w:rFonts w:ascii="Cambria" w:hAnsi="Cambria"/>
          <w:spacing w:val="-4"/>
          <w:szCs w:val="24"/>
          <w:lang w:val="bg-BG"/>
        </w:rPr>
        <w:t>допълнителна информация и съдействие за изпълнение на възложената му работа.</w:t>
      </w:r>
    </w:p>
    <w:p w14:paraId="78312FA7" w14:textId="77777777" w:rsidR="00D86205" w:rsidRPr="00D86205" w:rsidRDefault="00D86205" w:rsidP="00D86205">
      <w:pPr>
        <w:ind w:firstLine="567"/>
        <w:jc w:val="both"/>
        <w:rPr>
          <w:rFonts w:ascii="Cambria" w:hAnsi="Cambria"/>
          <w:spacing w:val="-8"/>
          <w:szCs w:val="24"/>
          <w:lang w:val="bg-BG"/>
        </w:rPr>
      </w:pPr>
    </w:p>
    <w:p w14:paraId="11FE0079" w14:textId="77777777" w:rsidR="00D86205" w:rsidRPr="00D86205" w:rsidRDefault="00D86205" w:rsidP="00D86205">
      <w:pPr>
        <w:ind w:firstLine="567"/>
        <w:jc w:val="both"/>
        <w:rPr>
          <w:rFonts w:ascii="Cambria" w:hAnsi="Cambria"/>
          <w:spacing w:val="-5"/>
          <w:szCs w:val="24"/>
          <w:lang w:val="bg-BG"/>
        </w:rPr>
      </w:pPr>
      <w:r w:rsidRPr="00D86205">
        <w:rPr>
          <w:rFonts w:ascii="Cambria" w:hAnsi="Cambria"/>
          <w:b/>
          <w:bCs/>
          <w:spacing w:val="-5"/>
          <w:szCs w:val="24"/>
          <w:lang w:val="bg-BG"/>
        </w:rPr>
        <w:t xml:space="preserve">8.2. </w:t>
      </w:r>
      <w:r w:rsidRPr="00D86205">
        <w:rPr>
          <w:rFonts w:ascii="Cambria" w:hAnsi="Cambria"/>
          <w:bCs/>
          <w:spacing w:val="-5"/>
          <w:szCs w:val="24"/>
          <w:lang w:val="bg-BG"/>
        </w:rPr>
        <w:t>ИЗПЪЛНИТЕЛЯТ</w:t>
      </w:r>
      <w:r w:rsidRPr="00D86205">
        <w:rPr>
          <w:rFonts w:ascii="Cambria" w:hAnsi="Cambria"/>
          <w:b/>
          <w:bCs/>
          <w:spacing w:val="-5"/>
          <w:szCs w:val="24"/>
          <w:lang w:val="bg-BG"/>
        </w:rPr>
        <w:t xml:space="preserve"> </w:t>
      </w:r>
      <w:r w:rsidRPr="00D86205">
        <w:rPr>
          <w:rFonts w:ascii="Cambria" w:hAnsi="Cambria"/>
          <w:spacing w:val="-5"/>
          <w:szCs w:val="24"/>
          <w:lang w:val="bg-BG"/>
        </w:rPr>
        <w:t>е длъжен:</w:t>
      </w:r>
    </w:p>
    <w:p w14:paraId="5864DD86" w14:textId="77777777" w:rsidR="00D86205" w:rsidRPr="00D86205" w:rsidRDefault="00D86205" w:rsidP="00D86205">
      <w:pPr>
        <w:ind w:firstLine="567"/>
        <w:jc w:val="both"/>
        <w:rPr>
          <w:rFonts w:ascii="Cambria" w:hAnsi="Cambria"/>
          <w:spacing w:val="-8"/>
          <w:szCs w:val="24"/>
          <w:lang w:val="bg-BG"/>
        </w:rPr>
      </w:pPr>
      <w:r w:rsidRPr="00D86205">
        <w:rPr>
          <w:rFonts w:ascii="Cambria" w:hAnsi="Cambria"/>
          <w:b/>
          <w:color w:val="000000"/>
          <w:spacing w:val="-9"/>
          <w:szCs w:val="24"/>
          <w:lang w:val="bg-BG"/>
        </w:rPr>
        <w:t xml:space="preserve">8.2.1. </w:t>
      </w:r>
      <w:r w:rsidRPr="00D86205">
        <w:rPr>
          <w:rFonts w:ascii="Cambria" w:hAnsi="Cambria"/>
          <w:color w:val="000000"/>
          <w:spacing w:val="-4"/>
          <w:szCs w:val="24"/>
          <w:lang w:val="bg-BG"/>
        </w:rPr>
        <w:t xml:space="preserve">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 </w:t>
      </w:r>
      <w:r w:rsidRPr="00D86205">
        <w:rPr>
          <w:rFonts w:ascii="Cambria" w:hAnsi="Cambria"/>
          <w:spacing w:val="-4"/>
          <w:szCs w:val="24"/>
          <w:lang w:val="bg-BG"/>
        </w:rPr>
        <w:t>Допълнителни работи няма да бъдат заплащани от ВЪЗЛОЖИТЕЛЯ;</w:t>
      </w:r>
    </w:p>
    <w:p w14:paraId="30934708" w14:textId="77777777" w:rsidR="00D86205" w:rsidRPr="00D86205" w:rsidRDefault="00D86205" w:rsidP="00D86205">
      <w:pPr>
        <w:ind w:firstLine="567"/>
        <w:jc w:val="both"/>
        <w:rPr>
          <w:rFonts w:ascii="Cambria" w:hAnsi="Cambria"/>
          <w:color w:val="000000"/>
          <w:spacing w:val="-8"/>
          <w:szCs w:val="24"/>
          <w:lang w:val="bg-BG"/>
        </w:rPr>
      </w:pPr>
      <w:r w:rsidRPr="00D86205">
        <w:rPr>
          <w:rFonts w:ascii="Cambria" w:hAnsi="Cambria"/>
          <w:b/>
          <w:color w:val="000000"/>
          <w:spacing w:val="-9"/>
          <w:szCs w:val="24"/>
          <w:lang w:val="bg-BG"/>
        </w:rPr>
        <w:t xml:space="preserve">8.2.2. </w:t>
      </w:r>
      <w:r w:rsidRPr="00D86205">
        <w:rPr>
          <w:rFonts w:ascii="Cambria" w:hAnsi="Cambria"/>
          <w:color w:val="000000"/>
          <w:spacing w:val="-5"/>
          <w:szCs w:val="24"/>
          <w:lang w:val="bg-BG"/>
        </w:rPr>
        <w:t xml:space="preserve">Да предоставя своевременно исканата от </w:t>
      </w:r>
      <w:r w:rsidRPr="00D86205">
        <w:rPr>
          <w:rFonts w:ascii="Cambria" w:hAnsi="Cambria"/>
          <w:bCs/>
          <w:color w:val="000000"/>
          <w:spacing w:val="-5"/>
          <w:szCs w:val="24"/>
          <w:lang w:val="bg-BG"/>
        </w:rPr>
        <w:t>ВЪЗЛОЖИТЕЛЯ</w:t>
      </w:r>
      <w:r w:rsidRPr="00D86205">
        <w:rPr>
          <w:rFonts w:ascii="Cambria" w:hAnsi="Cambria"/>
          <w:b/>
          <w:bCs/>
          <w:color w:val="000000"/>
          <w:spacing w:val="-5"/>
          <w:szCs w:val="24"/>
          <w:lang w:val="bg-BG"/>
        </w:rPr>
        <w:t xml:space="preserve"> </w:t>
      </w:r>
      <w:r w:rsidRPr="00D86205">
        <w:rPr>
          <w:rFonts w:ascii="Cambria" w:hAnsi="Cambria"/>
          <w:color w:val="000000"/>
          <w:spacing w:val="-5"/>
          <w:szCs w:val="24"/>
          <w:lang w:val="bg-BG"/>
        </w:rPr>
        <w:t>информация за хода на изпълнение на договора;</w:t>
      </w:r>
    </w:p>
    <w:p w14:paraId="1D18C038" w14:textId="77777777" w:rsidR="00D86205" w:rsidRPr="00D86205" w:rsidRDefault="00D86205" w:rsidP="00D86205">
      <w:pPr>
        <w:ind w:firstLine="567"/>
        <w:jc w:val="both"/>
        <w:rPr>
          <w:rFonts w:ascii="Cambria" w:hAnsi="Cambria"/>
          <w:szCs w:val="24"/>
          <w:lang w:val="bg-BG"/>
        </w:rPr>
      </w:pPr>
      <w:r w:rsidRPr="00D86205">
        <w:rPr>
          <w:rFonts w:ascii="Cambria" w:hAnsi="Cambria"/>
          <w:b/>
          <w:color w:val="000000"/>
          <w:spacing w:val="-9"/>
          <w:szCs w:val="24"/>
          <w:lang w:val="bg-BG"/>
        </w:rPr>
        <w:t xml:space="preserve">8.2.3. </w:t>
      </w:r>
      <w:r w:rsidRPr="00D86205">
        <w:rPr>
          <w:rFonts w:ascii="Cambria" w:hAnsi="Cambria"/>
          <w:color w:val="000000"/>
          <w:spacing w:val="-4"/>
          <w:szCs w:val="24"/>
          <w:lang w:val="bg-BG"/>
        </w:rPr>
        <w:t xml:space="preserve">Да предоставя възможност на </w:t>
      </w:r>
      <w:r w:rsidRPr="00D86205">
        <w:rPr>
          <w:rFonts w:ascii="Cambria" w:hAnsi="Cambria"/>
          <w:bCs/>
          <w:color w:val="000000"/>
          <w:spacing w:val="-4"/>
          <w:szCs w:val="24"/>
          <w:lang w:val="bg-BG"/>
        </w:rPr>
        <w:t>ВЪЗЛОЖИТЕЛЯ</w:t>
      </w:r>
      <w:r w:rsidRPr="00D86205">
        <w:rPr>
          <w:rFonts w:ascii="Cambria" w:hAnsi="Cambria"/>
          <w:b/>
          <w:bCs/>
          <w:color w:val="000000"/>
          <w:spacing w:val="-4"/>
          <w:szCs w:val="24"/>
          <w:lang w:val="bg-BG"/>
        </w:rPr>
        <w:t xml:space="preserve"> </w:t>
      </w:r>
      <w:r w:rsidRPr="00D86205">
        <w:rPr>
          <w:rFonts w:ascii="Cambria" w:hAnsi="Cambria"/>
          <w:color w:val="000000"/>
          <w:spacing w:val="-4"/>
          <w:szCs w:val="24"/>
          <w:lang w:val="bg-BG"/>
        </w:rPr>
        <w:t xml:space="preserve">да проверява изпълнението на предмета на </w:t>
      </w:r>
      <w:r w:rsidRPr="00D86205">
        <w:rPr>
          <w:rFonts w:ascii="Cambria" w:hAnsi="Cambria"/>
          <w:color w:val="000000"/>
          <w:spacing w:val="-5"/>
          <w:szCs w:val="24"/>
          <w:lang w:val="bg-BG"/>
        </w:rPr>
        <w:t>договора;</w:t>
      </w:r>
    </w:p>
    <w:p w14:paraId="75C1132B" w14:textId="6851B029" w:rsidR="00D86205" w:rsidRPr="00D86205" w:rsidRDefault="00D86205" w:rsidP="00D86205">
      <w:pPr>
        <w:ind w:firstLine="567"/>
        <w:jc w:val="both"/>
        <w:rPr>
          <w:rFonts w:ascii="Cambria" w:hAnsi="Cambria"/>
          <w:szCs w:val="24"/>
          <w:lang w:val="bg-BG"/>
        </w:rPr>
      </w:pPr>
      <w:r w:rsidRPr="00D86205">
        <w:rPr>
          <w:rFonts w:ascii="Cambria" w:hAnsi="Cambria"/>
          <w:b/>
          <w:color w:val="000000"/>
          <w:spacing w:val="-4"/>
          <w:szCs w:val="24"/>
          <w:lang w:val="bg-BG"/>
        </w:rPr>
        <w:t>8.2.</w:t>
      </w:r>
      <w:r w:rsidR="0095407D">
        <w:rPr>
          <w:rFonts w:ascii="Cambria" w:hAnsi="Cambria"/>
          <w:b/>
          <w:color w:val="000000"/>
          <w:spacing w:val="-4"/>
          <w:szCs w:val="24"/>
          <w:lang w:val="bg-BG"/>
        </w:rPr>
        <w:t>4</w:t>
      </w:r>
      <w:r w:rsidRPr="00D86205">
        <w:rPr>
          <w:rFonts w:ascii="Cambria" w:hAnsi="Cambria"/>
          <w:b/>
          <w:color w:val="000000"/>
          <w:spacing w:val="-4"/>
          <w:szCs w:val="24"/>
          <w:lang w:val="bg-BG"/>
        </w:rPr>
        <w:t>.</w:t>
      </w:r>
      <w:r w:rsidRPr="00D86205">
        <w:rPr>
          <w:rFonts w:ascii="Cambria" w:hAnsi="Cambria"/>
          <w:color w:val="000000"/>
          <w:spacing w:val="-4"/>
          <w:szCs w:val="24"/>
          <w:lang w:val="bg-BG"/>
        </w:rPr>
        <w:t xml:space="preserve"> Да определи упълномощен свой представител, който да има правата и задълженията </w:t>
      </w:r>
      <w:r w:rsidRPr="00D86205">
        <w:rPr>
          <w:rFonts w:ascii="Cambria" w:hAnsi="Cambria"/>
          <w:color w:val="000000"/>
          <w:spacing w:val="-5"/>
          <w:szCs w:val="24"/>
          <w:lang w:val="bg-BG"/>
        </w:rPr>
        <w:t xml:space="preserve">да го представлява пред </w:t>
      </w:r>
      <w:r w:rsidRPr="00D86205">
        <w:rPr>
          <w:rFonts w:ascii="Cambria" w:hAnsi="Cambria"/>
          <w:bCs/>
          <w:color w:val="000000"/>
          <w:spacing w:val="-5"/>
          <w:szCs w:val="24"/>
          <w:lang w:val="bg-BG"/>
        </w:rPr>
        <w:t>ВЪЗЛОЖИТЕЛЯ</w:t>
      </w:r>
      <w:r w:rsidRPr="00D86205">
        <w:rPr>
          <w:rFonts w:ascii="Cambria" w:hAnsi="Cambria"/>
          <w:b/>
          <w:bCs/>
          <w:color w:val="000000"/>
          <w:spacing w:val="-5"/>
          <w:szCs w:val="24"/>
          <w:lang w:val="bg-BG"/>
        </w:rPr>
        <w:t xml:space="preserve"> </w:t>
      </w:r>
      <w:r w:rsidRPr="00D86205">
        <w:rPr>
          <w:rFonts w:ascii="Cambria" w:hAnsi="Cambria"/>
          <w:color w:val="000000"/>
          <w:spacing w:val="-5"/>
          <w:szCs w:val="24"/>
          <w:lang w:val="bg-BG"/>
        </w:rPr>
        <w:t>по изпълнението на настоящия договор;</w:t>
      </w:r>
    </w:p>
    <w:p w14:paraId="0B094AAA" w14:textId="4EBBBB95" w:rsidR="00D86205" w:rsidRPr="00D86205" w:rsidRDefault="00D86205" w:rsidP="00D86205">
      <w:pPr>
        <w:ind w:firstLine="567"/>
        <w:jc w:val="both"/>
        <w:rPr>
          <w:rFonts w:ascii="Cambria" w:hAnsi="Cambria"/>
          <w:color w:val="000000"/>
          <w:spacing w:val="-6"/>
          <w:szCs w:val="24"/>
          <w:lang w:val="bg-BG"/>
        </w:rPr>
      </w:pPr>
      <w:r w:rsidRPr="00D86205">
        <w:rPr>
          <w:rFonts w:ascii="Cambria" w:hAnsi="Cambria"/>
          <w:b/>
          <w:color w:val="000000"/>
          <w:spacing w:val="-9"/>
          <w:szCs w:val="24"/>
          <w:lang w:val="bg-BG"/>
        </w:rPr>
        <w:t>8.2.</w:t>
      </w:r>
      <w:r w:rsidR="0095407D">
        <w:rPr>
          <w:rFonts w:ascii="Cambria" w:hAnsi="Cambria"/>
          <w:b/>
          <w:color w:val="000000"/>
          <w:spacing w:val="-9"/>
          <w:szCs w:val="24"/>
          <w:lang w:val="bg-BG"/>
        </w:rPr>
        <w:t>5</w:t>
      </w:r>
      <w:r w:rsidRPr="00D86205">
        <w:rPr>
          <w:rFonts w:ascii="Cambria" w:hAnsi="Cambria"/>
          <w:b/>
          <w:color w:val="000000"/>
          <w:spacing w:val="-9"/>
          <w:szCs w:val="24"/>
          <w:lang w:val="bg-BG"/>
        </w:rPr>
        <w:t xml:space="preserve">. </w:t>
      </w:r>
      <w:r w:rsidRPr="00D86205">
        <w:rPr>
          <w:rFonts w:ascii="Cambria" w:hAnsi="Cambria"/>
          <w:color w:val="000000"/>
          <w:spacing w:val="-4"/>
          <w:szCs w:val="24"/>
          <w:lang w:val="bg-BG"/>
        </w:rPr>
        <w:t xml:space="preserve">Да изпълнява предмета на настоящия договор в съответствие със строителните </w:t>
      </w:r>
      <w:r w:rsidRPr="00D86205">
        <w:rPr>
          <w:rFonts w:ascii="Cambria" w:hAnsi="Cambria"/>
          <w:color w:val="000000"/>
          <w:spacing w:val="-5"/>
          <w:szCs w:val="24"/>
          <w:lang w:val="bg-BG"/>
        </w:rPr>
        <w:t xml:space="preserve">правила и нормативи, действащи в Република България и изискванията на </w:t>
      </w:r>
      <w:r w:rsidRPr="00D86205">
        <w:rPr>
          <w:rFonts w:ascii="Cambria" w:hAnsi="Cambria"/>
          <w:bCs/>
          <w:color w:val="000000"/>
          <w:spacing w:val="-5"/>
          <w:szCs w:val="24"/>
          <w:lang w:val="bg-BG"/>
        </w:rPr>
        <w:t>ВЪЗЛОЖИТЕЛЯ;</w:t>
      </w:r>
    </w:p>
    <w:p w14:paraId="7E8220EA" w14:textId="1FFC5DAE" w:rsidR="00D86205" w:rsidRPr="00D86205" w:rsidRDefault="00D86205" w:rsidP="00D86205">
      <w:pPr>
        <w:ind w:firstLine="567"/>
        <w:jc w:val="both"/>
        <w:rPr>
          <w:rFonts w:ascii="Cambria" w:hAnsi="Cambria"/>
          <w:noProof/>
          <w:szCs w:val="24"/>
          <w:lang w:val="bg-BG"/>
        </w:rPr>
      </w:pPr>
      <w:r w:rsidRPr="00D86205">
        <w:rPr>
          <w:rFonts w:ascii="Cambria" w:hAnsi="Cambria"/>
          <w:b/>
          <w:szCs w:val="24"/>
          <w:lang w:val="bg-BG"/>
        </w:rPr>
        <w:t>8.2.</w:t>
      </w:r>
      <w:r w:rsidR="0095407D">
        <w:rPr>
          <w:rFonts w:ascii="Cambria" w:hAnsi="Cambria"/>
          <w:b/>
          <w:szCs w:val="24"/>
          <w:lang w:val="bg-BG"/>
        </w:rPr>
        <w:t>6</w:t>
      </w:r>
      <w:r w:rsidRPr="00D86205">
        <w:rPr>
          <w:rFonts w:ascii="Cambria" w:hAnsi="Cambria"/>
          <w:b/>
          <w:szCs w:val="24"/>
          <w:lang w:val="bg-BG"/>
        </w:rPr>
        <w:t>.</w:t>
      </w:r>
      <w:r w:rsidRPr="00D86205">
        <w:rPr>
          <w:rFonts w:ascii="Cambria" w:hAnsi="Cambria"/>
          <w:szCs w:val="24"/>
          <w:lang w:val="bg-BG"/>
        </w:rPr>
        <w:t xml:space="preserve"> Да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строително – монтажни работи;</w:t>
      </w:r>
    </w:p>
    <w:p w14:paraId="6135A3F2" w14:textId="0DEFFC43" w:rsidR="00D86205" w:rsidRPr="00D86205" w:rsidRDefault="00D86205" w:rsidP="00D86205">
      <w:pPr>
        <w:ind w:firstLine="567"/>
        <w:jc w:val="both"/>
        <w:rPr>
          <w:rFonts w:ascii="Cambria" w:hAnsi="Cambria"/>
          <w:color w:val="000000"/>
          <w:spacing w:val="-10"/>
          <w:szCs w:val="24"/>
          <w:lang w:val="bg-BG"/>
        </w:rPr>
      </w:pPr>
      <w:r w:rsidRPr="00D86205">
        <w:rPr>
          <w:rFonts w:ascii="Cambria" w:hAnsi="Cambria"/>
          <w:b/>
          <w:color w:val="000000"/>
          <w:spacing w:val="-2"/>
          <w:szCs w:val="24"/>
          <w:lang w:val="bg-BG"/>
        </w:rPr>
        <w:lastRenderedPageBreak/>
        <w:t>8.2.</w:t>
      </w:r>
      <w:r w:rsidR="0095407D">
        <w:rPr>
          <w:rFonts w:ascii="Cambria" w:hAnsi="Cambria"/>
          <w:b/>
          <w:color w:val="000000"/>
          <w:spacing w:val="-2"/>
          <w:szCs w:val="24"/>
          <w:lang w:val="bg-BG"/>
        </w:rPr>
        <w:t>7</w:t>
      </w:r>
      <w:r w:rsidRPr="00D86205">
        <w:rPr>
          <w:rFonts w:ascii="Cambria" w:hAnsi="Cambria"/>
          <w:b/>
          <w:color w:val="000000"/>
          <w:spacing w:val="-2"/>
          <w:szCs w:val="24"/>
          <w:lang w:val="bg-BG"/>
        </w:rPr>
        <w:t>.</w:t>
      </w:r>
      <w:r w:rsidRPr="00D86205">
        <w:rPr>
          <w:rFonts w:ascii="Cambria" w:hAnsi="Cambria"/>
          <w:color w:val="000000"/>
          <w:spacing w:val="-2"/>
          <w:szCs w:val="24"/>
          <w:lang w:val="bg-BG"/>
        </w:rPr>
        <w:t xml:space="preserve"> Да осигурява винаги достъп до строежите на съответните контролни органи и на представителите </w:t>
      </w:r>
      <w:r w:rsidRPr="00D86205">
        <w:rPr>
          <w:rFonts w:ascii="Cambria" w:hAnsi="Cambria"/>
          <w:color w:val="000000"/>
          <w:spacing w:val="-7"/>
          <w:szCs w:val="24"/>
          <w:lang w:val="bg-BG"/>
        </w:rPr>
        <w:t xml:space="preserve">на </w:t>
      </w:r>
      <w:r w:rsidRPr="00D86205">
        <w:rPr>
          <w:rFonts w:ascii="Cambria" w:hAnsi="Cambria"/>
          <w:bCs/>
          <w:color w:val="000000"/>
          <w:spacing w:val="-7"/>
          <w:szCs w:val="24"/>
          <w:lang w:val="bg-BG"/>
        </w:rPr>
        <w:t>ВЪЗЛОЖИТЕЛЯ и консултанта, с когото ВЪЗЛОЖИТЕЛЯТ има сключен договор;</w:t>
      </w:r>
    </w:p>
    <w:p w14:paraId="61DF6D54" w14:textId="77AD494C" w:rsidR="00D86205" w:rsidRPr="00D86205" w:rsidRDefault="00D86205" w:rsidP="00D86205">
      <w:pPr>
        <w:ind w:firstLine="567"/>
        <w:jc w:val="both"/>
        <w:rPr>
          <w:rFonts w:ascii="Cambria" w:hAnsi="Cambria"/>
          <w:color w:val="000000"/>
          <w:spacing w:val="-5"/>
          <w:szCs w:val="24"/>
          <w:lang w:val="bg-BG"/>
        </w:rPr>
      </w:pPr>
      <w:r w:rsidRPr="00D86205">
        <w:rPr>
          <w:rFonts w:ascii="Cambria" w:hAnsi="Cambria"/>
          <w:b/>
          <w:color w:val="000000"/>
          <w:spacing w:val="-9"/>
          <w:szCs w:val="24"/>
          <w:lang w:val="bg-BG"/>
        </w:rPr>
        <w:t>8.2.</w:t>
      </w:r>
      <w:r w:rsidR="0095407D">
        <w:rPr>
          <w:rFonts w:ascii="Cambria" w:hAnsi="Cambria"/>
          <w:b/>
          <w:color w:val="000000"/>
          <w:spacing w:val="-9"/>
          <w:szCs w:val="24"/>
          <w:lang w:val="bg-BG"/>
        </w:rPr>
        <w:t>8</w:t>
      </w:r>
      <w:r w:rsidRPr="00D86205">
        <w:rPr>
          <w:rFonts w:ascii="Cambria" w:hAnsi="Cambria"/>
          <w:b/>
          <w:color w:val="000000"/>
          <w:spacing w:val="-9"/>
          <w:szCs w:val="24"/>
          <w:lang w:val="bg-BG"/>
        </w:rPr>
        <w:t xml:space="preserve">. </w:t>
      </w:r>
      <w:r w:rsidRPr="00D86205">
        <w:rPr>
          <w:rFonts w:ascii="Cambria" w:hAnsi="Cambria"/>
          <w:color w:val="000000"/>
          <w:spacing w:val="-5"/>
          <w:szCs w:val="24"/>
          <w:lang w:val="bg-BG"/>
        </w:rPr>
        <w:t xml:space="preserve">Да уведомява </w:t>
      </w:r>
      <w:r w:rsidRPr="00D86205">
        <w:rPr>
          <w:rFonts w:ascii="Cambria" w:hAnsi="Cambria"/>
          <w:bCs/>
          <w:color w:val="000000"/>
          <w:spacing w:val="-5"/>
          <w:szCs w:val="24"/>
          <w:lang w:val="bg-BG"/>
        </w:rPr>
        <w:t>ВЪЗЛОЖИТЕЛЯ</w:t>
      </w:r>
      <w:r w:rsidRPr="00D86205">
        <w:rPr>
          <w:rFonts w:ascii="Cambria" w:hAnsi="Cambria"/>
          <w:b/>
          <w:bCs/>
          <w:color w:val="000000"/>
          <w:spacing w:val="-5"/>
          <w:szCs w:val="24"/>
          <w:lang w:val="bg-BG"/>
        </w:rPr>
        <w:t xml:space="preserve"> </w:t>
      </w:r>
      <w:r w:rsidRPr="00D86205">
        <w:rPr>
          <w:rFonts w:ascii="Cambria" w:hAnsi="Cambria"/>
          <w:color w:val="000000"/>
          <w:spacing w:val="-5"/>
          <w:szCs w:val="24"/>
          <w:lang w:val="bg-BG"/>
        </w:rPr>
        <w:t>писмено за възникнали въпроси;</w:t>
      </w:r>
    </w:p>
    <w:p w14:paraId="5372175E" w14:textId="4F2F207E" w:rsidR="00D86205" w:rsidRPr="00D86205" w:rsidRDefault="00D86205" w:rsidP="00D86205">
      <w:pPr>
        <w:ind w:firstLine="567"/>
        <w:jc w:val="both"/>
        <w:rPr>
          <w:rFonts w:ascii="Cambria" w:hAnsi="Cambria"/>
          <w:color w:val="000000"/>
          <w:spacing w:val="-8"/>
          <w:szCs w:val="24"/>
          <w:lang w:val="bg-BG"/>
        </w:rPr>
      </w:pPr>
      <w:r w:rsidRPr="00D86205">
        <w:rPr>
          <w:rFonts w:ascii="Cambria" w:hAnsi="Cambria"/>
          <w:b/>
          <w:color w:val="000000"/>
          <w:spacing w:val="-9"/>
          <w:szCs w:val="24"/>
          <w:lang w:val="bg-BG"/>
        </w:rPr>
        <w:t>8.2.</w:t>
      </w:r>
      <w:r w:rsidR="0095407D">
        <w:rPr>
          <w:rFonts w:ascii="Cambria" w:hAnsi="Cambria"/>
          <w:b/>
          <w:color w:val="000000"/>
          <w:spacing w:val="-9"/>
          <w:szCs w:val="24"/>
          <w:lang w:val="bg-BG"/>
        </w:rPr>
        <w:t>9</w:t>
      </w:r>
      <w:r w:rsidRPr="00D86205">
        <w:rPr>
          <w:rFonts w:ascii="Cambria" w:hAnsi="Cambria"/>
          <w:b/>
          <w:color w:val="000000"/>
          <w:spacing w:val="-9"/>
          <w:szCs w:val="24"/>
          <w:lang w:val="bg-BG"/>
        </w:rPr>
        <w:t xml:space="preserve">. </w:t>
      </w:r>
      <w:r w:rsidRPr="00D86205">
        <w:rPr>
          <w:rFonts w:ascii="Cambria" w:hAnsi="Cambria"/>
          <w:color w:val="000000"/>
          <w:spacing w:val="4"/>
          <w:szCs w:val="24"/>
          <w:lang w:val="bg-BG"/>
        </w:rPr>
        <w:t xml:space="preserve">Да оформи, съхранява и предоставя, при поискване от представители на </w:t>
      </w:r>
      <w:r w:rsidRPr="00D86205">
        <w:rPr>
          <w:rFonts w:ascii="Cambria" w:hAnsi="Cambria"/>
          <w:bCs/>
          <w:color w:val="000000"/>
          <w:spacing w:val="-2"/>
          <w:szCs w:val="24"/>
          <w:lang w:val="bg-BG"/>
        </w:rPr>
        <w:t>ВЪЗЛОЖИТЕЛЯ</w:t>
      </w:r>
      <w:r w:rsidRPr="00D86205">
        <w:rPr>
          <w:rFonts w:ascii="Cambria" w:hAnsi="Cambria"/>
          <w:b/>
          <w:bCs/>
          <w:color w:val="000000"/>
          <w:spacing w:val="-2"/>
          <w:szCs w:val="24"/>
          <w:lang w:val="bg-BG"/>
        </w:rPr>
        <w:t xml:space="preserve"> </w:t>
      </w:r>
      <w:r w:rsidRPr="00D86205">
        <w:rPr>
          <w:rFonts w:ascii="Cambria" w:hAnsi="Cambria"/>
          <w:color w:val="000000"/>
          <w:spacing w:val="-2"/>
          <w:szCs w:val="24"/>
          <w:lang w:val="bg-BG"/>
        </w:rPr>
        <w:t>и на специализираните контролни органи, заповедна книга съгласно чл. 170, ал. 3 от ЗУТ</w:t>
      </w:r>
      <w:r w:rsidRPr="00D86205">
        <w:rPr>
          <w:rFonts w:ascii="Cambria" w:hAnsi="Cambria"/>
          <w:color w:val="000000"/>
          <w:spacing w:val="-5"/>
          <w:szCs w:val="24"/>
          <w:lang w:val="bg-BG"/>
        </w:rPr>
        <w:t xml:space="preserve"> на строежите, съответно подписана и подпечатана от консултанта;</w:t>
      </w:r>
    </w:p>
    <w:p w14:paraId="5AF7418C" w14:textId="053DC2FB" w:rsidR="00D86205" w:rsidRPr="00D86205" w:rsidRDefault="00D86205" w:rsidP="00D86205">
      <w:pPr>
        <w:ind w:firstLine="567"/>
        <w:jc w:val="both"/>
        <w:rPr>
          <w:rFonts w:ascii="Cambria" w:hAnsi="Cambria"/>
          <w:noProof/>
          <w:szCs w:val="24"/>
          <w:lang w:val="bg-BG"/>
        </w:rPr>
      </w:pPr>
      <w:r w:rsidRPr="00D86205">
        <w:rPr>
          <w:rFonts w:ascii="Cambria" w:hAnsi="Cambria"/>
          <w:b/>
          <w:bCs/>
          <w:noProof/>
          <w:szCs w:val="24"/>
          <w:lang w:val="bg-BG"/>
        </w:rPr>
        <w:t>8.2.1</w:t>
      </w:r>
      <w:r w:rsidR="0095407D">
        <w:rPr>
          <w:rFonts w:ascii="Cambria" w:hAnsi="Cambria"/>
          <w:b/>
          <w:bCs/>
          <w:noProof/>
          <w:szCs w:val="24"/>
          <w:lang w:val="bg-BG"/>
        </w:rPr>
        <w:t>0</w:t>
      </w:r>
      <w:r w:rsidRPr="00D86205">
        <w:rPr>
          <w:rFonts w:ascii="Cambria" w:hAnsi="Cambria"/>
          <w:b/>
          <w:bCs/>
          <w:noProof/>
          <w:szCs w:val="24"/>
          <w:lang w:val="bg-BG"/>
        </w:rPr>
        <w:t xml:space="preserve">. </w:t>
      </w:r>
      <w:r w:rsidRPr="00D86205">
        <w:rPr>
          <w:rFonts w:ascii="Cambria" w:hAnsi="Cambria"/>
          <w:noProof/>
          <w:szCs w:val="24"/>
          <w:lang w:val="bg-BG"/>
        </w:rPr>
        <w:t>Да осигури изискващите се здравословни и безопасни условия на труд при изпълнение на ръководените от него строително-монтажни работи</w:t>
      </w:r>
      <w:r w:rsidRPr="00D86205">
        <w:rPr>
          <w:rFonts w:ascii="Cambria" w:hAnsi="Cambria"/>
          <w:szCs w:val="24"/>
          <w:lang w:val="bg-BG"/>
        </w:rPr>
        <w:t xml:space="preserve">. </w:t>
      </w:r>
      <w:r w:rsidRPr="00D86205">
        <w:rPr>
          <w:rFonts w:ascii="Cambria" w:hAnsi="Cambria"/>
          <w:noProof/>
          <w:szCs w:val="24"/>
          <w:lang w:val="bg-BG"/>
        </w:rPr>
        <w:t xml:space="preserve">Щетите, настъпили в резултат от неспазване на това задължение, са изцяло за сметка на </w:t>
      </w:r>
      <w:r w:rsidRPr="00D86205">
        <w:rPr>
          <w:rFonts w:ascii="Cambria" w:hAnsi="Cambria"/>
          <w:bCs/>
          <w:noProof/>
          <w:szCs w:val="24"/>
          <w:lang w:val="bg-BG"/>
        </w:rPr>
        <w:t>ИЗПЪЛНИТЕЛЯ;</w:t>
      </w:r>
    </w:p>
    <w:p w14:paraId="5A9A6DE0" w14:textId="6AC7A740" w:rsidR="00D86205" w:rsidRPr="00D86205" w:rsidRDefault="00D86205" w:rsidP="00D86205">
      <w:pPr>
        <w:pStyle w:val="21"/>
        <w:spacing w:after="0" w:line="240" w:lineRule="auto"/>
        <w:ind w:left="0" w:firstLine="567"/>
        <w:jc w:val="both"/>
        <w:rPr>
          <w:rFonts w:ascii="Cambria" w:hAnsi="Cambria"/>
          <w:noProof/>
          <w:lang w:val="bg-BG"/>
        </w:rPr>
      </w:pPr>
      <w:r w:rsidRPr="00D86205">
        <w:rPr>
          <w:rFonts w:ascii="Cambria" w:hAnsi="Cambria"/>
          <w:b/>
          <w:noProof/>
          <w:lang w:val="bg-BG"/>
        </w:rPr>
        <w:t>8.2.1</w:t>
      </w:r>
      <w:r w:rsidR="0095407D">
        <w:rPr>
          <w:rFonts w:ascii="Cambria" w:hAnsi="Cambria"/>
          <w:b/>
          <w:noProof/>
          <w:lang w:val="bg-BG"/>
        </w:rPr>
        <w:t>1</w:t>
      </w:r>
      <w:r w:rsidRPr="00D86205">
        <w:rPr>
          <w:rFonts w:ascii="Cambria" w:hAnsi="Cambria"/>
          <w:b/>
          <w:noProof/>
          <w:lang w:val="bg-BG"/>
        </w:rPr>
        <w:t xml:space="preserve">. </w:t>
      </w:r>
      <w:r w:rsidRPr="00D86205">
        <w:rPr>
          <w:rFonts w:ascii="Cambria" w:hAnsi="Cambria"/>
          <w:lang w:val="bg-BG"/>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7176184B" w14:textId="20464ADC" w:rsidR="00D86205" w:rsidRPr="00D86205" w:rsidRDefault="00D86205" w:rsidP="00D86205">
      <w:pPr>
        <w:ind w:firstLine="567"/>
        <w:jc w:val="both"/>
        <w:rPr>
          <w:rFonts w:ascii="Cambria" w:hAnsi="Cambria"/>
          <w:szCs w:val="24"/>
          <w:lang w:val="bg-BG"/>
        </w:rPr>
      </w:pPr>
      <w:r w:rsidRPr="00D86205">
        <w:rPr>
          <w:rFonts w:ascii="Cambria" w:hAnsi="Cambria"/>
          <w:b/>
          <w:color w:val="000000"/>
          <w:spacing w:val="-6"/>
          <w:szCs w:val="24"/>
          <w:lang w:val="bg-BG"/>
        </w:rPr>
        <w:t>8.2.1</w:t>
      </w:r>
      <w:r w:rsidR="0095407D">
        <w:rPr>
          <w:rFonts w:ascii="Cambria" w:hAnsi="Cambria"/>
          <w:b/>
          <w:color w:val="000000"/>
          <w:spacing w:val="-6"/>
          <w:szCs w:val="24"/>
          <w:lang w:val="bg-BG"/>
        </w:rPr>
        <w:t>2</w:t>
      </w:r>
      <w:r w:rsidRPr="00D86205">
        <w:rPr>
          <w:rFonts w:ascii="Cambria" w:hAnsi="Cambria"/>
          <w:b/>
          <w:color w:val="000000"/>
          <w:spacing w:val="-6"/>
          <w:szCs w:val="24"/>
          <w:lang w:val="bg-BG"/>
        </w:rPr>
        <w:t>.</w:t>
      </w:r>
      <w:r w:rsidRPr="00D86205">
        <w:rPr>
          <w:rFonts w:ascii="Cambria" w:hAnsi="Cambria"/>
          <w:color w:val="000000"/>
          <w:spacing w:val="-6"/>
          <w:szCs w:val="24"/>
          <w:lang w:val="bg-BG"/>
        </w:rPr>
        <w:t xml:space="preserve"> </w:t>
      </w:r>
      <w:r w:rsidRPr="00D86205">
        <w:rPr>
          <w:rFonts w:ascii="Cambria" w:hAnsi="Cambria"/>
          <w:color w:val="000000"/>
          <w:spacing w:val="-4"/>
          <w:szCs w:val="24"/>
          <w:lang w:val="bg-BG"/>
        </w:rPr>
        <w:t>Да отстрани всички забележки отбелязани в Констативен акт обр. 15;</w:t>
      </w:r>
    </w:p>
    <w:p w14:paraId="5A8EE0FE" w14:textId="353D6456" w:rsidR="00D86205" w:rsidRPr="00D86205" w:rsidRDefault="00D86205" w:rsidP="00D86205">
      <w:pPr>
        <w:ind w:firstLine="567"/>
        <w:jc w:val="both"/>
        <w:rPr>
          <w:rFonts w:ascii="Cambria" w:hAnsi="Cambria"/>
          <w:szCs w:val="24"/>
          <w:lang w:val="bg-BG"/>
        </w:rPr>
      </w:pPr>
      <w:r w:rsidRPr="00D86205">
        <w:rPr>
          <w:rFonts w:ascii="Cambria" w:hAnsi="Cambria"/>
          <w:b/>
          <w:color w:val="000000"/>
          <w:spacing w:val="-4"/>
          <w:szCs w:val="24"/>
          <w:lang w:val="bg-BG"/>
        </w:rPr>
        <w:t>8.2.1</w:t>
      </w:r>
      <w:r w:rsidR="0095407D">
        <w:rPr>
          <w:rFonts w:ascii="Cambria" w:hAnsi="Cambria"/>
          <w:b/>
          <w:color w:val="000000"/>
          <w:spacing w:val="-4"/>
          <w:szCs w:val="24"/>
          <w:lang w:val="bg-BG"/>
        </w:rPr>
        <w:t>3</w:t>
      </w:r>
      <w:r w:rsidRPr="00D86205">
        <w:rPr>
          <w:rFonts w:ascii="Cambria" w:hAnsi="Cambria"/>
          <w:b/>
          <w:color w:val="000000"/>
          <w:spacing w:val="-4"/>
          <w:szCs w:val="24"/>
          <w:lang w:val="bg-BG"/>
        </w:rPr>
        <w:t>.</w:t>
      </w:r>
      <w:r w:rsidRPr="00D86205">
        <w:rPr>
          <w:rFonts w:ascii="Cambria" w:hAnsi="Cambria"/>
          <w:color w:val="000000"/>
          <w:spacing w:val="-4"/>
          <w:szCs w:val="24"/>
          <w:lang w:val="bg-BG"/>
        </w:rPr>
        <w:t xml:space="preserve"> </w:t>
      </w:r>
      <w:r w:rsidRPr="00D86205">
        <w:rPr>
          <w:rFonts w:ascii="Cambria" w:hAnsi="Cambria"/>
          <w:color w:val="000000"/>
          <w:spacing w:val="5"/>
          <w:szCs w:val="24"/>
          <w:lang w:val="bg-BG"/>
        </w:rPr>
        <w:t xml:space="preserve">Да е застрахован за имуществена отговорност за вреди, причинени на другите </w:t>
      </w:r>
      <w:r w:rsidRPr="00D86205">
        <w:rPr>
          <w:rFonts w:ascii="Cambria" w:hAnsi="Cambria"/>
          <w:color w:val="000000"/>
          <w:spacing w:val="2"/>
          <w:szCs w:val="24"/>
          <w:lang w:val="bg-BG"/>
        </w:rPr>
        <w:t xml:space="preserve">участници в строителството и/или на трети лица вследствие на неправомерни действия или </w:t>
      </w:r>
      <w:r w:rsidRPr="00D86205">
        <w:rPr>
          <w:rFonts w:ascii="Cambria" w:hAnsi="Cambria"/>
          <w:color w:val="000000"/>
          <w:spacing w:val="-4"/>
          <w:szCs w:val="24"/>
          <w:lang w:val="bg-BG"/>
        </w:rPr>
        <w:t>бездействия при или по повод изпълнение на задълженията му съгласно чл. 171, ал. 1 от ЗУТ.</w:t>
      </w:r>
    </w:p>
    <w:p w14:paraId="365A51E8" w14:textId="02ACF6BA" w:rsidR="00D86205" w:rsidRPr="00D86205" w:rsidRDefault="00D86205" w:rsidP="00D86205">
      <w:pPr>
        <w:pStyle w:val="21"/>
        <w:spacing w:after="0" w:line="240" w:lineRule="auto"/>
        <w:ind w:left="0" w:firstLine="567"/>
        <w:jc w:val="both"/>
        <w:rPr>
          <w:rFonts w:ascii="Cambria" w:hAnsi="Cambria"/>
          <w:noProof/>
          <w:lang w:val="bg-BG"/>
        </w:rPr>
      </w:pPr>
      <w:r w:rsidRPr="00D86205">
        <w:rPr>
          <w:rFonts w:ascii="Cambria" w:hAnsi="Cambria"/>
          <w:b/>
          <w:noProof/>
          <w:lang w:val="bg-BG"/>
        </w:rPr>
        <w:t>8.2.1</w:t>
      </w:r>
      <w:r w:rsidR="0095407D">
        <w:rPr>
          <w:rFonts w:ascii="Cambria" w:hAnsi="Cambria"/>
          <w:b/>
          <w:noProof/>
          <w:lang w:val="bg-BG"/>
        </w:rPr>
        <w:t>4</w:t>
      </w:r>
      <w:r w:rsidRPr="00D86205">
        <w:rPr>
          <w:rFonts w:ascii="Cambria" w:hAnsi="Cambria"/>
          <w:b/>
          <w:noProof/>
          <w:lang w:val="bg-BG"/>
        </w:rPr>
        <w:t>.</w:t>
      </w:r>
      <w:r w:rsidRPr="00D86205">
        <w:rPr>
          <w:rFonts w:ascii="Cambria" w:hAnsi="Cambria"/>
          <w:noProof/>
          <w:lang w:val="bg-BG"/>
        </w:rPr>
        <w:t xml:space="preserve"> Да предоставя на </w:t>
      </w:r>
      <w:r w:rsidRPr="00D86205">
        <w:rPr>
          <w:rFonts w:ascii="Cambria" w:hAnsi="Cambria"/>
          <w:bCs/>
          <w:noProof/>
          <w:lang w:val="bg-BG"/>
        </w:rPr>
        <w:t xml:space="preserve">ВЪЗЛОЖИТЕЛЯ </w:t>
      </w:r>
      <w:r w:rsidRPr="00D86205">
        <w:rPr>
          <w:rFonts w:ascii="Cambria" w:hAnsi="Cambria"/>
          <w:noProof/>
          <w:lang w:val="bg-BG"/>
        </w:rPr>
        <w:t>периодично актуално копие от застрахователната си полица по чл. 171, ал. 1 от ЗУТ;</w:t>
      </w:r>
    </w:p>
    <w:p w14:paraId="4204FEC2" w14:textId="525CDE4D" w:rsidR="00D86205" w:rsidRDefault="00D86205" w:rsidP="00D86205">
      <w:pPr>
        <w:ind w:firstLine="567"/>
        <w:jc w:val="both"/>
        <w:rPr>
          <w:rFonts w:ascii="Cambria" w:hAnsi="Cambria"/>
          <w:color w:val="000000"/>
          <w:spacing w:val="-5"/>
          <w:szCs w:val="24"/>
          <w:lang w:val="bg-BG"/>
        </w:rPr>
      </w:pPr>
      <w:r w:rsidRPr="00D86205">
        <w:rPr>
          <w:rFonts w:ascii="Cambria" w:hAnsi="Cambria"/>
          <w:b/>
          <w:color w:val="000000"/>
          <w:spacing w:val="-4"/>
          <w:szCs w:val="24"/>
          <w:lang w:val="bg-BG"/>
        </w:rPr>
        <w:t>8.2.1</w:t>
      </w:r>
      <w:r w:rsidR="0095407D">
        <w:rPr>
          <w:rFonts w:ascii="Cambria" w:hAnsi="Cambria"/>
          <w:b/>
          <w:color w:val="000000"/>
          <w:spacing w:val="-4"/>
          <w:szCs w:val="24"/>
          <w:lang w:val="bg-BG"/>
        </w:rPr>
        <w:t>5</w:t>
      </w:r>
      <w:r w:rsidRPr="00D86205">
        <w:rPr>
          <w:rFonts w:ascii="Cambria" w:hAnsi="Cambria"/>
          <w:b/>
          <w:color w:val="000000"/>
          <w:spacing w:val="-4"/>
          <w:szCs w:val="24"/>
          <w:lang w:val="bg-BG"/>
        </w:rPr>
        <w:t xml:space="preserve">. </w:t>
      </w:r>
      <w:r w:rsidRPr="00D86205">
        <w:rPr>
          <w:rFonts w:ascii="Cambria" w:hAnsi="Cambria"/>
          <w:color w:val="000000"/>
          <w:spacing w:val="-4"/>
          <w:szCs w:val="24"/>
          <w:lang w:val="bg-BG"/>
        </w:rPr>
        <w:t xml:space="preserve">Да отстранява проявилите се дефекти по време на гаранционния период в установените за това </w:t>
      </w:r>
      <w:r w:rsidRPr="00D86205">
        <w:rPr>
          <w:rFonts w:ascii="Cambria" w:hAnsi="Cambria"/>
          <w:color w:val="000000"/>
          <w:spacing w:val="-5"/>
          <w:szCs w:val="24"/>
          <w:lang w:val="bg-BG"/>
        </w:rPr>
        <w:t>срокове;</w:t>
      </w:r>
    </w:p>
    <w:p w14:paraId="54AE2B45" w14:textId="71F41AEB" w:rsidR="00D86205" w:rsidRPr="00F6617D" w:rsidRDefault="00F6617D" w:rsidP="00F6617D">
      <w:pPr>
        <w:ind w:firstLine="567"/>
        <w:jc w:val="both"/>
        <w:rPr>
          <w:rFonts w:ascii="Cambria" w:hAnsi="Cambria"/>
          <w:color w:val="000000"/>
          <w:spacing w:val="-5"/>
          <w:szCs w:val="24"/>
          <w:lang w:val="bg-BG"/>
        </w:rPr>
      </w:pPr>
      <w:r w:rsidRPr="00F6617D">
        <w:rPr>
          <w:rFonts w:ascii="Cambria" w:hAnsi="Cambria"/>
          <w:b/>
          <w:color w:val="000000"/>
          <w:spacing w:val="-5"/>
          <w:szCs w:val="24"/>
          <w:lang w:val="bg-BG"/>
        </w:rPr>
        <w:t>8.2.1</w:t>
      </w:r>
      <w:r w:rsidR="0095407D">
        <w:rPr>
          <w:rFonts w:ascii="Cambria" w:hAnsi="Cambria"/>
          <w:b/>
          <w:color w:val="000000"/>
          <w:spacing w:val="-5"/>
          <w:szCs w:val="24"/>
          <w:lang w:val="bg-BG"/>
        </w:rPr>
        <w:t>6</w:t>
      </w:r>
      <w:r w:rsidRPr="00F6617D">
        <w:rPr>
          <w:rFonts w:ascii="Cambria" w:hAnsi="Cambria"/>
          <w:b/>
          <w:color w:val="000000"/>
          <w:spacing w:val="-5"/>
          <w:szCs w:val="24"/>
          <w:lang w:val="bg-BG"/>
        </w:rPr>
        <w:t>.</w:t>
      </w:r>
      <w:r>
        <w:rPr>
          <w:rFonts w:ascii="Cambria" w:hAnsi="Cambria"/>
          <w:color w:val="000000"/>
          <w:spacing w:val="-5"/>
          <w:szCs w:val="24"/>
          <w:lang w:val="bg-BG"/>
        </w:rPr>
        <w:t xml:space="preserve">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14:paraId="38BEEB41" w14:textId="35D42A61" w:rsidR="00D86205" w:rsidRDefault="00D86205" w:rsidP="00D86205">
      <w:pPr>
        <w:pStyle w:val="ac"/>
        <w:ind w:firstLine="567"/>
        <w:rPr>
          <w:rFonts w:ascii="Cambria" w:hAnsi="Cambria"/>
          <w:szCs w:val="24"/>
          <w:lang w:val="bg-BG"/>
        </w:rPr>
      </w:pPr>
      <w:r w:rsidRPr="00D86205">
        <w:rPr>
          <w:rFonts w:ascii="Cambria" w:hAnsi="Cambria"/>
          <w:b/>
          <w:szCs w:val="24"/>
          <w:lang w:val="bg-BG"/>
        </w:rPr>
        <w:t>8.2.1</w:t>
      </w:r>
      <w:r w:rsidR="0095407D">
        <w:rPr>
          <w:rFonts w:ascii="Cambria" w:hAnsi="Cambria"/>
          <w:b/>
          <w:szCs w:val="24"/>
          <w:lang w:val="bg-BG"/>
        </w:rPr>
        <w:t>7</w:t>
      </w:r>
      <w:r w:rsidRPr="00D86205">
        <w:rPr>
          <w:rFonts w:ascii="Cambria" w:hAnsi="Cambria"/>
          <w:b/>
          <w:szCs w:val="24"/>
          <w:lang w:val="bg-BG"/>
        </w:rPr>
        <w:t>.</w:t>
      </w:r>
      <w:r w:rsidRPr="00D86205">
        <w:rPr>
          <w:rFonts w:ascii="Cambria" w:hAnsi="Cambria"/>
          <w:szCs w:val="24"/>
          <w:lang w:val="bg-BG"/>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1EB61D76" w14:textId="6E2DEC82" w:rsidR="00F6617D" w:rsidRDefault="00F6617D" w:rsidP="0095407D">
      <w:pPr>
        <w:pStyle w:val="ac"/>
        <w:ind w:firstLine="567"/>
        <w:jc w:val="both"/>
        <w:rPr>
          <w:rFonts w:ascii="Cambria" w:hAnsi="Cambria"/>
          <w:szCs w:val="24"/>
          <w:lang w:val="bg-BG"/>
        </w:rPr>
      </w:pPr>
      <w:r w:rsidRPr="0095407D">
        <w:rPr>
          <w:rFonts w:ascii="Cambria" w:hAnsi="Cambria"/>
          <w:b/>
          <w:szCs w:val="24"/>
          <w:lang w:val="bg-BG"/>
        </w:rPr>
        <w:t>8.2.1</w:t>
      </w:r>
      <w:r w:rsidR="00A7212F">
        <w:rPr>
          <w:rFonts w:ascii="Cambria" w:hAnsi="Cambria"/>
          <w:b/>
          <w:szCs w:val="24"/>
          <w:lang w:val="bg-BG"/>
        </w:rPr>
        <w:t>8</w:t>
      </w:r>
      <w:r w:rsidRPr="0095407D">
        <w:rPr>
          <w:rFonts w:ascii="Cambria" w:hAnsi="Cambria"/>
          <w:b/>
          <w:szCs w:val="24"/>
          <w:lang w:val="bg-BG"/>
        </w:rPr>
        <w:t>.</w:t>
      </w:r>
      <w:r>
        <w:rPr>
          <w:rFonts w:ascii="Cambria" w:hAnsi="Cambria"/>
          <w:szCs w:val="24"/>
          <w:lang w:val="bg-BG"/>
        </w:rPr>
        <w:t xml:space="preserve"> Да организира и насрочи комисия за съставяне на Констативен акт образец 15 след писмено искане от </w:t>
      </w:r>
      <w:r w:rsidRPr="00F6617D">
        <w:rPr>
          <w:rFonts w:ascii="Cambria" w:hAnsi="Cambria"/>
          <w:szCs w:val="24"/>
          <w:lang w:val="bg-BG"/>
        </w:rPr>
        <w:t>ИЗПЪЛНИТЕЛЯ</w:t>
      </w:r>
      <w:r>
        <w:rPr>
          <w:rFonts w:ascii="Cambria" w:hAnsi="Cambria"/>
          <w:szCs w:val="24"/>
          <w:lang w:val="bg-BG"/>
        </w:rPr>
        <w:t>.</w:t>
      </w:r>
    </w:p>
    <w:p w14:paraId="72D726DE" w14:textId="02C2D5DF" w:rsidR="00A7212F" w:rsidRPr="00D86205" w:rsidRDefault="00A7212F" w:rsidP="0095407D">
      <w:pPr>
        <w:pStyle w:val="ac"/>
        <w:ind w:firstLine="567"/>
        <w:jc w:val="both"/>
        <w:rPr>
          <w:rFonts w:ascii="Cambria" w:hAnsi="Cambria"/>
          <w:szCs w:val="24"/>
          <w:lang w:val="bg-BG"/>
        </w:rPr>
      </w:pPr>
      <w:r w:rsidRPr="008159AF">
        <w:rPr>
          <w:rFonts w:ascii="Cambria" w:hAnsi="Cambria"/>
          <w:b/>
          <w:szCs w:val="24"/>
          <w:lang w:val="bg-BG"/>
        </w:rPr>
        <w:t>8.2.19.</w:t>
      </w:r>
      <w:r>
        <w:rPr>
          <w:rFonts w:ascii="Cambria" w:hAnsi="Cambria"/>
          <w:szCs w:val="24"/>
          <w:lang w:val="bg-BG"/>
        </w:rPr>
        <w:t xml:space="preserve"> Да сключи договор </w:t>
      </w:r>
      <w:r w:rsidR="008159AF">
        <w:rPr>
          <w:rFonts w:ascii="Cambria" w:hAnsi="Cambria"/>
          <w:szCs w:val="24"/>
          <w:lang w:val="bg-BG"/>
        </w:rPr>
        <w:t xml:space="preserve">за подизпълнение, ако е обявил в офертата си ползването на подизпълнители, както и да предоставя на </w:t>
      </w:r>
      <w:r w:rsidR="008159AF" w:rsidRPr="00D86205">
        <w:rPr>
          <w:rFonts w:ascii="Cambria" w:hAnsi="Cambria"/>
          <w:bCs/>
          <w:noProof/>
          <w:lang w:val="bg-BG"/>
        </w:rPr>
        <w:t>ВЪЗЛОЖИТЕЛЯ</w:t>
      </w:r>
      <w:r w:rsidR="008159AF">
        <w:rPr>
          <w:rFonts w:ascii="Cambria" w:hAnsi="Cambria"/>
          <w:bCs/>
          <w:noProof/>
          <w:lang w:val="bg-BG"/>
        </w:rPr>
        <w:t xml:space="preserve"> информация за плащанията по договорите за подизпълнение.</w:t>
      </w:r>
    </w:p>
    <w:p w14:paraId="0F53F9C1" w14:textId="77777777" w:rsidR="00D86205" w:rsidRPr="00D86205" w:rsidRDefault="00D86205" w:rsidP="00D86205">
      <w:pPr>
        <w:pStyle w:val="a3"/>
        <w:ind w:firstLine="567"/>
        <w:jc w:val="both"/>
        <w:rPr>
          <w:rFonts w:ascii="Cambria" w:hAnsi="Cambria"/>
          <w:bCs/>
          <w:spacing w:val="0"/>
          <w:sz w:val="24"/>
          <w:szCs w:val="24"/>
          <w:lang w:val="bg-BG" w:eastAsia="en-GB"/>
        </w:rPr>
      </w:pPr>
      <w:r w:rsidRPr="00D86205">
        <w:rPr>
          <w:rFonts w:ascii="Cambria" w:hAnsi="Cambria"/>
          <w:b/>
          <w:spacing w:val="0"/>
          <w:sz w:val="24"/>
          <w:szCs w:val="24"/>
          <w:lang w:val="bg-BG"/>
        </w:rPr>
        <w:lastRenderedPageBreak/>
        <w:t>8.3.</w:t>
      </w:r>
      <w:r w:rsidRPr="00D86205">
        <w:rPr>
          <w:rFonts w:ascii="Cambria" w:hAnsi="Cambria"/>
          <w:spacing w:val="0"/>
          <w:sz w:val="24"/>
          <w:szCs w:val="24"/>
          <w:lang w:val="bg-BG"/>
        </w:rPr>
        <w:t xml:space="preserve"> </w:t>
      </w:r>
      <w:r w:rsidRPr="00D86205">
        <w:rPr>
          <w:rFonts w:ascii="Cambria" w:hAnsi="Cambria"/>
          <w:spacing w:val="0"/>
          <w:sz w:val="24"/>
          <w:szCs w:val="24"/>
          <w:lang w:val="bg-BG" w:eastAsia="en-GB"/>
        </w:rPr>
        <w:t xml:space="preserve">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 </w:t>
      </w:r>
      <w:r w:rsidRPr="00D86205">
        <w:rPr>
          <w:rFonts w:ascii="Cambria" w:hAnsi="Cambria"/>
          <w:bCs/>
          <w:spacing w:val="0"/>
          <w:sz w:val="24"/>
          <w:szCs w:val="24"/>
          <w:lang w:val="bg-BG" w:eastAsia="en-GB"/>
        </w:rPr>
        <w:t>2007-2013, а именно:</w:t>
      </w:r>
    </w:p>
    <w:p w14:paraId="23A10C20" w14:textId="276AA18F" w:rsidR="00D86205" w:rsidRPr="00F6617D" w:rsidRDefault="00D86205" w:rsidP="00D86205">
      <w:pPr>
        <w:pStyle w:val="Style2"/>
        <w:widowControl/>
        <w:tabs>
          <w:tab w:val="left" w:pos="1600"/>
        </w:tabs>
        <w:spacing w:line="240" w:lineRule="auto"/>
        <w:ind w:firstLine="714"/>
        <w:rPr>
          <w:rStyle w:val="FontStyle18"/>
          <w:rFonts w:ascii="Cambria" w:hAnsi="Cambria"/>
          <w:b w:val="0"/>
        </w:rPr>
      </w:pPr>
      <w:r w:rsidRPr="00F6617D">
        <w:rPr>
          <w:rStyle w:val="FontStyle18"/>
          <w:rFonts w:ascii="Cambria" w:hAnsi="Cambria"/>
          <w:b w:val="0"/>
        </w:rPr>
        <w:t>Изпълнителят е длъжен да предприеме всички необходими стъпки  за популяризиране на факта, че Европейският фонд за регионално развитие е финансирал или съфинансирал проекта. Такива мерки да са съобразени със съответните правила за информация и публичност, предвидени в чл. 8 и чл. 9 от Регламент на Комисията 1828/2006 и приложение 1 към него.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„Регионално развитие" в своите доклади, в каквито и да е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„Регионално развитие" 2007-2013 навсякъде където е уместно. Всяка публикация, в каквато и да било форма и среда, включително Интернет, трябва да съдържа следното изявление; „Този проект с изпълнен с финансовата подкрепа на Оперативна програма ..Регионално развитие" 2007-2013. сьфинансирана от Европейския фонд за регионално развитие. Цялата отговорност за съдържанието на публикацията се носи от &lt;име на изпълнителя&gt;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Европейския фонд за регионално развитие, предоставен чрез Оперативна програма „Регионално развитие" 2007-2013.</w:t>
      </w:r>
    </w:p>
    <w:p w14:paraId="745AE523" w14:textId="77777777" w:rsidR="00D86205" w:rsidRPr="00D86205" w:rsidRDefault="00D86205" w:rsidP="00D86205">
      <w:pPr>
        <w:ind w:firstLine="567"/>
        <w:jc w:val="both"/>
        <w:rPr>
          <w:rFonts w:ascii="Cambria" w:hAnsi="Cambria"/>
          <w:szCs w:val="24"/>
          <w:lang w:val="bg-BG" w:eastAsia="en-GB"/>
        </w:rPr>
      </w:pPr>
      <w:r w:rsidRPr="00D86205">
        <w:rPr>
          <w:rFonts w:ascii="Cambria" w:hAnsi="Cambria"/>
          <w:b/>
          <w:szCs w:val="24"/>
          <w:lang w:val="bg-BG" w:eastAsia="en-GB"/>
        </w:rPr>
        <w:t>8.4.</w:t>
      </w:r>
      <w:r w:rsidRPr="00D86205">
        <w:rPr>
          <w:rFonts w:ascii="Cambria" w:hAnsi="Cambria"/>
          <w:szCs w:val="24"/>
          <w:lang w:val="bg-BG" w:eastAsia="en-GB"/>
        </w:rPr>
        <w:t>  При проверки на място от страна на ВЪЗЛОЖИТЕЛЯ, Управляващия орган на Оперативна програма „Регионално развитие” 2007-2013,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14:paraId="5E1574C9" w14:textId="77777777" w:rsidR="00D86205" w:rsidRPr="00D86205" w:rsidRDefault="00D86205" w:rsidP="00D86205">
      <w:pPr>
        <w:ind w:firstLine="567"/>
        <w:jc w:val="both"/>
        <w:rPr>
          <w:rFonts w:ascii="Cambria" w:hAnsi="Cambria"/>
          <w:szCs w:val="24"/>
          <w:lang w:val="bg-BG" w:eastAsia="en-GB"/>
        </w:rPr>
      </w:pPr>
      <w:r w:rsidRPr="00D86205">
        <w:rPr>
          <w:rFonts w:ascii="Cambria" w:hAnsi="Cambria"/>
          <w:b/>
          <w:szCs w:val="24"/>
          <w:lang w:val="bg-BG" w:eastAsia="en-GB"/>
        </w:rPr>
        <w:t>8.5.</w:t>
      </w:r>
      <w:r w:rsidRPr="00D86205">
        <w:rPr>
          <w:rFonts w:ascii="Cambria" w:hAnsi="Cambria"/>
          <w:szCs w:val="24"/>
          <w:lang w:val="bg-BG" w:eastAsia="en-GB"/>
        </w:rPr>
        <w:t xml:space="preserve"> ИЗПЪЛНИТЕЛЯТ се задължава да изпълнява мерките и препоръките, съдържащи се в докладите от проверки на място.</w:t>
      </w:r>
    </w:p>
    <w:p w14:paraId="782E33A2" w14:textId="77777777" w:rsidR="00D86205" w:rsidRPr="00D86205" w:rsidRDefault="00D86205" w:rsidP="00D86205">
      <w:pPr>
        <w:ind w:firstLine="567"/>
        <w:jc w:val="both"/>
        <w:rPr>
          <w:rFonts w:ascii="Cambria" w:hAnsi="Cambria"/>
          <w:szCs w:val="24"/>
          <w:lang w:val="bg-BG" w:eastAsia="en-GB"/>
        </w:rPr>
      </w:pPr>
      <w:r w:rsidRPr="00D86205">
        <w:rPr>
          <w:rFonts w:ascii="Cambria" w:hAnsi="Cambria"/>
          <w:b/>
          <w:szCs w:val="24"/>
          <w:lang w:val="bg-BG" w:eastAsia="en-GB"/>
        </w:rPr>
        <w:t xml:space="preserve">8.6. </w:t>
      </w:r>
      <w:r w:rsidRPr="00D86205">
        <w:rPr>
          <w:rFonts w:ascii="Cambria" w:hAnsi="Cambria"/>
          <w:szCs w:val="24"/>
          <w:lang w:val="bg-BG" w:eastAsia="en-GB"/>
        </w:rPr>
        <w:t xml:space="preserve">ИЗПЪЛНИТЕЛЯТ се задължава да следи и докладва за нередности при изпълнението на договора. В случай на установена нередност, ИЗПЪЛНИТЕЛЯТ е </w:t>
      </w:r>
      <w:r w:rsidRPr="00D86205">
        <w:rPr>
          <w:rFonts w:ascii="Cambria" w:hAnsi="Cambria"/>
          <w:szCs w:val="24"/>
          <w:lang w:val="bg-BG" w:eastAsia="en-GB"/>
        </w:rPr>
        <w:lastRenderedPageBreak/>
        <w:t>длъжен да възстанови на ВЪЗЛОЖИТЕЛЯ всички неправомерно изплатени суми, заедно с дължимите лихви.</w:t>
      </w:r>
    </w:p>
    <w:p w14:paraId="1F7FCE48" w14:textId="77777777" w:rsidR="00D86205" w:rsidRPr="00D86205" w:rsidRDefault="00D86205" w:rsidP="00D86205">
      <w:pPr>
        <w:ind w:firstLine="567"/>
        <w:jc w:val="both"/>
        <w:rPr>
          <w:rFonts w:ascii="Cambria" w:hAnsi="Cambria"/>
          <w:szCs w:val="24"/>
          <w:lang w:val="bg-BG" w:eastAsia="en-GB"/>
        </w:rPr>
      </w:pPr>
      <w:r w:rsidRPr="00D86205">
        <w:rPr>
          <w:rFonts w:ascii="Cambria" w:hAnsi="Cambria"/>
          <w:b/>
          <w:szCs w:val="24"/>
          <w:lang w:val="bg-BG" w:eastAsia="en-GB"/>
        </w:rPr>
        <w:t>8.7.</w:t>
      </w:r>
      <w:r w:rsidRPr="00D86205">
        <w:rPr>
          <w:rFonts w:ascii="Cambria" w:hAnsi="Cambria"/>
          <w:szCs w:val="24"/>
          <w:lang w:val="bg-BG" w:eastAsia="en-GB"/>
        </w:rPr>
        <w:t> ИЗПЪЛНИТЕЛЯТ е длъжен да информира Бенефициента - Възложител за възникнали проблеми при изпълнението на проекта и за предприетите мерки за тяхното решаване.</w:t>
      </w:r>
    </w:p>
    <w:p w14:paraId="05196086" w14:textId="77777777" w:rsidR="00D86205" w:rsidRPr="00D86205" w:rsidRDefault="00D86205" w:rsidP="00D86205">
      <w:pPr>
        <w:ind w:firstLine="567"/>
        <w:jc w:val="both"/>
        <w:rPr>
          <w:rFonts w:ascii="Cambria" w:hAnsi="Cambria"/>
          <w:szCs w:val="24"/>
          <w:lang w:val="bg-BG" w:eastAsia="en-GB"/>
        </w:rPr>
      </w:pPr>
      <w:r w:rsidRPr="00D86205">
        <w:rPr>
          <w:rFonts w:ascii="Cambria" w:hAnsi="Cambria"/>
          <w:b/>
          <w:szCs w:val="24"/>
          <w:lang w:val="bg-BG" w:eastAsia="en-GB"/>
        </w:rPr>
        <w:t>8.8.</w:t>
      </w:r>
      <w:r w:rsidRPr="00D86205">
        <w:rPr>
          <w:rFonts w:ascii="Cambria" w:hAnsi="Cambria"/>
          <w:szCs w:val="24"/>
          <w:lang w:val="bg-BG" w:eastAsia="en-GB"/>
        </w:rPr>
        <w:t> ИЗПЪЛНИТЕЛЯТ е длъжен да съхранява всички документи по изпълнението на настоящия договор, както следва:</w:t>
      </w:r>
    </w:p>
    <w:p w14:paraId="3998A948" w14:textId="77777777" w:rsidR="00D86205" w:rsidRPr="00D86205" w:rsidRDefault="00D86205" w:rsidP="00D86205">
      <w:pPr>
        <w:ind w:firstLine="567"/>
        <w:jc w:val="both"/>
        <w:rPr>
          <w:rFonts w:ascii="Cambria" w:hAnsi="Cambria"/>
          <w:szCs w:val="24"/>
          <w:lang w:val="bg-BG" w:eastAsia="en-GB"/>
        </w:rPr>
      </w:pPr>
      <w:r w:rsidRPr="00D86205">
        <w:rPr>
          <w:rFonts w:ascii="Cambria" w:hAnsi="Cambria"/>
          <w:b/>
          <w:szCs w:val="24"/>
          <w:lang w:val="bg-BG" w:eastAsia="en-GB"/>
        </w:rPr>
        <w:t>8.8.1.</w:t>
      </w:r>
      <w:r w:rsidRPr="00D86205">
        <w:rPr>
          <w:rFonts w:ascii="Cambria" w:hAnsi="Cambria"/>
          <w:szCs w:val="24"/>
          <w:lang w:val="bg-BG" w:eastAsia="en-GB"/>
        </w:rPr>
        <w:t> за период от 3 години след датата на приключване и отчитане на Оперативна програма „Регионално развитие” 2007-2013, т.е. поне до 31 август 2020 г.;</w:t>
      </w:r>
    </w:p>
    <w:p w14:paraId="30A2F644" w14:textId="77777777" w:rsidR="00D86205" w:rsidRPr="00D86205" w:rsidRDefault="00D86205" w:rsidP="00D86205">
      <w:pPr>
        <w:ind w:firstLine="567"/>
        <w:jc w:val="both"/>
        <w:rPr>
          <w:rFonts w:ascii="Cambria" w:hAnsi="Cambria"/>
          <w:szCs w:val="24"/>
          <w:lang w:val="bg-BG" w:eastAsia="en-GB"/>
        </w:rPr>
      </w:pPr>
      <w:r w:rsidRPr="00D86205">
        <w:rPr>
          <w:rFonts w:ascii="Cambria" w:hAnsi="Cambria"/>
          <w:b/>
          <w:szCs w:val="24"/>
          <w:lang w:val="bg-BG" w:eastAsia="en-GB"/>
        </w:rPr>
        <w:t>8.8.2.</w:t>
      </w:r>
      <w:r w:rsidRPr="00D86205">
        <w:rPr>
          <w:rFonts w:ascii="Cambria" w:hAnsi="Cambria"/>
          <w:szCs w:val="24"/>
          <w:lang w:val="bg-BG" w:eastAsia="en-GB"/>
        </w:rPr>
        <w:t> за период от 3 години след частичното приключване на съответния проект, посочен в чл. 1 съгласно чл. 88 от Регламент 1083/2006 г.</w:t>
      </w:r>
    </w:p>
    <w:p w14:paraId="76CE50A3" w14:textId="77777777" w:rsidR="00D86205" w:rsidRPr="0095407D" w:rsidRDefault="00D86205" w:rsidP="00D86205">
      <w:pPr>
        <w:pStyle w:val="Style7"/>
        <w:widowControl/>
        <w:spacing w:line="240" w:lineRule="auto"/>
        <w:ind w:firstLine="567"/>
        <w:rPr>
          <w:rStyle w:val="FontStyle18"/>
          <w:rFonts w:ascii="Cambria" w:hAnsi="Cambria"/>
          <w:b w:val="0"/>
        </w:rPr>
      </w:pPr>
      <w:r w:rsidRPr="00D86205">
        <w:rPr>
          <w:rFonts w:ascii="Cambria" w:hAnsi="Cambria"/>
          <w:b/>
          <w:lang w:eastAsia="en-GB"/>
        </w:rPr>
        <w:t>8.9.</w:t>
      </w:r>
      <w:r w:rsidRPr="00D86205">
        <w:rPr>
          <w:rFonts w:ascii="Cambria" w:hAnsi="Cambria"/>
          <w:lang w:eastAsia="en-GB"/>
        </w:rPr>
        <w:t> </w:t>
      </w:r>
      <w:r w:rsidRPr="0095407D">
        <w:rPr>
          <w:rStyle w:val="FontStyle18"/>
          <w:rFonts w:ascii="Cambria" w:hAnsi="Cambria"/>
          <w:b w:val="0"/>
        </w:rPr>
        <w:t>Преведените средства от Община Русе, но неусвоени от Изпълнителя, както и натрупаните лихви, глоби и неустойки в изпълнение на настоящия договор, подлежат на възстановяване по банкова сметка на възложителя, както следва:…………………(</w:t>
      </w:r>
      <w:r w:rsidRPr="0095407D">
        <w:rPr>
          <w:rStyle w:val="FontStyle18"/>
          <w:rFonts w:ascii="Cambria" w:hAnsi="Cambria"/>
          <w:b w:val="0"/>
          <w:i/>
        </w:rPr>
        <w:t>конкретната банкова сметка ще бъде посочена при подписване на договора за обществена поръчка)</w:t>
      </w:r>
      <w:r w:rsidRPr="0095407D">
        <w:rPr>
          <w:rStyle w:val="FontStyle18"/>
          <w:rFonts w:ascii="Cambria" w:hAnsi="Cambria"/>
          <w:b w:val="0"/>
        </w:rPr>
        <w:t>.</w:t>
      </w:r>
    </w:p>
    <w:p w14:paraId="4E0A4DF7" w14:textId="77777777" w:rsidR="00D86205" w:rsidRPr="00D86205" w:rsidRDefault="00D86205" w:rsidP="00D86205">
      <w:pPr>
        <w:pStyle w:val="ac"/>
        <w:ind w:firstLine="567"/>
        <w:rPr>
          <w:rFonts w:ascii="Cambria" w:hAnsi="Cambria"/>
          <w:szCs w:val="24"/>
          <w:lang w:val="bg-BG"/>
        </w:rPr>
      </w:pPr>
    </w:p>
    <w:p w14:paraId="7C5DCD80" w14:textId="77777777" w:rsidR="00D86205" w:rsidRPr="00D86205" w:rsidRDefault="00D86205" w:rsidP="00D86205">
      <w:pPr>
        <w:shd w:val="clear" w:color="auto" w:fill="FFFFFF"/>
        <w:ind w:firstLine="567"/>
        <w:jc w:val="both"/>
        <w:rPr>
          <w:rFonts w:ascii="Cambria" w:hAnsi="Cambria"/>
          <w:b/>
          <w:noProof/>
          <w:szCs w:val="24"/>
          <w:lang w:val="bg-BG"/>
          <w14:shadow w14:blurRad="50800" w14:dist="38100" w14:dir="2700000" w14:sx="100000" w14:sy="100000" w14:kx="0" w14:ky="0" w14:algn="tl">
            <w14:srgbClr w14:val="000000">
              <w14:alpha w14:val="60000"/>
            </w14:srgbClr>
          </w14:shadow>
        </w:rPr>
      </w:pPr>
      <w:r w:rsidRPr="00D86205">
        <w:rPr>
          <w:rFonts w:ascii="Cambria" w:hAnsi="Cambria"/>
          <w:b/>
          <w:noProof/>
          <w:szCs w:val="24"/>
          <w:lang w:val="bg-BG"/>
          <w14:shadow w14:blurRad="50800" w14:dist="38100" w14:dir="2700000" w14:sx="100000" w14:sy="100000" w14:kx="0" w14:ky="0" w14:algn="tl">
            <w14:srgbClr w14:val="000000">
              <w14:alpha w14:val="60000"/>
            </w14:srgbClr>
          </w14:shadow>
        </w:rPr>
        <w:t>IX. ГАРАНЦИОННА ОТГОВОРНОСТ.</w:t>
      </w:r>
    </w:p>
    <w:p w14:paraId="35A1A05C" w14:textId="77777777" w:rsidR="00D86205" w:rsidRPr="00D86205" w:rsidRDefault="00D86205" w:rsidP="00D86205">
      <w:pPr>
        <w:shd w:val="clear" w:color="auto" w:fill="FFFFFF"/>
        <w:ind w:firstLine="567"/>
        <w:jc w:val="both"/>
        <w:rPr>
          <w:rFonts w:ascii="Cambria" w:hAnsi="Cambria"/>
          <w:b/>
          <w:noProof/>
          <w:szCs w:val="24"/>
          <w:lang w:val="bg-BG"/>
        </w:rPr>
      </w:pPr>
    </w:p>
    <w:p w14:paraId="1491C2D0" w14:textId="3505E8DA" w:rsidR="00D86205" w:rsidRPr="00D86205" w:rsidRDefault="00D86205" w:rsidP="00D86205">
      <w:pPr>
        <w:shd w:val="clear" w:color="auto" w:fill="FFFFFF"/>
        <w:ind w:firstLine="567"/>
        <w:jc w:val="both"/>
        <w:rPr>
          <w:rFonts w:ascii="Cambria" w:hAnsi="Cambria"/>
          <w:szCs w:val="24"/>
          <w:lang w:val="bg-BG"/>
        </w:rPr>
      </w:pPr>
      <w:r w:rsidRPr="00D86205">
        <w:rPr>
          <w:rFonts w:ascii="Cambria" w:hAnsi="Cambria"/>
          <w:b/>
          <w:bCs/>
          <w:color w:val="000000"/>
          <w:spacing w:val="-5"/>
          <w:szCs w:val="24"/>
          <w:lang w:val="bg-BG"/>
        </w:rPr>
        <w:t xml:space="preserve">9.1. </w:t>
      </w:r>
      <w:r w:rsidRPr="00D86205">
        <w:rPr>
          <w:rFonts w:ascii="Cambria" w:hAnsi="Cambria"/>
          <w:noProof/>
          <w:color w:val="000000"/>
          <w:szCs w:val="24"/>
          <w:lang w:val="bg-BG"/>
        </w:rPr>
        <w:t xml:space="preserve">Гаранционниите срокове във връзка с извършените </w:t>
      </w:r>
      <w:r w:rsidRPr="00D86205">
        <w:rPr>
          <w:rFonts w:ascii="Cambria" w:hAnsi="Cambria"/>
          <w:noProof/>
          <w:szCs w:val="24"/>
          <w:lang w:val="bg-BG"/>
        </w:rPr>
        <w:t xml:space="preserve">строителни-монтажни работи, в съответствие с определеното в чл. 20, ал. 4 от </w:t>
      </w:r>
      <w:r w:rsidRPr="00D86205">
        <w:rPr>
          <w:rFonts w:ascii="Cambria" w:hAnsi="Cambria"/>
          <w:szCs w:val="24"/>
          <w:lang w:val="bg-BG"/>
        </w:rPr>
        <w:t xml:space="preserve">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са </w:t>
      </w:r>
      <w:r w:rsidR="00F4761F">
        <w:rPr>
          <w:rFonts w:ascii="Cambria" w:hAnsi="Cambria"/>
          <w:szCs w:val="24"/>
          <w:lang w:val="bg-BG"/>
        </w:rPr>
        <w:t>съгласно Техническото предложение.</w:t>
      </w:r>
    </w:p>
    <w:p w14:paraId="01C5D824" w14:textId="332D1793" w:rsidR="00D86205" w:rsidRPr="00D86205" w:rsidRDefault="00D86205" w:rsidP="00D86205">
      <w:pPr>
        <w:shd w:val="clear" w:color="auto" w:fill="FFFFFF"/>
        <w:ind w:firstLine="567"/>
        <w:jc w:val="both"/>
        <w:rPr>
          <w:rFonts w:ascii="Cambria" w:hAnsi="Cambria"/>
          <w:noProof/>
          <w:color w:val="000000"/>
          <w:szCs w:val="24"/>
          <w:lang w:val="bg-BG"/>
        </w:rPr>
      </w:pPr>
      <w:r w:rsidRPr="00D86205">
        <w:rPr>
          <w:rFonts w:ascii="Cambria" w:hAnsi="Cambria"/>
          <w:b/>
          <w:bCs/>
          <w:color w:val="000000"/>
          <w:spacing w:val="-5"/>
          <w:szCs w:val="24"/>
          <w:lang w:val="bg-BG"/>
        </w:rPr>
        <w:t xml:space="preserve">9.2. </w:t>
      </w:r>
      <w:r w:rsidRPr="00D86205">
        <w:rPr>
          <w:rFonts w:ascii="Cambria" w:hAnsi="Cambria"/>
          <w:noProof/>
          <w:color w:val="000000"/>
          <w:szCs w:val="24"/>
          <w:lang w:val="bg-BG"/>
        </w:rPr>
        <w:t xml:space="preserve">Гаранционните срокове започват да текат от датата на получаване на </w:t>
      </w:r>
      <w:r w:rsidR="00C85F82">
        <w:rPr>
          <w:rFonts w:ascii="Cambria" w:hAnsi="Cambria"/>
          <w:noProof/>
          <w:color w:val="000000"/>
          <w:szCs w:val="24"/>
          <w:lang w:val="bg-BG"/>
        </w:rPr>
        <w:t>Разрешение за ползване</w:t>
      </w:r>
      <w:r w:rsidR="00404C3C">
        <w:rPr>
          <w:rFonts w:ascii="Cambria" w:hAnsi="Cambria"/>
          <w:noProof/>
          <w:color w:val="000000"/>
          <w:szCs w:val="24"/>
          <w:lang w:val="bg-BG"/>
        </w:rPr>
        <w:t xml:space="preserve"> на </w:t>
      </w:r>
      <w:r w:rsidRPr="00D86205">
        <w:rPr>
          <w:rFonts w:ascii="Cambria" w:hAnsi="Cambria"/>
          <w:noProof/>
          <w:color w:val="000000"/>
          <w:szCs w:val="24"/>
          <w:lang w:val="bg-BG"/>
        </w:rPr>
        <w:t>строеж</w:t>
      </w:r>
      <w:r w:rsidR="00404C3C">
        <w:rPr>
          <w:rFonts w:ascii="Cambria" w:hAnsi="Cambria"/>
          <w:noProof/>
          <w:color w:val="000000"/>
          <w:szCs w:val="24"/>
          <w:lang w:val="bg-BG"/>
        </w:rPr>
        <w:t>а</w:t>
      </w:r>
      <w:r w:rsidRPr="00D86205">
        <w:rPr>
          <w:rFonts w:ascii="Cambria" w:hAnsi="Cambria"/>
          <w:noProof/>
          <w:color w:val="000000"/>
          <w:szCs w:val="24"/>
          <w:lang w:val="bg-BG"/>
        </w:rPr>
        <w:t>.</w:t>
      </w:r>
    </w:p>
    <w:p w14:paraId="1E0182B2" w14:textId="77777777" w:rsidR="00D86205" w:rsidRPr="00D86205" w:rsidRDefault="00D86205" w:rsidP="00D86205">
      <w:pPr>
        <w:shd w:val="clear" w:color="auto" w:fill="FFFFFF"/>
        <w:ind w:firstLine="567"/>
        <w:jc w:val="both"/>
        <w:rPr>
          <w:rFonts w:ascii="Cambria" w:hAnsi="Cambria"/>
          <w:noProof/>
          <w:color w:val="000000"/>
          <w:szCs w:val="24"/>
          <w:lang w:val="bg-BG"/>
        </w:rPr>
      </w:pPr>
      <w:r w:rsidRPr="00D86205">
        <w:rPr>
          <w:rFonts w:ascii="Cambria" w:hAnsi="Cambria"/>
          <w:b/>
          <w:bCs/>
          <w:color w:val="000000"/>
          <w:spacing w:val="-5"/>
          <w:szCs w:val="24"/>
          <w:lang w:val="bg-BG"/>
        </w:rPr>
        <w:t xml:space="preserve">9.3. </w:t>
      </w:r>
      <w:r w:rsidRPr="00D86205">
        <w:rPr>
          <w:rFonts w:ascii="Cambria" w:hAnsi="Cambria"/>
          <w:noProof/>
          <w:color w:val="000000"/>
          <w:szCs w:val="24"/>
          <w:lang w:val="bg-BG"/>
        </w:rPr>
        <w:t>Всички дефекти, възникнали преди края на гаранционните срокове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w:t>
      </w:r>
    </w:p>
    <w:p w14:paraId="3AFFA130" w14:textId="77777777" w:rsidR="00D86205" w:rsidRPr="00D86205" w:rsidRDefault="00D86205" w:rsidP="00D86205">
      <w:pPr>
        <w:shd w:val="clear" w:color="auto" w:fill="FFFFFF"/>
        <w:ind w:firstLine="567"/>
        <w:jc w:val="both"/>
        <w:rPr>
          <w:rFonts w:ascii="Cambria" w:hAnsi="Cambria"/>
          <w:noProof/>
          <w:szCs w:val="24"/>
          <w:lang w:val="bg-BG"/>
        </w:rPr>
      </w:pPr>
      <w:r w:rsidRPr="00D86205">
        <w:rPr>
          <w:rFonts w:ascii="Cambria" w:hAnsi="Cambria"/>
          <w:b/>
          <w:bCs/>
          <w:color w:val="000000"/>
          <w:spacing w:val="-5"/>
          <w:szCs w:val="24"/>
          <w:lang w:val="bg-BG"/>
        </w:rPr>
        <w:t xml:space="preserve">9.4. </w:t>
      </w:r>
      <w:r w:rsidRPr="00D86205">
        <w:rPr>
          <w:rFonts w:ascii="Cambria" w:hAnsi="Cambria"/>
          <w:noProof/>
          <w:color w:val="000000"/>
          <w:szCs w:val="24"/>
          <w:lang w:val="bg-BG"/>
        </w:rPr>
        <w:t xml:space="preserve">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w:t>
      </w:r>
      <w:r w:rsidRPr="00D86205">
        <w:rPr>
          <w:rFonts w:ascii="Cambria" w:hAnsi="Cambria"/>
          <w:noProof/>
          <w:szCs w:val="24"/>
          <w:lang w:val="bg-BG"/>
        </w:rPr>
        <w:t xml:space="preserve">В случай, че ИЗПЪЛНИТЕЛЯТ не </w:t>
      </w:r>
      <w:r w:rsidRPr="00D86205">
        <w:rPr>
          <w:rFonts w:ascii="Cambria" w:hAnsi="Cambria"/>
          <w:noProof/>
          <w:szCs w:val="24"/>
          <w:lang w:val="bg-BG"/>
        </w:rPr>
        <w:lastRenderedPageBreak/>
        <w:t>стори това, ВЪЗЛОЖИТЕЛЯТ може да ги отстрани за сметка на ИЗПЪЛНИТЕЛЯ, удовлетворявайки вземането си чрез упражняване на правата си по застрахователната полица по същия параграф на договора.</w:t>
      </w:r>
    </w:p>
    <w:p w14:paraId="137A8129" w14:textId="77777777" w:rsidR="00D86205" w:rsidRPr="00D86205" w:rsidRDefault="00D86205" w:rsidP="00D86205">
      <w:pPr>
        <w:shd w:val="clear" w:color="auto" w:fill="FFFFFF"/>
        <w:ind w:firstLine="567"/>
        <w:jc w:val="both"/>
        <w:rPr>
          <w:rFonts w:ascii="Cambria" w:hAnsi="Cambria"/>
          <w:b/>
          <w:szCs w:val="24"/>
          <w:lang w:val="bg-BG"/>
          <w14:shadow w14:blurRad="50800" w14:dist="38100" w14:dir="2700000" w14:sx="100000" w14:sy="100000" w14:kx="0" w14:ky="0" w14:algn="tl">
            <w14:srgbClr w14:val="000000">
              <w14:alpha w14:val="60000"/>
            </w14:srgbClr>
          </w14:shadow>
        </w:rPr>
      </w:pPr>
    </w:p>
    <w:p w14:paraId="5DB9CDF2" w14:textId="77777777" w:rsidR="00D86205" w:rsidRPr="00D86205" w:rsidRDefault="00D86205" w:rsidP="00D86205">
      <w:pPr>
        <w:shd w:val="clear" w:color="auto" w:fill="FFFFFF"/>
        <w:ind w:firstLine="567"/>
        <w:jc w:val="both"/>
        <w:rPr>
          <w:rFonts w:ascii="Cambria" w:hAnsi="Cambria"/>
          <w:b/>
          <w:szCs w:val="24"/>
          <w:lang w:val="bg-BG"/>
          <w14:shadow w14:blurRad="50800" w14:dist="38100" w14:dir="2700000" w14:sx="100000" w14:sy="100000" w14:kx="0" w14:ky="0" w14:algn="tl">
            <w14:srgbClr w14:val="000000">
              <w14:alpha w14:val="60000"/>
            </w14:srgbClr>
          </w14:shadow>
        </w:rPr>
      </w:pPr>
      <w:r w:rsidRPr="00D86205">
        <w:rPr>
          <w:rFonts w:ascii="Cambria" w:hAnsi="Cambria"/>
          <w:b/>
          <w:szCs w:val="24"/>
          <w:lang w:val="bg-BG"/>
          <w14:shadow w14:blurRad="50800" w14:dist="38100" w14:dir="2700000" w14:sx="100000" w14:sy="100000" w14:kx="0" w14:ky="0" w14:algn="tl">
            <w14:srgbClr w14:val="000000">
              <w14:alpha w14:val="60000"/>
            </w14:srgbClr>
          </w14:shadow>
        </w:rPr>
        <w:t>Х. ГАРАНЦИЯ ЗА ИЗПЪЛНЕНИЕ НА ДОГОВОРА.</w:t>
      </w:r>
    </w:p>
    <w:p w14:paraId="3C1EA4C4" w14:textId="77777777" w:rsidR="00D86205" w:rsidRPr="00D86205" w:rsidRDefault="00D86205" w:rsidP="00D86205">
      <w:pPr>
        <w:shd w:val="clear" w:color="auto" w:fill="FFFFFF"/>
        <w:ind w:firstLine="567"/>
        <w:jc w:val="both"/>
        <w:rPr>
          <w:rFonts w:ascii="Cambria" w:hAnsi="Cambria"/>
          <w:b/>
          <w:bCs/>
          <w:szCs w:val="24"/>
          <w:lang w:val="bg-BG"/>
        </w:rPr>
      </w:pPr>
    </w:p>
    <w:p w14:paraId="7EA3C399" w14:textId="77777777" w:rsidR="00D86205" w:rsidRPr="00D86205" w:rsidRDefault="00D86205" w:rsidP="00D86205">
      <w:pPr>
        <w:shd w:val="clear" w:color="auto" w:fill="FFFFFF"/>
        <w:ind w:firstLine="567"/>
        <w:jc w:val="both"/>
        <w:rPr>
          <w:rFonts w:ascii="Cambria" w:hAnsi="Cambria"/>
          <w:color w:val="000000"/>
          <w:szCs w:val="24"/>
          <w:lang w:val="bg-BG"/>
        </w:rPr>
      </w:pPr>
      <w:r w:rsidRPr="00D86205">
        <w:rPr>
          <w:rFonts w:ascii="Cambria" w:hAnsi="Cambria"/>
          <w:b/>
          <w:bCs/>
          <w:color w:val="000000"/>
          <w:spacing w:val="-5"/>
          <w:szCs w:val="24"/>
          <w:lang w:val="bg-BG"/>
        </w:rPr>
        <w:t>10.1.</w:t>
      </w:r>
      <w:r w:rsidRPr="00D86205">
        <w:rPr>
          <w:rFonts w:ascii="Cambria" w:hAnsi="Cambria"/>
          <w:bCs/>
          <w:color w:val="000000"/>
          <w:szCs w:val="24"/>
          <w:lang w:val="bg-BG"/>
        </w:rPr>
        <w:t xml:space="preserve"> </w:t>
      </w:r>
      <w:r w:rsidRPr="00D86205">
        <w:rPr>
          <w:rFonts w:ascii="Cambria" w:hAnsi="Cambria"/>
          <w:color w:val="000000"/>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6B93C0F6" w14:textId="4CDCC84D" w:rsidR="00D86205" w:rsidRPr="00D86205" w:rsidRDefault="00D86205" w:rsidP="00D86205">
      <w:pPr>
        <w:shd w:val="clear" w:color="auto" w:fill="FFFFFF"/>
        <w:ind w:firstLine="567"/>
        <w:jc w:val="both"/>
        <w:rPr>
          <w:rFonts w:ascii="Cambria" w:hAnsi="Cambria"/>
          <w:color w:val="000000"/>
          <w:szCs w:val="24"/>
          <w:lang w:val="bg-BG"/>
        </w:rPr>
      </w:pPr>
      <w:r w:rsidRPr="00D86205">
        <w:rPr>
          <w:rFonts w:ascii="Cambria" w:hAnsi="Cambria"/>
          <w:b/>
          <w:color w:val="000000"/>
          <w:szCs w:val="24"/>
          <w:lang w:val="bg-BG"/>
        </w:rPr>
        <w:t xml:space="preserve">10.1.1. </w:t>
      </w:r>
      <w:r w:rsidRPr="00D86205">
        <w:rPr>
          <w:rFonts w:ascii="Cambria" w:hAnsi="Cambria"/>
          <w:color w:val="000000"/>
          <w:szCs w:val="24"/>
          <w:lang w:val="bg-BG"/>
        </w:rPr>
        <w:t xml:space="preserve">Депозит на парична сума в лева в размер на </w:t>
      </w:r>
      <w:r w:rsidR="00F6617D">
        <w:rPr>
          <w:rFonts w:ascii="Cambria" w:hAnsi="Cambria"/>
          <w:color w:val="000000"/>
          <w:szCs w:val="24"/>
          <w:lang w:val="bg-BG"/>
        </w:rPr>
        <w:t>2</w:t>
      </w:r>
      <w:r w:rsidRPr="00D86205">
        <w:rPr>
          <w:rFonts w:ascii="Cambria" w:hAnsi="Cambria"/>
          <w:bCs/>
          <w:color w:val="000000"/>
          <w:szCs w:val="24"/>
          <w:lang w:val="bg-BG"/>
        </w:rPr>
        <w:t xml:space="preserve"> </w:t>
      </w:r>
      <w:r w:rsidRPr="00D86205">
        <w:rPr>
          <w:rFonts w:ascii="Cambria" w:hAnsi="Cambria"/>
          <w:b/>
          <w:bCs/>
          <w:color w:val="000000"/>
          <w:szCs w:val="24"/>
          <w:lang w:val="bg-BG"/>
        </w:rPr>
        <w:t>%</w:t>
      </w:r>
      <w:r w:rsidRPr="00D86205">
        <w:rPr>
          <w:rFonts w:ascii="Cambria" w:hAnsi="Cambria"/>
          <w:color w:val="000000"/>
          <w:szCs w:val="24"/>
          <w:lang w:val="bg-BG"/>
        </w:rPr>
        <w:t xml:space="preserve"> от общата стойност по т. 3.1. по следната банкова сметка на Община Русе:</w:t>
      </w:r>
    </w:p>
    <w:p w14:paraId="567A766B" w14:textId="77777777" w:rsidR="009A6A81" w:rsidRPr="00D86205" w:rsidRDefault="009A6A81" w:rsidP="009A6A81">
      <w:pPr>
        <w:pStyle w:val="23"/>
        <w:spacing w:line="240" w:lineRule="auto"/>
        <w:ind w:left="142" w:firstLine="709"/>
        <w:jc w:val="both"/>
        <w:rPr>
          <w:rFonts w:ascii="Cambria" w:hAnsi="Cambria"/>
          <w:lang w:val="bg-BG"/>
        </w:rPr>
      </w:pPr>
      <w:r w:rsidRPr="00D86205">
        <w:rPr>
          <w:rFonts w:ascii="Cambria" w:hAnsi="Cambria"/>
          <w:lang w:val="bg-BG"/>
        </w:rPr>
        <w:t>Банка: ТБ Инвестбанк АД, Клон Русе</w:t>
      </w:r>
    </w:p>
    <w:p w14:paraId="331DD5EA" w14:textId="77777777" w:rsidR="009A6A81" w:rsidRPr="00D86205" w:rsidRDefault="009A6A81" w:rsidP="009A6A81">
      <w:pPr>
        <w:spacing w:after="120"/>
        <w:ind w:left="142" w:firstLine="709"/>
        <w:jc w:val="both"/>
        <w:rPr>
          <w:rFonts w:ascii="Cambria" w:eastAsia="Times New Roman" w:hAnsi="Cambria"/>
          <w:szCs w:val="24"/>
          <w:lang w:val="bg-BG" w:eastAsia="en-US"/>
        </w:rPr>
      </w:pPr>
      <w:r w:rsidRPr="00D86205">
        <w:rPr>
          <w:rFonts w:ascii="Cambria" w:eastAsia="Times New Roman" w:hAnsi="Cambria"/>
          <w:szCs w:val="24"/>
          <w:lang w:val="bg-BG" w:eastAsia="en-US"/>
        </w:rPr>
        <w:t>Банков код (BIC): IORTBGSF,</w:t>
      </w:r>
    </w:p>
    <w:p w14:paraId="5A0057DE" w14:textId="1AA45331" w:rsidR="00D86205" w:rsidRPr="00D86205" w:rsidRDefault="009A6A81" w:rsidP="009A6A81">
      <w:pPr>
        <w:shd w:val="clear" w:color="auto" w:fill="FFFFFF"/>
        <w:ind w:left="131" w:firstLine="720"/>
        <w:jc w:val="both"/>
        <w:rPr>
          <w:rFonts w:ascii="Cambria" w:hAnsi="Cambria"/>
          <w:b/>
          <w:color w:val="000000"/>
          <w:szCs w:val="24"/>
          <w:lang w:val="bg-BG"/>
        </w:rPr>
      </w:pPr>
      <w:r w:rsidRPr="00D86205">
        <w:rPr>
          <w:rFonts w:ascii="Cambria" w:eastAsia="Times New Roman" w:hAnsi="Cambria"/>
          <w:szCs w:val="24"/>
          <w:lang w:val="bg-BG" w:eastAsia="en-US"/>
        </w:rPr>
        <w:t>Банкова сметка (IBAN): BG37IORT73793300030000</w:t>
      </w:r>
    </w:p>
    <w:p w14:paraId="5A37BB0F" w14:textId="0C01CEFB" w:rsidR="00D86205" w:rsidRPr="00D86205" w:rsidRDefault="00D86205" w:rsidP="00D86205">
      <w:pPr>
        <w:shd w:val="clear" w:color="auto" w:fill="FFFFFF"/>
        <w:ind w:firstLine="567"/>
        <w:jc w:val="both"/>
        <w:rPr>
          <w:rFonts w:ascii="Cambria" w:hAnsi="Cambria"/>
          <w:color w:val="000000"/>
          <w:szCs w:val="24"/>
          <w:lang w:val="bg-BG"/>
        </w:rPr>
      </w:pPr>
      <w:r w:rsidRPr="00D86205">
        <w:rPr>
          <w:rFonts w:ascii="Cambria" w:hAnsi="Cambria"/>
          <w:b/>
          <w:color w:val="000000"/>
          <w:szCs w:val="24"/>
          <w:lang w:val="bg-BG"/>
        </w:rPr>
        <w:t xml:space="preserve">10.1.2. </w:t>
      </w:r>
      <w:r w:rsidRPr="00D86205">
        <w:rPr>
          <w:rFonts w:ascii="Cambria" w:hAnsi="Cambria"/>
          <w:color w:val="000000"/>
          <w:szCs w:val="24"/>
          <w:lang w:val="bg-BG"/>
        </w:rPr>
        <w:t xml:space="preserve">Банкова гаранция за сума в лева в размер на </w:t>
      </w:r>
      <w:r w:rsidR="00F6617D">
        <w:rPr>
          <w:rFonts w:ascii="Cambria" w:hAnsi="Cambria"/>
          <w:color w:val="000000"/>
          <w:szCs w:val="24"/>
          <w:lang w:val="bg-BG"/>
        </w:rPr>
        <w:t>2</w:t>
      </w:r>
      <w:r w:rsidRPr="00D86205">
        <w:rPr>
          <w:rFonts w:ascii="Cambria" w:hAnsi="Cambria"/>
          <w:b/>
          <w:color w:val="000000"/>
          <w:szCs w:val="24"/>
          <w:lang w:val="bg-BG"/>
        </w:rPr>
        <w:t xml:space="preserve"> </w:t>
      </w:r>
      <w:r w:rsidRPr="00D86205">
        <w:rPr>
          <w:rFonts w:ascii="Cambria" w:hAnsi="Cambria"/>
          <w:b/>
          <w:bCs/>
          <w:color w:val="000000"/>
          <w:szCs w:val="24"/>
          <w:lang w:val="bg-BG"/>
        </w:rPr>
        <w:t>%</w:t>
      </w:r>
      <w:r w:rsidRPr="00D86205">
        <w:rPr>
          <w:rFonts w:ascii="Cambria" w:hAnsi="Cambria"/>
          <w:color w:val="000000"/>
          <w:szCs w:val="24"/>
          <w:lang w:val="bg-BG"/>
        </w:rPr>
        <w:t xml:space="preserve"> от общата стойност по т. 3.1. със срок на валидност 1 (един) месец, след датата на получаване на </w:t>
      </w:r>
      <w:r w:rsidR="00F6617D">
        <w:rPr>
          <w:rFonts w:ascii="Cambria" w:hAnsi="Cambria"/>
          <w:color w:val="000000"/>
          <w:szCs w:val="24"/>
          <w:lang w:val="bg-BG"/>
        </w:rPr>
        <w:t>Разрешение за ползване</w:t>
      </w:r>
      <w:r w:rsidRPr="00D86205">
        <w:rPr>
          <w:rFonts w:ascii="Cambria" w:hAnsi="Cambria"/>
          <w:color w:val="000000"/>
          <w:szCs w:val="24"/>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D86205">
        <w:rPr>
          <w:rFonts w:ascii="Cambria" w:hAnsi="Cambria"/>
          <w:caps/>
          <w:szCs w:val="24"/>
          <w:lang w:val="bg-BG"/>
        </w:rPr>
        <w:t>ВЪЗЛОЖИТЕЛЯТ</w:t>
      </w:r>
      <w:r w:rsidRPr="00D86205">
        <w:rPr>
          <w:rFonts w:ascii="Cambria" w:hAnsi="Cambria"/>
          <w:szCs w:val="24"/>
          <w:lang w:val="bg-BG"/>
        </w:rPr>
        <w:t>,</w:t>
      </w:r>
      <w:r w:rsidRPr="00D86205">
        <w:rPr>
          <w:rFonts w:ascii="Cambria" w:hAnsi="Cambria"/>
          <w:color w:val="000000"/>
          <w:szCs w:val="24"/>
          <w:lang w:val="bg-BG"/>
        </w:rPr>
        <w:t xml:space="preserve"> в случай че ИЗПЪЛНИТЕЛЯТ не е изпълнил някое от задълженията си по договора, в съответствие с определеното в него.</w:t>
      </w:r>
    </w:p>
    <w:p w14:paraId="27101F5E" w14:textId="77777777" w:rsidR="00D86205" w:rsidRPr="00F4761F" w:rsidRDefault="00D86205" w:rsidP="00D86205">
      <w:pPr>
        <w:shd w:val="clear" w:color="auto" w:fill="FFFFFF"/>
        <w:ind w:firstLine="567"/>
        <w:jc w:val="both"/>
        <w:rPr>
          <w:rFonts w:ascii="Cambria" w:hAnsi="Cambria"/>
          <w:szCs w:val="24"/>
          <w:lang w:val="bg-BG"/>
        </w:rPr>
      </w:pPr>
      <w:r w:rsidRPr="00D86205">
        <w:rPr>
          <w:rFonts w:ascii="Cambria" w:hAnsi="Cambria"/>
          <w:b/>
          <w:bCs/>
          <w:spacing w:val="-5"/>
          <w:szCs w:val="24"/>
          <w:lang w:val="bg-BG"/>
        </w:rPr>
        <w:t>10.2.</w:t>
      </w:r>
      <w:r w:rsidRPr="00D86205">
        <w:rPr>
          <w:rFonts w:ascii="Cambria" w:hAnsi="Cambria"/>
          <w:bCs/>
          <w:szCs w:val="24"/>
          <w:lang w:val="bg-BG"/>
        </w:rPr>
        <w:t xml:space="preserve"> Разходите по откриването на депозита или на банковата гаранция са за сметка на </w:t>
      </w:r>
      <w:r w:rsidRPr="00D86205">
        <w:rPr>
          <w:rFonts w:ascii="Cambria" w:hAnsi="Cambria"/>
          <w:szCs w:val="24"/>
          <w:lang w:val="bg-BG"/>
        </w:rPr>
        <w:t xml:space="preserve">ИЗПЪЛНИТЕЛЯ, а разходите по евентуалното им усвояване – за сметка на </w:t>
      </w:r>
      <w:r w:rsidRPr="00F4761F">
        <w:rPr>
          <w:rFonts w:ascii="Cambria" w:hAnsi="Cambria"/>
          <w:szCs w:val="24"/>
          <w:lang w:val="bg-BG"/>
        </w:rPr>
        <w:t>ВЪЗЛОЖИТЕЛЯ.</w:t>
      </w:r>
    </w:p>
    <w:p w14:paraId="309028B9" w14:textId="77777777" w:rsidR="00D86205" w:rsidRPr="00D86205" w:rsidRDefault="00D86205" w:rsidP="00D86205">
      <w:pPr>
        <w:shd w:val="clear" w:color="auto" w:fill="FFFFFF"/>
        <w:ind w:firstLine="567"/>
        <w:jc w:val="both"/>
        <w:rPr>
          <w:rFonts w:ascii="Cambria" w:hAnsi="Cambria"/>
          <w:color w:val="000000"/>
          <w:szCs w:val="24"/>
          <w:lang w:val="bg-BG"/>
        </w:rPr>
      </w:pPr>
      <w:r w:rsidRPr="00F4761F">
        <w:rPr>
          <w:rFonts w:ascii="Cambria" w:hAnsi="Cambria"/>
          <w:b/>
          <w:bCs/>
          <w:color w:val="000000"/>
          <w:spacing w:val="-5"/>
          <w:szCs w:val="24"/>
          <w:lang w:val="bg-BG"/>
        </w:rPr>
        <w:t xml:space="preserve">10.3. </w:t>
      </w:r>
      <w:r w:rsidRPr="00F4761F">
        <w:rPr>
          <w:rFonts w:ascii="Cambria" w:hAnsi="Cambria"/>
          <w:color w:val="000000"/>
          <w:szCs w:val="24"/>
          <w:lang w:val="bg-BG"/>
        </w:rPr>
        <w:t>Гаранцията за изпълнение на договора (депозит или банкова гаранция) се освобождава след изтичане на 1 (един) месец от датата на получаване на Разрешението за ползване на обекта освен, ако ВЪЗЛОЖИТЕЛЯТ е усвоил същата, преди приключване на договора, по причина на неизпълнение от страна на ИЗПЪЛНИТЕЛЯ на някое от</w:t>
      </w:r>
      <w:r w:rsidRPr="00D86205">
        <w:rPr>
          <w:rFonts w:ascii="Cambria" w:hAnsi="Cambria"/>
          <w:color w:val="000000"/>
          <w:szCs w:val="24"/>
          <w:lang w:val="bg-BG"/>
        </w:rPr>
        <w:t xml:space="preserve"> задълженията му в съответствие с определеното в него.</w:t>
      </w:r>
    </w:p>
    <w:p w14:paraId="2577174D" w14:textId="77777777" w:rsidR="00D86205" w:rsidRPr="00D86205" w:rsidRDefault="00D86205" w:rsidP="00D86205">
      <w:pPr>
        <w:shd w:val="clear" w:color="auto" w:fill="FFFFFF"/>
        <w:ind w:firstLine="567"/>
        <w:jc w:val="both"/>
        <w:rPr>
          <w:rFonts w:ascii="Cambria" w:hAnsi="Cambria"/>
          <w:bCs/>
          <w:color w:val="000000"/>
          <w:szCs w:val="24"/>
          <w:lang w:val="bg-BG"/>
        </w:rPr>
      </w:pPr>
      <w:r w:rsidRPr="00D86205">
        <w:rPr>
          <w:rFonts w:ascii="Cambria" w:hAnsi="Cambria"/>
          <w:b/>
          <w:color w:val="000000"/>
          <w:szCs w:val="24"/>
          <w:lang w:val="bg-BG"/>
        </w:rPr>
        <w:t>10.4.</w:t>
      </w:r>
      <w:r w:rsidRPr="00D86205">
        <w:rPr>
          <w:rFonts w:ascii="Cambria" w:hAnsi="Cambria"/>
          <w:color w:val="000000"/>
          <w:szCs w:val="24"/>
          <w:lang w:val="bg-BG"/>
        </w:rPr>
        <w:t xml:space="preserve"> В случай, че срокът на валидност на банковата гаранция е по-малък от срока определен по т.9.3., ИЗПЪЛНИТЕЛЯТ е длъжен един месец преди изтичането на срока на валидност на банковата гаранция да удължи нейното действие. В противен случай, </w:t>
      </w:r>
      <w:r w:rsidRPr="00D86205">
        <w:rPr>
          <w:rFonts w:ascii="Cambria" w:hAnsi="Cambria"/>
          <w:caps/>
          <w:color w:val="000000"/>
          <w:szCs w:val="24"/>
          <w:lang w:val="bg-BG"/>
        </w:rPr>
        <w:t>възложителяТ</w:t>
      </w:r>
      <w:r w:rsidRPr="00D86205">
        <w:rPr>
          <w:rFonts w:ascii="Cambria" w:hAnsi="Cambria"/>
          <w:color w:val="000000"/>
          <w:szCs w:val="24"/>
          <w:lang w:val="bg-BG"/>
        </w:rPr>
        <w:t xml:space="preserve"> усвоява сумите по гаранцията и ги </w:t>
      </w:r>
      <w:r w:rsidRPr="00D86205">
        <w:rPr>
          <w:rFonts w:ascii="Cambria" w:hAnsi="Cambria"/>
          <w:color w:val="000000"/>
          <w:szCs w:val="24"/>
          <w:lang w:val="bg-BG"/>
        </w:rPr>
        <w:lastRenderedPageBreak/>
        <w:t>задържа като гаранционен депозит за изпълнение на договора, съобразно условията на настоящия договор.</w:t>
      </w:r>
    </w:p>
    <w:p w14:paraId="64C5B37F" w14:textId="77777777" w:rsidR="00D86205" w:rsidRPr="00D86205" w:rsidRDefault="00D86205" w:rsidP="00D86205">
      <w:pPr>
        <w:shd w:val="clear" w:color="auto" w:fill="FFFFFF"/>
        <w:ind w:firstLine="567"/>
        <w:jc w:val="both"/>
        <w:rPr>
          <w:rFonts w:ascii="Cambria" w:hAnsi="Cambria"/>
          <w:bCs/>
          <w:color w:val="000000"/>
          <w:szCs w:val="24"/>
          <w:lang w:val="bg-BG"/>
        </w:rPr>
      </w:pPr>
      <w:r w:rsidRPr="00D86205">
        <w:rPr>
          <w:rFonts w:ascii="Cambria" w:hAnsi="Cambria"/>
          <w:b/>
          <w:bCs/>
          <w:color w:val="000000"/>
          <w:spacing w:val="-5"/>
          <w:szCs w:val="24"/>
          <w:lang w:val="bg-BG"/>
        </w:rPr>
        <w:t>10.5.</w:t>
      </w:r>
      <w:r w:rsidRPr="00D86205">
        <w:rPr>
          <w:rFonts w:ascii="Cambria" w:hAnsi="Cambria"/>
          <w:bCs/>
          <w:color w:val="000000"/>
          <w:szCs w:val="24"/>
          <w:lang w:val="bg-BG"/>
        </w:rPr>
        <w:t xml:space="preserve"> </w:t>
      </w:r>
      <w:r w:rsidRPr="00D86205">
        <w:rPr>
          <w:rFonts w:ascii="Cambria" w:hAnsi="Cambria"/>
          <w:color w:val="000000"/>
          <w:szCs w:val="24"/>
          <w:lang w:val="bg-BG"/>
        </w:rPr>
        <w:t xml:space="preserve">ВЪЗЛОЖИТЕЛЯТ </w:t>
      </w:r>
      <w:r w:rsidRPr="00D86205">
        <w:rPr>
          <w:rFonts w:ascii="Cambria" w:hAnsi="Cambria"/>
          <w:bCs/>
          <w:color w:val="000000"/>
          <w:szCs w:val="24"/>
          <w:lang w:val="bg-BG"/>
        </w:rPr>
        <w:t xml:space="preserve">не дължи на </w:t>
      </w:r>
      <w:r w:rsidRPr="00D86205">
        <w:rPr>
          <w:rFonts w:ascii="Cambria" w:hAnsi="Cambria"/>
          <w:color w:val="000000"/>
          <w:szCs w:val="24"/>
          <w:lang w:val="bg-BG"/>
        </w:rPr>
        <w:t xml:space="preserve">ИЗПЪЛНИТЕЛЯ </w:t>
      </w:r>
      <w:r w:rsidRPr="00D86205">
        <w:rPr>
          <w:rFonts w:ascii="Cambria" w:hAnsi="Cambria"/>
          <w:bCs/>
          <w:color w:val="000000"/>
          <w:szCs w:val="24"/>
          <w:lang w:val="bg-BG"/>
        </w:rPr>
        <w:t>лихви върху сумите по гаранцията за изпълнение, за времето, през което тези суми законно са престояли при него.</w:t>
      </w:r>
    </w:p>
    <w:p w14:paraId="549E78B2" w14:textId="77777777" w:rsidR="00D86205" w:rsidRPr="00D86205" w:rsidRDefault="00D86205" w:rsidP="00D86205">
      <w:pPr>
        <w:shd w:val="clear" w:color="auto" w:fill="FFFFFF"/>
        <w:ind w:firstLine="567"/>
        <w:jc w:val="both"/>
        <w:rPr>
          <w:rFonts w:ascii="Cambria" w:hAnsi="Cambria"/>
          <w:bCs/>
          <w:szCs w:val="24"/>
          <w:lang w:val="bg-BG"/>
        </w:rPr>
      </w:pPr>
    </w:p>
    <w:p w14:paraId="5E89270B" w14:textId="77777777" w:rsidR="00D86205" w:rsidRPr="00D86205" w:rsidRDefault="00D86205" w:rsidP="00D86205">
      <w:pPr>
        <w:shd w:val="clear" w:color="auto" w:fill="FFFFFF"/>
        <w:ind w:firstLine="567"/>
        <w:jc w:val="both"/>
        <w:rPr>
          <w:rFonts w:ascii="Cambria" w:hAnsi="Cambria"/>
          <w:b/>
          <w:szCs w:val="24"/>
          <w:lang w:val="bg-BG"/>
          <w14:shadow w14:blurRad="50800" w14:dist="38100" w14:dir="2700000" w14:sx="100000" w14:sy="100000" w14:kx="0" w14:ky="0" w14:algn="tl">
            <w14:srgbClr w14:val="000000">
              <w14:alpha w14:val="60000"/>
            </w14:srgbClr>
          </w14:shadow>
        </w:rPr>
      </w:pPr>
      <w:r w:rsidRPr="00D86205">
        <w:rPr>
          <w:rFonts w:ascii="Cambria" w:hAnsi="Cambria"/>
          <w:b/>
          <w:szCs w:val="24"/>
          <w:lang w:val="bg-BG"/>
          <w14:shadow w14:blurRad="50800" w14:dist="38100" w14:dir="2700000" w14:sx="100000" w14:sy="100000" w14:kx="0" w14:ky="0" w14:algn="tl">
            <w14:srgbClr w14:val="000000">
              <w14:alpha w14:val="60000"/>
            </w14:srgbClr>
          </w14:shadow>
        </w:rPr>
        <w:t>XI.</w:t>
      </w:r>
      <w:r w:rsidRPr="00D86205">
        <w:rPr>
          <w:rFonts w:ascii="Cambria" w:hAnsi="Cambria"/>
          <w:b/>
          <w:bCs/>
          <w:szCs w:val="24"/>
          <w:lang w:val="bg-BG"/>
          <w14:shadow w14:blurRad="50800" w14:dist="38100" w14:dir="2700000" w14:sx="100000" w14:sy="100000" w14:kx="0" w14:ky="0" w14:algn="tl">
            <w14:srgbClr w14:val="000000">
              <w14:alpha w14:val="60000"/>
            </w14:srgbClr>
          </w14:shadow>
        </w:rPr>
        <w:t xml:space="preserve"> ЗАСТРАХОВАНЕ И ОБЕЗЩЕТЕНИЯ </w:t>
      </w:r>
      <w:r w:rsidRPr="00D86205">
        <w:rPr>
          <w:rFonts w:ascii="Cambria" w:hAnsi="Cambria"/>
          <w:b/>
          <w:szCs w:val="24"/>
          <w:lang w:val="bg-BG"/>
          <w14:shadow w14:blurRad="50800" w14:dist="38100" w14:dir="2700000" w14:sx="100000" w14:sy="100000" w14:kx="0" w14:ky="0" w14:algn="tl">
            <w14:srgbClr w14:val="000000">
              <w14:alpha w14:val="60000"/>
            </w14:srgbClr>
          </w14:shadow>
        </w:rPr>
        <w:t>.</w:t>
      </w:r>
    </w:p>
    <w:p w14:paraId="4EABBDCB" w14:textId="77777777" w:rsidR="00D86205" w:rsidRPr="00D86205" w:rsidRDefault="00D86205" w:rsidP="00D86205">
      <w:pPr>
        <w:shd w:val="clear" w:color="auto" w:fill="FFFFFF"/>
        <w:ind w:firstLine="567"/>
        <w:jc w:val="both"/>
        <w:rPr>
          <w:rFonts w:ascii="Cambria" w:hAnsi="Cambria"/>
          <w:b/>
          <w:bCs/>
          <w:szCs w:val="24"/>
          <w:lang w:val="bg-BG"/>
        </w:rPr>
      </w:pPr>
    </w:p>
    <w:p w14:paraId="2D9CE4B2" w14:textId="77777777" w:rsidR="00D86205" w:rsidRDefault="00D86205" w:rsidP="00D86205">
      <w:pPr>
        <w:shd w:val="clear" w:color="auto" w:fill="FFFFFF"/>
        <w:ind w:firstLine="567"/>
        <w:jc w:val="both"/>
        <w:rPr>
          <w:rFonts w:ascii="Cambria" w:hAnsi="Cambria"/>
          <w:color w:val="000000"/>
          <w:szCs w:val="24"/>
          <w:lang w:val="bg-BG"/>
        </w:rPr>
      </w:pPr>
      <w:r w:rsidRPr="00D86205">
        <w:rPr>
          <w:rFonts w:ascii="Cambria" w:hAnsi="Cambria"/>
          <w:b/>
          <w:bCs/>
          <w:color w:val="000000"/>
          <w:spacing w:val="-5"/>
          <w:szCs w:val="24"/>
          <w:lang w:val="bg-BG"/>
        </w:rPr>
        <w:t>11.1.</w:t>
      </w:r>
      <w:r w:rsidRPr="00D86205">
        <w:rPr>
          <w:rFonts w:ascii="Cambria" w:hAnsi="Cambria"/>
          <w:color w:val="000000"/>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298D0439" w14:textId="7B0145BE" w:rsidR="008B5C4B" w:rsidRPr="00D86205" w:rsidRDefault="008B5C4B" w:rsidP="008B5C4B">
      <w:pPr>
        <w:shd w:val="clear" w:color="auto" w:fill="FFFFFF"/>
        <w:spacing w:after="120"/>
        <w:ind w:firstLine="567"/>
        <w:jc w:val="both"/>
        <w:rPr>
          <w:rFonts w:ascii="Cambria" w:hAnsi="Cambria"/>
          <w:color w:val="000000"/>
          <w:szCs w:val="24"/>
          <w:lang w:val="bg-BG"/>
        </w:rPr>
      </w:pPr>
      <w:r w:rsidRPr="00D86205">
        <w:rPr>
          <w:rFonts w:ascii="Cambria" w:hAnsi="Cambria"/>
          <w:b/>
          <w:color w:val="000000"/>
          <w:szCs w:val="24"/>
          <w:lang w:val="bg-BG"/>
        </w:rPr>
        <w:t xml:space="preserve">11.2. </w:t>
      </w:r>
      <w:r w:rsidRPr="00D86205">
        <w:rPr>
          <w:rFonts w:ascii="Cambria" w:hAnsi="Cambria"/>
          <w:color w:val="000000"/>
          <w:szCs w:val="24"/>
          <w:lang w:val="bg-BG"/>
        </w:rPr>
        <w:t>ИЗПЪЛНИТЕЛЯТ се задължава да представи преди сключване на договора на валидни действащи полици за сключена застраховка по чл. 171 от ЗУТ с минимален размер на застрахователните суми в съответствие с чл. 5, ал. 1, т</w:t>
      </w:r>
      <w:r w:rsidR="00535601">
        <w:rPr>
          <w:rFonts w:ascii="Cambria" w:hAnsi="Cambria"/>
          <w:color w:val="000000"/>
          <w:szCs w:val="24"/>
          <w:lang w:val="bg-BG"/>
        </w:rPr>
        <w:t>.2</w:t>
      </w:r>
      <w:r w:rsidRPr="00D86205">
        <w:rPr>
          <w:rFonts w:ascii="Cambria" w:hAnsi="Cambria"/>
          <w:color w:val="000000"/>
          <w:szCs w:val="24"/>
          <w:lang w:val="bg-BG"/>
        </w:rPr>
        <w:t xml:space="preserve"> и ал. 2, т</w:t>
      </w:r>
      <w:r w:rsidR="00535601">
        <w:rPr>
          <w:rFonts w:ascii="Cambria" w:hAnsi="Cambria"/>
          <w:color w:val="000000"/>
          <w:szCs w:val="24"/>
          <w:lang w:val="bg-BG"/>
        </w:rPr>
        <w:t>.2</w:t>
      </w:r>
      <w:r w:rsidRPr="00D86205">
        <w:rPr>
          <w:rFonts w:ascii="Cambria" w:hAnsi="Cambria"/>
          <w:color w:val="000000"/>
          <w:szCs w:val="24"/>
          <w:lang w:val="bg-BG"/>
        </w:rPr>
        <w:t xml:space="preserve"> и се задължава да ги поддържа за целия период на изпълнение на договора.</w:t>
      </w:r>
    </w:p>
    <w:p w14:paraId="59820539" w14:textId="3A148BCF" w:rsidR="003C1A54" w:rsidRPr="00D86205" w:rsidRDefault="003C1A54" w:rsidP="003C1A54">
      <w:pPr>
        <w:spacing w:before="120"/>
        <w:ind w:firstLine="709"/>
        <w:jc w:val="both"/>
        <w:rPr>
          <w:rFonts w:ascii="Cambria" w:hAnsi="Cambria"/>
          <w:bCs/>
          <w:szCs w:val="24"/>
          <w:lang w:val="bg-BG"/>
        </w:rPr>
      </w:pPr>
      <w:r w:rsidRPr="00D86205">
        <w:rPr>
          <w:rFonts w:ascii="Cambria" w:hAnsi="Cambria"/>
          <w:b/>
          <w:szCs w:val="24"/>
          <w:lang w:val="bg-BG"/>
        </w:rPr>
        <w:t>11.</w:t>
      </w:r>
      <w:r>
        <w:rPr>
          <w:rFonts w:ascii="Cambria" w:hAnsi="Cambria"/>
          <w:b/>
          <w:szCs w:val="24"/>
          <w:lang w:val="bg-BG"/>
        </w:rPr>
        <w:t>3</w:t>
      </w:r>
      <w:r w:rsidRPr="00D86205">
        <w:rPr>
          <w:rFonts w:ascii="Cambria" w:hAnsi="Cambria"/>
          <w:szCs w:val="24"/>
          <w:lang w:val="bg-BG"/>
        </w:rPr>
        <w:t>.</w:t>
      </w:r>
      <w:r w:rsidRPr="00D86205">
        <w:rPr>
          <w:rFonts w:ascii="Cambria" w:hAnsi="Cambria"/>
          <w:bCs/>
          <w:szCs w:val="24"/>
          <w:lang w:val="bg-BG"/>
        </w:rPr>
        <w:t xml:space="preserve"> В случай че ВЪЗЛОЖИТЕЛЯТ констатира неизпълнение на задължението на ИЗПЪЛНИТЕЛЯ за сключване и поддържане застраховка по чл. 171 от ЗУТ до </w:t>
      </w:r>
      <w:r w:rsidR="00F35248">
        <w:rPr>
          <w:rFonts w:ascii="Cambria" w:hAnsi="Cambria"/>
          <w:szCs w:val="24"/>
          <w:lang w:val="bg-BG"/>
        </w:rPr>
        <w:t>подписването на А</w:t>
      </w:r>
      <w:r w:rsidRPr="00D86205">
        <w:rPr>
          <w:rFonts w:ascii="Cambria" w:hAnsi="Cambria"/>
          <w:szCs w:val="24"/>
          <w:lang w:val="bg-BG"/>
        </w:rPr>
        <w:t>кт образец 15</w:t>
      </w:r>
      <w:r w:rsidRPr="00D86205">
        <w:rPr>
          <w:rFonts w:ascii="Cambria" w:hAnsi="Cambria"/>
          <w:bCs/>
          <w:szCs w:val="24"/>
          <w:lang w:val="bg-BG"/>
        </w:rPr>
        <w:t>, той може да спре всички плащания, които дължи на ИЗПЪЛНИТЕЛЯ, до отстраняването му.</w:t>
      </w:r>
    </w:p>
    <w:p w14:paraId="6C0F44AE" w14:textId="49B44A88" w:rsidR="003C1A54" w:rsidRPr="00D86205" w:rsidRDefault="003C1A54" w:rsidP="003C1A54">
      <w:pPr>
        <w:spacing w:before="120"/>
        <w:ind w:firstLine="709"/>
        <w:jc w:val="both"/>
        <w:rPr>
          <w:rFonts w:ascii="Cambria" w:hAnsi="Cambria"/>
          <w:bCs/>
          <w:szCs w:val="24"/>
          <w:lang w:val="bg-BG"/>
        </w:rPr>
      </w:pPr>
      <w:r w:rsidRPr="00D86205">
        <w:rPr>
          <w:rFonts w:ascii="Cambria" w:hAnsi="Cambria"/>
          <w:b/>
          <w:szCs w:val="24"/>
          <w:lang w:val="bg-BG"/>
        </w:rPr>
        <w:t>11.</w:t>
      </w:r>
      <w:r>
        <w:rPr>
          <w:rFonts w:ascii="Cambria" w:hAnsi="Cambria"/>
          <w:b/>
          <w:szCs w:val="24"/>
          <w:lang w:val="bg-BG"/>
        </w:rPr>
        <w:t>4</w:t>
      </w:r>
      <w:r w:rsidRPr="00D86205">
        <w:rPr>
          <w:rFonts w:ascii="Cambria" w:hAnsi="Cambria"/>
          <w:szCs w:val="24"/>
          <w:lang w:val="bg-BG"/>
        </w:rPr>
        <w:t>.</w:t>
      </w:r>
      <w:r w:rsidRPr="00D86205">
        <w:rPr>
          <w:rFonts w:ascii="Cambria" w:hAnsi="Cambria"/>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3BA458C6" w14:textId="77777777" w:rsidR="003C1A54" w:rsidRPr="00D86205" w:rsidRDefault="003C1A54" w:rsidP="00D86205">
      <w:pPr>
        <w:shd w:val="clear" w:color="auto" w:fill="FFFFFF"/>
        <w:ind w:firstLine="567"/>
        <w:jc w:val="both"/>
        <w:rPr>
          <w:rFonts w:ascii="Cambria" w:hAnsi="Cambria"/>
          <w:szCs w:val="24"/>
          <w:lang w:val="bg-BG"/>
        </w:rPr>
      </w:pPr>
    </w:p>
    <w:p w14:paraId="1EEBDDC4" w14:textId="77777777" w:rsidR="00D86205" w:rsidRPr="00D86205" w:rsidRDefault="00D86205" w:rsidP="00D86205">
      <w:pPr>
        <w:shd w:val="clear" w:color="auto" w:fill="FFFFFF"/>
        <w:ind w:firstLine="567"/>
        <w:jc w:val="both"/>
        <w:rPr>
          <w:rFonts w:ascii="Cambria" w:hAnsi="Cambria"/>
          <w:b/>
          <w:szCs w:val="24"/>
          <w:lang w:val="bg-BG"/>
          <w14:shadow w14:blurRad="50800" w14:dist="38100" w14:dir="2700000" w14:sx="100000" w14:sy="100000" w14:kx="0" w14:ky="0" w14:algn="tl">
            <w14:srgbClr w14:val="000000">
              <w14:alpha w14:val="60000"/>
            </w14:srgbClr>
          </w14:shadow>
        </w:rPr>
      </w:pPr>
      <w:r w:rsidRPr="00D86205">
        <w:rPr>
          <w:rFonts w:ascii="Cambria" w:hAnsi="Cambria"/>
          <w:b/>
          <w:szCs w:val="24"/>
          <w:lang w:val="bg-BG"/>
          <w14:shadow w14:blurRad="50800" w14:dist="38100" w14:dir="2700000" w14:sx="100000" w14:sy="100000" w14:kx="0" w14:ky="0" w14:algn="tl">
            <w14:srgbClr w14:val="000000">
              <w14:alpha w14:val="60000"/>
            </w14:srgbClr>
          </w14:shadow>
        </w:rPr>
        <w:t>ХІI.</w:t>
      </w:r>
      <w:r w:rsidRPr="00D86205">
        <w:rPr>
          <w:rFonts w:ascii="Cambria" w:hAnsi="Cambria"/>
          <w:b/>
          <w:bCs/>
          <w:szCs w:val="24"/>
          <w:lang w:val="bg-BG"/>
          <w14:shadow w14:blurRad="50800" w14:dist="38100" w14:dir="2700000" w14:sx="100000" w14:sy="100000" w14:kx="0" w14:ky="0" w14:algn="tl">
            <w14:srgbClr w14:val="000000">
              <w14:alpha w14:val="60000"/>
            </w14:srgbClr>
          </w14:shadow>
        </w:rPr>
        <w:t xml:space="preserve"> </w:t>
      </w:r>
      <w:r w:rsidRPr="00D86205">
        <w:rPr>
          <w:rFonts w:ascii="Cambria" w:hAnsi="Cambria"/>
          <w:b/>
          <w:szCs w:val="24"/>
          <w:lang w:val="bg-BG"/>
          <w14:shadow w14:blurRad="50800" w14:dist="38100" w14:dir="2700000" w14:sx="100000" w14:sy="100000" w14:kx="0" w14:ky="0" w14:algn="tl">
            <w14:srgbClr w14:val="000000">
              <w14:alpha w14:val="60000"/>
            </w14:srgbClr>
          </w14:shadow>
        </w:rPr>
        <w:t>САНКЦИИ.</w:t>
      </w:r>
    </w:p>
    <w:p w14:paraId="59A75DC7" w14:textId="77777777" w:rsidR="00D86205" w:rsidRPr="00D86205" w:rsidRDefault="00D86205" w:rsidP="00D86205">
      <w:pPr>
        <w:shd w:val="clear" w:color="auto" w:fill="FFFFFF"/>
        <w:ind w:firstLine="567"/>
        <w:jc w:val="both"/>
        <w:rPr>
          <w:rFonts w:ascii="Cambria" w:hAnsi="Cambria"/>
          <w:b/>
          <w:bCs/>
          <w:szCs w:val="24"/>
          <w:lang w:val="bg-BG"/>
          <w14:shadow w14:blurRad="50800" w14:dist="38100" w14:dir="2700000" w14:sx="100000" w14:sy="100000" w14:kx="0" w14:ky="0" w14:algn="tl">
            <w14:srgbClr w14:val="000000">
              <w14:alpha w14:val="60000"/>
            </w14:srgbClr>
          </w14:shadow>
        </w:rPr>
      </w:pPr>
    </w:p>
    <w:p w14:paraId="04C58745" w14:textId="4B371502" w:rsidR="00D86205" w:rsidRPr="00D86205" w:rsidRDefault="00D86205" w:rsidP="00D86205">
      <w:pPr>
        <w:shd w:val="clear" w:color="auto" w:fill="FFFFFF"/>
        <w:ind w:firstLine="567"/>
        <w:jc w:val="both"/>
        <w:rPr>
          <w:rFonts w:ascii="Cambria" w:hAnsi="Cambria"/>
          <w:bCs/>
          <w:color w:val="000000"/>
          <w:szCs w:val="24"/>
          <w:lang w:val="bg-BG"/>
        </w:rPr>
      </w:pPr>
      <w:r w:rsidRPr="00D86205">
        <w:rPr>
          <w:rFonts w:ascii="Cambria" w:hAnsi="Cambria"/>
          <w:b/>
          <w:bCs/>
          <w:color w:val="000000"/>
          <w:spacing w:val="-5"/>
          <w:szCs w:val="24"/>
          <w:lang w:val="bg-BG"/>
        </w:rPr>
        <w:t>12.1.</w:t>
      </w:r>
      <w:r w:rsidRPr="00D86205">
        <w:rPr>
          <w:rFonts w:ascii="Cambria" w:hAnsi="Cambria"/>
          <w:color w:val="000000"/>
          <w:szCs w:val="24"/>
          <w:lang w:val="bg-BG"/>
        </w:rPr>
        <w:t xml:space="preserve"> </w:t>
      </w:r>
      <w:r w:rsidRPr="00D86205">
        <w:rPr>
          <w:rFonts w:ascii="Cambria" w:hAnsi="Cambria"/>
          <w:bCs/>
          <w:color w:val="000000"/>
          <w:szCs w:val="24"/>
          <w:lang w:val="bg-BG"/>
        </w:rPr>
        <w:t xml:space="preserve">Ако </w:t>
      </w:r>
      <w:r w:rsidRPr="00D86205">
        <w:rPr>
          <w:rFonts w:ascii="Cambria" w:hAnsi="Cambria"/>
          <w:color w:val="000000"/>
          <w:szCs w:val="24"/>
          <w:lang w:val="bg-BG"/>
        </w:rPr>
        <w:t xml:space="preserve">ИЗПЪЛНИТЕЛЯТ </w:t>
      </w:r>
      <w:r w:rsidRPr="00D86205">
        <w:rPr>
          <w:rFonts w:ascii="Cambria" w:hAnsi="Cambria"/>
          <w:bCs/>
          <w:color w:val="000000"/>
          <w:szCs w:val="24"/>
          <w:lang w:val="bg-BG"/>
        </w:rPr>
        <w:t xml:space="preserve">не изпълни предмета на договора в договорения срок за изпълнение на дейностите по т. 2.2., същият дължи на </w:t>
      </w:r>
      <w:r w:rsidRPr="00D86205">
        <w:rPr>
          <w:rFonts w:ascii="Cambria" w:hAnsi="Cambria"/>
          <w:color w:val="000000"/>
          <w:szCs w:val="24"/>
          <w:lang w:val="bg-BG"/>
        </w:rPr>
        <w:t xml:space="preserve">ВЪЗЛОЖИТЕЛЯ </w:t>
      </w:r>
      <w:r w:rsidRPr="00D86205">
        <w:rPr>
          <w:rFonts w:ascii="Cambria" w:hAnsi="Cambria"/>
          <w:bCs/>
          <w:color w:val="000000"/>
          <w:szCs w:val="24"/>
          <w:lang w:val="bg-BG"/>
        </w:rPr>
        <w:t>неустойка в размер</w:t>
      </w:r>
      <w:r w:rsidR="007C03CD">
        <w:rPr>
          <w:rFonts w:ascii="Cambria" w:hAnsi="Cambria"/>
          <w:bCs/>
          <w:color w:val="000000"/>
          <w:szCs w:val="24"/>
          <w:lang w:val="bg-BG"/>
        </w:rPr>
        <w:t xml:space="preserve"> на </w:t>
      </w:r>
      <w:r w:rsidRPr="00D86205">
        <w:rPr>
          <w:rFonts w:ascii="Cambria" w:hAnsi="Cambria"/>
          <w:b/>
          <w:bCs/>
          <w:color w:val="000000"/>
          <w:szCs w:val="24"/>
          <w:lang w:val="bg-BG"/>
        </w:rPr>
        <w:t>0.</w:t>
      </w:r>
      <w:r w:rsidR="003C1A54">
        <w:rPr>
          <w:rFonts w:ascii="Cambria" w:hAnsi="Cambria"/>
          <w:b/>
          <w:bCs/>
          <w:color w:val="000000"/>
          <w:szCs w:val="24"/>
          <w:lang w:val="bg-BG"/>
        </w:rPr>
        <w:t>0</w:t>
      </w:r>
      <w:r w:rsidR="007C03CD">
        <w:rPr>
          <w:rFonts w:ascii="Cambria" w:hAnsi="Cambria"/>
          <w:b/>
          <w:bCs/>
          <w:color w:val="000000"/>
          <w:szCs w:val="24"/>
          <w:lang w:val="bg-BG"/>
        </w:rPr>
        <w:t>5</w:t>
      </w:r>
      <w:r w:rsidRPr="00D86205">
        <w:rPr>
          <w:rFonts w:ascii="Cambria" w:hAnsi="Cambria"/>
          <w:b/>
          <w:bCs/>
          <w:color w:val="000000"/>
          <w:szCs w:val="24"/>
          <w:lang w:val="bg-BG"/>
        </w:rPr>
        <w:t xml:space="preserve"> %</w:t>
      </w:r>
      <w:r w:rsidRPr="00D86205">
        <w:rPr>
          <w:rFonts w:ascii="Cambria" w:hAnsi="Cambria"/>
          <w:bCs/>
          <w:color w:val="000000"/>
          <w:szCs w:val="24"/>
          <w:lang w:val="bg-BG"/>
        </w:rPr>
        <w:t xml:space="preserve"> от стойността по т. 3.1. на съответната дейност</w:t>
      </w:r>
      <w:r w:rsidRPr="00D86205">
        <w:rPr>
          <w:rFonts w:ascii="Cambria" w:hAnsi="Cambria"/>
          <w:color w:val="000000"/>
          <w:szCs w:val="24"/>
          <w:lang w:val="bg-BG"/>
        </w:rPr>
        <w:t xml:space="preserve">, </w:t>
      </w:r>
      <w:r w:rsidR="000943DE">
        <w:rPr>
          <w:rFonts w:ascii="Cambria" w:hAnsi="Cambria"/>
          <w:bCs/>
          <w:color w:val="000000"/>
          <w:szCs w:val="24"/>
          <w:lang w:val="bg-BG"/>
        </w:rPr>
        <w:t>за всеки ден закъснение.</w:t>
      </w:r>
    </w:p>
    <w:p w14:paraId="28E30BBA" w14:textId="30587296" w:rsidR="00D86205" w:rsidRPr="00D86205" w:rsidRDefault="00D86205" w:rsidP="00D86205">
      <w:pPr>
        <w:shd w:val="clear" w:color="auto" w:fill="FFFFFF"/>
        <w:ind w:firstLine="567"/>
        <w:jc w:val="both"/>
        <w:rPr>
          <w:rFonts w:ascii="Cambria" w:hAnsi="Cambria"/>
          <w:bCs/>
          <w:color w:val="000000"/>
          <w:szCs w:val="24"/>
          <w:lang w:val="bg-BG"/>
        </w:rPr>
      </w:pPr>
      <w:r w:rsidRPr="00D86205">
        <w:rPr>
          <w:rFonts w:ascii="Cambria" w:hAnsi="Cambria"/>
          <w:b/>
          <w:bCs/>
          <w:color w:val="000000"/>
          <w:szCs w:val="24"/>
          <w:lang w:val="bg-BG"/>
        </w:rPr>
        <w:lastRenderedPageBreak/>
        <w:t>12.2.</w:t>
      </w:r>
      <w:r w:rsidRPr="00D86205">
        <w:rPr>
          <w:rFonts w:ascii="Cambria" w:hAnsi="Cambria"/>
          <w:bCs/>
          <w:color w:val="000000"/>
          <w:szCs w:val="24"/>
          <w:lang w:val="bg-BG"/>
        </w:rPr>
        <w:t xml:space="preserve"> При неточно или некачествено изпълнение, ИЗПЪЛНИТЕЛЯТ дължи на ВЪЗЛОЖИТЕЛЯ, освен </w:t>
      </w:r>
      <w:r w:rsidR="007F4E5F" w:rsidRPr="00D86205">
        <w:rPr>
          <w:rFonts w:ascii="Cambria" w:hAnsi="Cambria"/>
          <w:bCs/>
          <w:color w:val="000000"/>
          <w:szCs w:val="24"/>
          <w:lang w:val="bg-BG"/>
        </w:rPr>
        <w:t>отстраняване</w:t>
      </w:r>
      <w:r w:rsidRPr="00D86205">
        <w:rPr>
          <w:rFonts w:ascii="Cambria" w:hAnsi="Cambria"/>
          <w:bCs/>
          <w:color w:val="000000"/>
          <w:szCs w:val="24"/>
          <w:lang w:val="bg-BG"/>
        </w:rPr>
        <w:t xml:space="preserve"> на недостатъците, и неустойка в размер </w:t>
      </w:r>
      <w:r w:rsidR="00F4761F">
        <w:rPr>
          <w:rFonts w:ascii="Cambria" w:hAnsi="Cambria"/>
          <w:bCs/>
          <w:color w:val="000000"/>
          <w:szCs w:val="24"/>
          <w:lang w:val="bg-BG"/>
        </w:rPr>
        <w:t>1</w:t>
      </w:r>
      <w:r w:rsidRPr="00D86205">
        <w:rPr>
          <w:rFonts w:ascii="Cambria" w:hAnsi="Cambria"/>
          <w:bCs/>
          <w:color w:val="000000"/>
          <w:szCs w:val="24"/>
          <w:lang w:val="bg-BG"/>
        </w:rPr>
        <w:t>0</w:t>
      </w:r>
      <w:r w:rsidR="00F4761F">
        <w:rPr>
          <w:rFonts w:ascii="Cambria" w:hAnsi="Cambria"/>
          <w:bCs/>
          <w:color w:val="000000"/>
          <w:szCs w:val="24"/>
          <w:lang w:val="bg-BG"/>
        </w:rPr>
        <w:t xml:space="preserve"> </w:t>
      </w:r>
      <w:r w:rsidRPr="00D86205">
        <w:rPr>
          <w:rFonts w:ascii="Cambria" w:hAnsi="Cambria"/>
          <w:bCs/>
          <w:color w:val="000000"/>
          <w:szCs w:val="24"/>
          <w:lang w:val="bg-BG"/>
        </w:rPr>
        <w:t>% от стойността на разходите, необходими за отстраняване на неточното или некачествено изпълнение.</w:t>
      </w:r>
    </w:p>
    <w:p w14:paraId="2945B81D" w14:textId="3C7B2139" w:rsidR="00D86205" w:rsidRPr="00D86205" w:rsidRDefault="00D86205" w:rsidP="00D86205">
      <w:pPr>
        <w:shd w:val="clear" w:color="auto" w:fill="FFFFFF"/>
        <w:ind w:firstLine="567"/>
        <w:jc w:val="both"/>
        <w:rPr>
          <w:rFonts w:ascii="Cambria" w:hAnsi="Cambria"/>
          <w:bCs/>
          <w:color w:val="000000"/>
          <w:szCs w:val="24"/>
          <w:lang w:val="bg-BG"/>
        </w:rPr>
      </w:pPr>
      <w:r w:rsidRPr="00D86205">
        <w:rPr>
          <w:rFonts w:ascii="Cambria" w:hAnsi="Cambria"/>
          <w:b/>
          <w:bCs/>
          <w:color w:val="000000"/>
          <w:szCs w:val="24"/>
          <w:lang w:val="bg-BG"/>
        </w:rPr>
        <w:t>12.3</w:t>
      </w:r>
      <w:r w:rsidRPr="00D86205">
        <w:rPr>
          <w:rFonts w:ascii="Cambria" w:hAnsi="Cambria"/>
          <w:bCs/>
          <w:color w:val="000000"/>
          <w:szCs w:val="24"/>
          <w:lang w:val="bg-BG"/>
        </w:rPr>
        <w:t xml:space="preserve">. ВЪЗЛОЖИТЕЛЯТ има право да прихване дължимата съгласно договора неустойка от стойността на внесената гаранция, </w:t>
      </w:r>
      <w:r w:rsidR="000943DE">
        <w:rPr>
          <w:rFonts w:ascii="Cambria" w:hAnsi="Cambria"/>
          <w:bCs/>
          <w:color w:val="000000"/>
          <w:szCs w:val="24"/>
          <w:lang w:val="bg-BG"/>
        </w:rPr>
        <w:t xml:space="preserve">като </w:t>
      </w:r>
      <w:r w:rsidRPr="00D86205">
        <w:rPr>
          <w:rFonts w:ascii="Cambria" w:hAnsi="Cambria"/>
          <w:bCs/>
          <w:color w:val="000000"/>
          <w:szCs w:val="24"/>
          <w:lang w:val="bg-BG"/>
        </w:rPr>
        <w:t xml:space="preserve">усвои частично или изцяло предоставената банкова гаранция за изпълнение. </w:t>
      </w:r>
    </w:p>
    <w:p w14:paraId="72B4E655" w14:textId="14ECA21F" w:rsidR="00D86205" w:rsidRPr="00D86205" w:rsidRDefault="00D86205" w:rsidP="00D86205">
      <w:pPr>
        <w:shd w:val="clear" w:color="auto" w:fill="FFFFFF"/>
        <w:ind w:firstLine="567"/>
        <w:jc w:val="both"/>
        <w:rPr>
          <w:rFonts w:ascii="Cambria" w:hAnsi="Cambria"/>
          <w:bCs/>
          <w:color w:val="000000"/>
          <w:szCs w:val="24"/>
          <w:lang w:val="bg-BG"/>
        </w:rPr>
      </w:pPr>
      <w:r w:rsidRPr="00D86205">
        <w:rPr>
          <w:rFonts w:ascii="Cambria" w:hAnsi="Cambria"/>
          <w:b/>
          <w:bCs/>
          <w:color w:val="000000"/>
          <w:spacing w:val="-5"/>
          <w:szCs w:val="24"/>
          <w:lang w:val="bg-BG"/>
        </w:rPr>
        <w:t>12.4.</w:t>
      </w:r>
      <w:r w:rsidRPr="00D86205">
        <w:rPr>
          <w:rFonts w:ascii="Cambria" w:hAnsi="Cambria"/>
          <w:color w:val="000000"/>
          <w:szCs w:val="24"/>
          <w:lang w:val="bg-BG"/>
        </w:rPr>
        <w:t xml:space="preserve"> </w:t>
      </w:r>
      <w:r w:rsidRPr="00D86205">
        <w:rPr>
          <w:rFonts w:ascii="Cambria" w:hAnsi="Cambria"/>
          <w:bCs/>
          <w:color w:val="000000"/>
          <w:szCs w:val="24"/>
          <w:lang w:val="bg-BG"/>
        </w:rPr>
        <w:t xml:space="preserve">При забава в плащането на дължима сума с повече от </w:t>
      </w:r>
      <w:r w:rsidRPr="00D86205">
        <w:rPr>
          <w:rFonts w:ascii="Cambria" w:hAnsi="Cambria"/>
          <w:b/>
          <w:bCs/>
          <w:color w:val="000000"/>
          <w:szCs w:val="24"/>
          <w:lang w:val="bg-BG"/>
        </w:rPr>
        <w:t>90</w:t>
      </w:r>
      <w:r w:rsidRPr="00D86205">
        <w:rPr>
          <w:rFonts w:ascii="Cambria" w:hAnsi="Cambria"/>
          <w:bCs/>
          <w:color w:val="000000"/>
          <w:szCs w:val="24"/>
          <w:lang w:val="bg-BG"/>
        </w:rPr>
        <w:t xml:space="preserve"> (деветдесет) календарни дни след срока по т.4.3., </w:t>
      </w:r>
      <w:r w:rsidRPr="00D86205">
        <w:rPr>
          <w:rFonts w:ascii="Cambria" w:hAnsi="Cambria"/>
          <w:color w:val="000000"/>
          <w:szCs w:val="24"/>
          <w:lang w:val="bg-BG"/>
        </w:rPr>
        <w:t xml:space="preserve">ВЪЗЛОЖИТЕЛЯТ </w:t>
      </w:r>
      <w:r w:rsidRPr="00D86205">
        <w:rPr>
          <w:rFonts w:ascii="Cambria" w:hAnsi="Cambria"/>
          <w:bCs/>
          <w:color w:val="000000"/>
          <w:szCs w:val="24"/>
          <w:lang w:val="bg-BG"/>
        </w:rPr>
        <w:t xml:space="preserve">дължи неустойка в размер на </w:t>
      </w:r>
      <w:r w:rsidRPr="00D86205">
        <w:rPr>
          <w:rFonts w:ascii="Cambria" w:hAnsi="Cambria"/>
          <w:b/>
          <w:bCs/>
          <w:color w:val="000000"/>
          <w:szCs w:val="24"/>
          <w:lang w:val="bg-BG"/>
        </w:rPr>
        <w:t>0.</w:t>
      </w:r>
      <w:r w:rsidR="003C1A54">
        <w:rPr>
          <w:rFonts w:ascii="Cambria" w:hAnsi="Cambria"/>
          <w:b/>
          <w:bCs/>
          <w:color w:val="000000"/>
          <w:szCs w:val="24"/>
          <w:lang w:val="bg-BG"/>
        </w:rPr>
        <w:t>0</w:t>
      </w:r>
      <w:r w:rsidRPr="00D86205">
        <w:rPr>
          <w:rFonts w:ascii="Cambria" w:hAnsi="Cambria"/>
          <w:b/>
          <w:bCs/>
          <w:color w:val="000000"/>
          <w:szCs w:val="24"/>
          <w:lang w:val="bg-BG"/>
        </w:rPr>
        <w:t>1 %</w:t>
      </w:r>
      <w:r w:rsidRPr="00D86205">
        <w:rPr>
          <w:rFonts w:ascii="Cambria" w:hAnsi="Cambria"/>
          <w:bCs/>
          <w:color w:val="000000"/>
          <w:szCs w:val="24"/>
          <w:lang w:val="bg-BG"/>
        </w:rPr>
        <w:t xml:space="preserve"> от неплатената в срок сума, за всеки ден закъснение.</w:t>
      </w:r>
    </w:p>
    <w:p w14:paraId="20F534C1" w14:textId="77777777" w:rsidR="00D86205" w:rsidRPr="00D86205" w:rsidRDefault="00D86205" w:rsidP="00D86205">
      <w:pPr>
        <w:shd w:val="clear" w:color="auto" w:fill="FFFFFF"/>
        <w:ind w:firstLine="567"/>
        <w:jc w:val="both"/>
        <w:rPr>
          <w:rFonts w:ascii="Cambria" w:hAnsi="Cambria"/>
          <w:color w:val="000000"/>
          <w:szCs w:val="24"/>
          <w:lang w:val="bg-BG"/>
        </w:rPr>
      </w:pPr>
      <w:r w:rsidRPr="00D86205">
        <w:rPr>
          <w:rFonts w:ascii="Cambria" w:hAnsi="Cambria"/>
          <w:b/>
          <w:bCs/>
          <w:color w:val="000000"/>
          <w:spacing w:val="-5"/>
          <w:szCs w:val="24"/>
          <w:lang w:val="bg-BG"/>
        </w:rPr>
        <w:t>12.5.</w:t>
      </w:r>
      <w:r w:rsidRPr="00D86205">
        <w:rPr>
          <w:rFonts w:ascii="Cambria" w:hAnsi="Cambria"/>
          <w:color w:val="000000"/>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5E919DD0" w14:textId="77777777" w:rsidR="00D86205" w:rsidRPr="00D86205" w:rsidRDefault="00D86205" w:rsidP="00D86205">
      <w:pPr>
        <w:shd w:val="clear" w:color="auto" w:fill="FFFFFF"/>
        <w:ind w:firstLine="567"/>
        <w:jc w:val="both"/>
        <w:rPr>
          <w:rFonts w:ascii="Cambria" w:hAnsi="Cambria"/>
          <w:szCs w:val="24"/>
          <w:lang w:val="bg-BG"/>
        </w:rPr>
      </w:pPr>
    </w:p>
    <w:p w14:paraId="1360287B" w14:textId="77777777" w:rsidR="00D86205" w:rsidRPr="00D86205" w:rsidRDefault="00D86205" w:rsidP="00D86205">
      <w:pPr>
        <w:spacing w:line="360" w:lineRule="auto"/>
        <w:ind w:firstLine="567"/>
        <w:jc w:val="both"/>
        <w:rPr>
          <w:rFonts w:ascii="Cambria" w:hAnsi="Cambria"/>
          <w:b/>
          <w:szCs w:val="24"/>
          <w:lang w:val="bg-BG"/>
          <w14:shadow w14:blurRad="50800" w14:dist="38100" w14:dir="2700000" w14:sx="100000" w14:sy="100000" w14:kx="0" w14:ky="0" w14:algn="tl">
            <w14:srgbClr w14:val="000000">
              <w14:alpha w14:val="60000"/>
            </w14:srgbClr>
          </w14:shadow>
        </w:rPr>
      </w:pPr>
      <w:r w:rsidRPr="00D86205">
        <w:rPr>
          <w:rFonts w:ascii="Cambria" w:hAnsi="Cambria"/>
          <w:b/>
          <w:szCs w:val="24"/>
          <w:lang w:val="bg-BG"/>
          <w14:shadow w14:blurRad="50800" w14:dist="38100" w14:dir="2700000" w14:sx="100000" w14:sy="100000" w14:kx="0" w14:ky="0" w14:algn="tl">
            <w14:srgbClr w14:val="000000">
              <w14:alpha w14:val="60000"/>
            </w14:srgbClr>
          </w14:shadow>
        </w:rPr>
        <w:t>XІI. ПРЕКРАТЯВАНЕ НА ДОГОВОРА.</w:t>
      </w:r>
    </w:p>
    <w:p w14:paraId="6AFDAA15" w14:textId="28707455" w:rsidR="00D86205" w:rsidRPr="00D86205" w:rsidRDefault="00D86205" w:rsidP="00D86205">
      <w:pPr>
        <w:tabs>
          <w:tab w:val="num" w:pos="1434"/>
        </w:tabs>
        <w:ind w:firstLine="567"/>
        <w:jc w:val="both"/>
        <w:rPr>
          <w:rFonts w:ascii="Cambria" w:hAnsi="Cambria"/>
          <w:szCs w:val="24"/>
          <w:lang w:val="bg-BG"/>
        </w:rPr>
      </w:pPr>
      <w:r w:rsidRPr="00D86205">
        <w:rPr>
          <w:rFonts w:ascii="Cambria" w:hAnsi="Cambria"/>
          <w:b/>
          <w:szCs w:val="24"/>
          <w:lang w:val="bg-BG"/>
        </w:rPr>
        <w:t>1</w:t>
      </w:r>
      <w:r w:rsidR="003C1A54">
        <w:rPr>
          <w:rFonts w:ascii="Cambria" w:hAnsi="Cambria"/>
          <w:b/>
          <w:szCs w:val="24"/>
          <w:lang w:val="bg-BG"/>
        </w:rPr>
        <w:t>3</w:t>
      </w:r>
      <w:r w:rsidRPr="00D86205">
        <w:rPr>
          <w:rFonts w:ascii="Cambria" w:hAnsi="Cambria"/>
          <w:b/>
          <w:szCs w:val="24"/>
          <w:lang w:val="bg-BG"/>
        </w:rPr>
        <w:t>.1.</w:t>
      </w:r>
      <w:r w:rsidRPr="00D86205">
        <w:rPr>
          <w:rFonts w:ascii="Cambria" w:hAnsi="Cambria"/>
          <w:szCs w:val="24"/>
          <w:lang w:val="bg-BG"/>
        </w:rPr>
        <w:t xml:space="preserve"> Настоящият договор може да бъде прекратен при следните обстоятелства:</w:t>
      </w:r>
    </w:p>
    <w:p w14:paraId="2072D8B3" w14:textId="77777777" w:rsidR="00D86205" w:rsidRPr="00D86205" w:rsidRDefault="00D86205" w:rsidP="001312AB">
      <w:pPr>
        <w:widowControl w:val="0"/>
        <w:numPr>
          <w:ilvl w:val="0"/>
          <w:numId w:val="15"/>
        </w:numPr>
        <w:autoSpaceDE w:val="0"/>
        <w:autoSpaceDN w:val="0"/>
        <w:adjustRightInd w:val="0"/>
        <w:jc w:val="both"/>
        <w:rPr>
          <w:rFonts w:ascii="Cambria" w:hAnsi="Cambria"/>
          <w:szCs w:val="24"/>
          <w:lang w:val="bg-BG"/>
        </w:rPr>
      </w:pPr>
      <w:r w:rsidRPr="00D86205">
        <w:rPr>
          <w:rFonts w:ascii="Cambria" w:hAnsi="Cambria"/>
          <w:szCs w:val="24"/>
          <w:lang w:val="bg-BG"/>
        </w:rPr>
        <w:t>по взаимно съгласие на страните;</w:t>
      </w:r>
    </w:p>
    <w:p w14:paraId="70F0023F" w14:textId="77777777" w:rsidR="00D86205" w:rsidRPr="00D86205" w:rsidRDefault="00D86205" w:rsidP="001312AB">
      <w:pPr>
        <w:widowControl w:val="0"/>
        <w:numPr>
          <w:ilvl w:val="0"/>
          <w:numId w:val="15"/>
        </w:numPr>
        <w:autoSpaceDE w:val="0"/>
        <w:autoSpaceDN w:val="0"/>
        <w:adjustRightInd w:val="0"/>
        <w:jc w:val="both"/>
        <w:rPr>
          <w:rFonts w:ascii="Cambria" w:hAnsi="Cambria"/>
          <w:szCs w:val="24"/>
          <w:lang w:val="bg-BG"/>
        </w:rPr>
      </w:pPr>
      <w:r w:rsidRPr="00D86205">
        <w:rPr>
          <w:rFonts w:ascii="Cambria" w:hAnsi="Cambria"/>
          <w:szCs w:val="24"/>
          <w:lang w:val="bg-BG"/>
        </w:rPr>
        <w:t>при доказана обективна невъзможност за изпълнение на договора от страна на ИЗПЪЛНИТЕЛЯ;</w:t>
      </w:r>
    </w:p>
    <w:p w14:paraId="42932612" w14:textId="77777777" w:rsidR="00D86205" w:rsidRPr="00D86205" w:rsidRDefault="00D86205" w:rsidP="001312AB">
      <w:pPr>
        <w:widowControl w:val="0"/>
        <w:numPr>
          <w:ilvl w:val="0"/>
          <w:numId w:val="15"/>
        </w:numPr>
        <w:autoSpaceDE w:val="0"/>
        <w:autoSpaceDN w:val="0"/>
        <w:adjustRightInd w:val="0"/>
        <w:jc w:val="both"/>
        <w:rPr>
          <w:rFonts w:ascii="Cambria" w:hAnsi="Cambria"/>
          <w:szCs w:val="24"/>
          <w:lang w:val="bg-BG"/>
        </w:rPr>
      </w:pPr>
      <w:r w:rsidRPr="00D86205">
        <w:rPr>
          <w:rFonts w:ascii="Cambria" w:hAnsi="Cambria"/>
          <w:szCs w:val="24"/>
          <w:lang w:val="bg-BG"/>
        </w:rPr>
        <w:t>при виновно неизпълнение на задължения по договора при условията на Закона за задълженията и договорите.</w:t>
      </w:r>
    </w:p>
    <w:p w14:paraId="22284BB2" w14:textId="77777777" w:rsidR="00D86205" w:rsidRPr="00D86205" w:rsidRDefault="00D86205" w:rsidP="00D86205">
      <w:pPr>
        <w:shd w:val="clear" w:color="auto" w:fill="FFFFFF"/>
        <w:ind w:firstLine="567"/>
        <w:jc w:val="both"/>
        <w:rPr>
          <w:rFonts w:ascii="Cambria" w:hAnsi="Cambria"/>
          <w:b/>
          <w:color w:val="000000"/>
          <w:szCs w:val="24"/>
          <w:lang w:val="bg-BG"/>
          <w14:shadow w14:blurRad="50800" w14:dist="38100" w14:dir="2700000" w14:sx="100000" w14:sy="100000" w14:kx="0" w14:ky="0" w14:algn="tl">
            <w14:srgbClr w14:val="000000">
              <w14:alpha w14:val="60000"/>
            </w14:srgbClr>
          </w14:shadow>
        </w:rPr>
      </w:pPr>
    </w:p>
    <w:p w14:paraId="57B30D77" w14:textId="77777777" w:rsidR="00D86205" w:rsidRPr="00D86205" w:rsidRDefault="00D86205" w:rsidP="00D86205">
      <w:pPr>
        <w:shd w:val="clear" w:color="auto" w:fill="FFFFFF"/>
        <w:spacing w:line="360" w:lineRule="auto"/>
        <w:ind w:firstLine="567"/>
        <w:jc w:val="both"/>
        <w:rPr>
          <w:rFonts w:ascii="Cambria" w:hAnsi="Cambria"/>
          <w:b/>
          <w:color w:val="000000"/>
          <w:szCs w:val="24"/>
          <w:lang w:val="bg-BG"/>
        </w:rPr>
      </w:pPr>
      <w:r w:rsidRPr="00D86205">
        <w:rPr>
          <w:rFonts w:ascii="Cambria" w:hAnsi="Cambria"/>
          <w:b/>
          <w:color w:val="000000"/>
          <w:szCs w:val="24"/>
          <w:lang w:val="bg-BG"/>
          <w14:shadow w14:blurRad="50800" w14:dist="38100" w14:dir="2700000" w14:sx="100000" w14:sy="100000" w14:kx="0" w14:ky="0" w14:algn="tl">
            <w14:srgbClr w14:val="000000">
              <w14:alpha w14:val="60000"/>
            </w14:srgbClr>
          </w14:shadow>
        </w:rPr>
        <w:t>ХIII. НЕПРЕОДОЛИМА СИЛА.</w:t>
      </w:r>
    </w:p>
    <w:p w14:paraId="0B185FD5" w14:textId="0F4591F0" w:rsidR="00D86205" w:rsidRPr="00D86205" w:rsidRDefault="00D86205" w:rsidP="00D86205">
      <w:pPr>
        <w:shd w:val="clear" w:color="auto" w:fill="FFFFFF"/>
        <w:ind w:firstLine="567"/>
        <w:jc w:val="both"/>
        <w:rPr>
          <w:rFonts w:ascii="Cambria" w:hAnsi="Cambria"/>
          <w:color w:val="000000"/>
          <w:szCs w:val="24"/>
          <w:lang w:val="bg-BG"/>
        </w:rPr>
      </w:pPr>
      <w:r w:rsidRPr="00D86205">
        <w:rPr>
          <w:rFonts w:ascii="Cambria" w:hAnsi="Cambria"/>
          <w:b/>
          <w:bCs/>
          <w:color w:val="000000"/>
          <w:spacing w:val="-5"/>
          <w:szCs w:val="24"/>
          <w:lang w:val="bg-BG"/>
        </w:rPr>
        <w:t>1</w:t>
      </w:r>
      <w:r w:rsidR="003C1A54">
        <w:rPr>
          <w:rFonts w:ascii="Cambria" w:hAnsi="Cambria"/>
          <w:b/>
          <w:bCs/>
          <w:color w:val="000000"/>
          <w:spacing w:val="-5"/>
          <w:szCs w:val="24"/>
          <w:lang w:val="bg-BG"/>
        </w:rPr>
        <w:t>4</w:t>
      </w:r>
      <w:r w:rsidRPr="00D86205">
        <w:rPr>
          <w:rFonts w:ascii="Cambria" w:hAnsi="Cambria"/>
          <w:b/>
          <w:bCs/>
          <w:color w:val="000000"/>
          <w:spacing w:val="-5"/>
          <w:szCs w:val="24"/>
          <w:lang w:val="bg-BG"/>
        </w:rPr>
        <w:t>.1.</w:t>
      </w:r>
      <w:r w:rsidRPr="00D86205">
        <w:rPr>
          <w:rFonts w:ascii="Cambria" w:hAnsi="Cambria"/>
          <w:color w:val="000000"/>
          <w:spacing w:val="-15"/>
          <w:szCs w:val="24"/>
          <w:lang w:val="bg-BG"/>
        </w:rPr>
        <w:t xml:space="preserve"> </w:t>
      </w:r>
      <w:r w:rsidRPr="00D86205">
        <w:rPr>
          <w:rFonts w:ascii="Cambria" w:hAnsi="Cambria"/>
          <w:color w:val="000000"/>
          <w:spacing w:val="-6"/>
          <w:szCs w:val="24"/>
          <w:lang w:val="bg-BG"/>
        </w:rPr>
        <w:t xml:space="preserve">Страните се освобождават от отговорност за неизпълнение на задълженията </w:t>
      </w:r>
      <w:r w:rsidRPr="00D86205">
        <w:rPr>
          <w:rFonts w:ascii="Cambria" w:hAnsi="Cambria"/>
          <w:color w:val="000000"/>
          <w:spacing w:val="-3"/>
          <w:szCs w:val="24"/>
          <w:lang w:val="bg-BG"/>
        </w:rPr>
        <w:t xml:space="preserve">си по договора, когато невъзможността за изпълнение се дължи на непреодолима сила. Ако </w:t>
      </w:r>
      <w:r w:rsidRPr="00D86205">
        <w:rPr>
          <w:rFonts w:ascii="Cambria" w:hAnsi="Cambria"/>
          <w:color w:val="000000"/>
          <w:spacing w:val="-5"/>
          <w:szCs w:val="24"/>
          <w:lang w:val="bg-BG"/>
        </w:rPr>
        <w:t xml:space="preserve">страната е била в забава, тя не може да се позовава на непреодолима сила. </w:t>
      </w:r>
      <w:r w:rsidRPr="00D86205">
        <w:rPr>
          <w:rFonts w:ascii="Cambria" w:hAnsi="Cambria"/>
          <w:color w:val="000000"/>
          <w:spacing w:val="3"/>
          <w:szCs w:val="24"/>
          <w:lang w:val="bg-BG"/>
        </w:rPr>
        <w:t xml:space="preserve">Непреодолима сила е непредвидимо или непредотвратимо събитие от </w:t>
      </w:r>
      <w:r w:rsidRPr="00D86205">
        <w:rPr>
          <w:rFonts w:ascii="Cambria" w:hAnsi="Cambria"/>
          <w:color w:val="000000"/>
          <w:spacing w:val="4"/>
          <w:szCs w:val="24"/>
          <w:lang w:val="bg-BG"/>
        </w:rPr>
        <w:t>извънреден характер, възникнало след сключване на договора.</w:t>
      </w:r>
    </w:p>
    <w:p w14:paraId="41211A70" w14:textId="3C62F5F3" w:rsidR="00D86205" w:rsidRPr="00D86205" w:rsidRDefault="00D86205" w:rsidP="00D86205">
      <w:pPr>
        <w:shd w:val="clear" w:color="auto" w:fill="FFFFFF"/>
        <w:ind w:firstLine="567"/>
        <w:jc w:val="both"/>
        <w:rPr>
          <w:rFonts w:ascii="Cambria" w:hAnsi="Cambria"/>
          <w:color w:val="000000"/>
          <w:szCs w:val="24"/>
          <w:lang w:val="bg-BG"/>
        </w:rPr>
      </w:pPr>
      <w:r w:rsidRPr="00D86205">
        <w:rPr>
          <w:rFonts w:ascii="Cambria" w:hAnsi="Cambria"/>
          <w:b/>
          <w:bCs/>
          <w:color w:val="000000"/>
          <w:spacing w:val="-5"/>
          <w:szCs w:val="24"/>
          <w:lang w:val="bg-BG"/>
        </w:rPr>
        <w:t>1</w:t>
      </w:r>
      <w:r w:rsidR="003C1A54">
        <w:rPr>
          <w:rFonts w:ascii="Cambria" w:hAnsi="Cambria"/>
          <w:b/>
          <w:bCs/>
          <w:color w:val="000000"/>
          <w:spacing w:val="-5"/>
          <w:szCs w:val="24"/>
          <w:lang w:val="bg-BG"/>
        </w:rPr>
        <w:t>4</w:t>
      </w:r>
      <w:r w:rsidRPr="00D86205">
        <w:rPr>
          <w:rFonts w:ascii="Cambria" w:hAnsi="Cambria"/>
          <w:b/>
          <w:bCs/>
          <w:color w:val="000000"/>
          <w:spacing w:val="-5"/>
          <w:szCs w:val="24"/>
          <w:lang w:val="bg-BG"/>
        </w:rPr>
        <w:t>.2.</w:t>
      </w:r>
      <w:r w:rsidRPr="00D86205">
        <w:rPr>
          <w:rFonts w:ascii="Cambria" w:hAnsi="Cambria"/>
          <w:color w:val="000000"/>
          <w:spacing w:val="-13"/>
          <w:szCs w:val="24"/>
          <w:lang w:val="bg-BG"/>
        </w:rPr>
        <w:t xml:space="preserve"> </w:t>
      </w:r>
      <w:r w:rsidRPr="00D86205">
        <w:rPr>
          <w:rFonts w:ascii="Cambria" w:hAnsi="Cambria"/>
          <w:color w:val="000000"/>
          <w:spacing w:val="-6"/>
          <w:szCs w:val="24"/>
          <w:lang w:val="bg-BG"/>
        </w:rPr>
        <w:t xml:space="preserve">Страната, която не може да изпълни задължението си поради непреодолима </w:t>
      </w:r>
      <w:r w:rsidRPr="00D86205">
        <w:rPr>
          <w:rFonts w:ascii="Cambria" w:hAnsi="Cambria"/>
          <w:color w:val="000000"/>
          <w:spacing w:val="-2"/>
          <w:szCs w:val="24"/>
          <w:lang w:val="bg-BG"/>
        </w:rPr>
        <w:t xml:space="preserve">сила, в срок от седем календарни дни от настъпването на съответното събитие, уведомява </w:t>
      </w:r>
      <w:r w:rsidRPr="00D86205">
        <w:rPr>
          <w:rFonts w:ascii="Cambria" w:hAnsi="Cambria"/>
          <w:color w:val="000000"/>
          <w:spacing w:val="3"/>
          <w:szCs w:val="24"/>
          <w:lang w:val="bg-BG"/>
        </w:rPr>
        <w:t xml:space="preserve">писмено другата страна за това обстоятелство. В същия срок с препоръчана </w:t>
      </w:r>
      <w:r w:rsidRPr="00D86205">
        <w:rPr>
          <w:rFonts w:ascii="Cambria" w:hAnsi="Cambria"/>
          <w:color w:val="000000"/>
          <w:spacing w:val="-6"/>
          <w:szCs w:val="24"/>
          <w:lang w:val="bg-BG"/>
        </w:rPr>
        <w:t xml:space="preserve">поща или чрез куриерска служба страната, позоваваща се на непреодолима сила, </w:t>
      </w:r>
      <w:r w:rsidRPr="00D86205">
        <w:rPr>
          <w:rFonts w:ascii="Cambria" w:hAnsi="Cambria"/>
          <w:color w:val="000000"/>
          <w:spacing w:val="2"/>
          <w:szCs w:val="24"/>
          <w:lang w:val="bg-BG"/>
        </w:rPr>
        <w:t xml:space="preserve">трябва да изпрати на другата страна писмено </w:t>
      </w:r>
      <w:r w:rsidRPr="00D86205">
        <w:rPr>
          <w:rFonts w:ascii="Cambria" w:hAnsi="Cambria"/>
          <w:color w:val="000000"/>
          <w:spacing w:val="2"/>
          <w:szCs w:val="24"/>
          <w:lang w:val="bg-BG"/>
        </w:rPr>
        <w:lastRenderedPageBreak/>
        <w:t>потвърждение за възникването й, изходящо от официален орган</w:t>
      </w:r>
      <w:r w:rsidRPr="00D86205">
        <w:rPr>
          <w:rFonts w:ascii="Cambria" w:hAnsi="Cambria"/>
          <w:color w:val="000000"/>
          <w:szCs w:val="24"/>
          <w:lang w:val="bg-BG"/>
        </w:rPr>
        <w:t xml:space="preserve"> </w:t>
      </w:r>
      <w:r w:rsidRPr="00D86205">
        <w:rPr>
          <w:rFonts w:ascii="Cambria" w:hAnsi="Cambria"/>
          <w:color w:val="000000"/>
          <w:spacing w:val="12"/>
          <w:szCs w:val="24"/>
          <w:lang w:val="bg-BG"/>
        </w:rPr>
        <w:t xml:space="preserve">(Търговска палата). </w:t>
      </w:r>
      <w:r w:rsidRPr="00D86205">
        <w:rPr>
          <w:rFonts w:ascii="Cambria" w:hAnsi="Cambria"/>
          <w:color w:val="000000"/>
          <w:spacing w:val="9"/>
          <w:szCs w:val="24"/>
          <w:lang w:val="bg-BG"/>
        </w:rPr>
        <w:t xml:space="preserve">При неуведомяване се дължи обезщетение за </w:t>
      </w:r>
      <w:r w:rsidRPr="00D86205">
        <w:rPr>
          <w:rFonts w:ascii="Cambria" w:hAnsi="Cambria"/>
          <w:color w:val="000000"/>
          <w:spacing w:val="1"/>
          <w:szCs w:val="24"/>
          <w:lang w:val="bg-BG"/>
        </w:rPr>
        <w:t>настъпилите от това вреди.</w:t>
      </w:r>
    </w:p>
    <w:p w14:paraId="2E000D09" w14:textId="0EF5E955" w:rsidR="00D86205" w:rsidRPr="00D86205" w:rsidRDefault="00D86205" w:rsidP="00D86205">
      <w:pPr>
        <w:shd w:val="clear" w:color="auto" w:fill="FFFFFF"/>
        <w:ind w:firstLine="567"/>
        <w:jc w:val="both"/>
        <w:rPr>
          <w:rFonts w:ascii="Cambria" w:hAnsi="Cambria"/>
          <w:bCs/>
          <w:color w:val="000000"/>
          <w:szCs w:val="24"/>
          <w:lang w:val="bg-BG"/>
        </w:rPr>
      </w:pPr>
      <w:r w:rsidRPr="00D86205">
        <w:rPr>
          <w:rFonts w:ascii="Cambria" w:hAnsi="Cambria"/>
          <w:b/>
          <w:bCs/>
          <w:color w:val="000000"/>
          <w:spacing w:val="-5"/>
          <w:szCs w:val="24"/>
          <w:lang w:val="bg-BG"/>
        </w:rPr>
        <w:t>1</w:t>
      </w:r>
      <w:r w:rsidR="003C1A54">
        <w:rPr>
          <w:rFonts w:ascii="Cambria" w:hAnsi="Cambria"/>
          <w:b/>
          <w:bCs/>
          <w:color w:val="000000"/>
          <w:spacing w:val="-5"/>
          <w:szCs w:val="24"/>
          <w:lang w:val="bg-BG"/>
        </w:rPr>
        <w:t>4</w:t>
      </w:r>
      <w:r w:rsidRPr="00D86205">
        <w:rPr>
          <w:rFonts w:ascii="Cambria" w:hAnsi="Cambria"/>
          <w:b/>
          <w:bCs/>
          <w:color w:val="000000"/>
          <w:spacing w:val="-5"/>
          <w:szCs w:val="24"/>
          <w:lang w:val="bg-BG"/>
        </w:rPr>
        <w:t>.3.</w:t>
      </w:r>
      <w:r w:rsidRPr="00D86205">
        <w:rPr>
          <w:rFonts w:ascii="Cambria" w:hAnsi="Cambria"/>
          <w:color w:val="000000"/>
          <w:szCs w:val="24"/>
          <w:lang w:val="bg-BG"/>
        </w:rPr>
        <w:t xml:space="preserve"> </w:t>
      </w:r>
      <w:r w:rsidRPr="00D86205">
        <w:rPr>
          <w:rFonts w:ascii="Cambria" w:hAnsi="Cambria"/>
          <w:bCs/>
          <w:color w:val="000000"/>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5300DDA6" w14:textId="5F8F3905" w:rsidR="00D86205" w:rsidRPr="00D86205" w:rsidRDefault="00D86205" w:rsidP="00D86205">
      <w:pPr>
        <w:shd w:val="clear" w:color="auto" w:fill="FFFFFF"/>
        <w:ind w:firstLine="567"/>
        <w:jc w:val="both"/>
        <w:rPr>
          <w:rFonts w:ascii="Cambria" w:hAnsi="Cambria"/>
          <w:bCs/>
          <w:color w:val="000000"/>
          <w:szCs w:val="24"/>
          <w:lang w:val="bg-BG"/>
        </w:rPr>
      </w:pPr>
      <w:r w:rsidRPr="00D86205">
        <w:rPr>
          <w:rFonts w:ascii="Cambria" w:hAnsi="Cambria"/>
          <w:b/>
          <w:bCs/>
          <w:color w:val="000000"/>
          <w:spacing w:val="-5"/>
          <w:szCs w:val="24"/>
          <w:lang w:val="bg-BG"/>
        </w:rPr>
        <w:t>1</w:t>
      </w:r>
      <w:r w:rsidR="003C1A54">
        <w:rPr>
          <w:rFonts w:ascii="Cambria" w:hAnsi="Cambria"/>
          <w:b/>
          <w:bCs/>
          <w:color w:val="000000"/>
          <w:spacing w:val="-5"/>
          <w:szCs w:val="24"/>
          <w:lang w:val="bg-BG"/>
        </w:rPr>
        <w:t>4</w:t>
      </w:r>
      <w:r w:rsidRPr="00D86205">
        <w:rPr>
          <w:rFonts w:ascii="Cambria" w:hAnsi="Cambria"/>
          <w:b/>
          <w:bCs/>
          <w:color w:val="000000"/>
          <w:spacing w:val="-5"/>
          <w:szCs w:val="24"/>
          <w:lang w:val="bg-BG"/>
        </w:rPr>
        <w:t>.4.</w:t>
      </w:r>
      <w:r w:rsidRPr="00D86205">
        <w:rPr>
          <w:rFonts w:ascii="Cambria" w:hAnsi="Cambria"/>
          <w:color w:val="000000"/>
          <w:szCs w:val="24"/>
          <w:lang w:val="bg-BG"/>
        </w:rPr>
        <w:t xml:space="preserve"> А</w:t>
      </w:r>
      <w:r w:rsidRPr="00D86205">
        <w:rPr>
          <w:rFonts w:ascii="Cambria" w:hAnsi="Cambria"/>
          <w:bCs/>
          <w:color w:val="000000"/>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6343F8CD" w14:textId="77777777" w:rsidR="00D86205" w:rsidRPr="00D86205" w:rsidRDefault="00D86205" w:rsidP="00D86205">
      <w:pPr>
        <w:shd w:val="clear" w:color="auto" w:fill="FFFFFF"/>
        <w:ind w:firstLine="567"/>
        <w:jc w:val="both"/>
        <w:rPr>
          <w:rFonts w:ascii="Cambria" w:hAnsi="Cambria"/>
          <w:bCs/>
          <w:szCs w:val="24"/>
          <w:lang w:val="bg-BG"/>
        </w:rPr>
      </w:pPr>
    </w:p>
    <w:p w14:paraId="41ACC5F6" w14:textId="77777777" w:rsidR="00D86205" w:rsidRPr="00D86205" w:rsidRDefault="00D86205" w:rsidP="00D86205">
      <w:pPr>
        <w:shd w:val="clear" w:color="auto" w:fill="FFFFFF"/>
        <w:ind w:firstLine="567"/>
        <w:jc w:val="both"/>
        <w:rPr>
          <w:rFonts w:ascii="Cambria" w:hAnsi="Cambria"/>
          <w:b/>
          <w:szCs w:val="24"/>
          <w:lang w:val="bg-BG"/>
          <w14:shadow w14:blurRad="50800" w14:dist="38100" w14:dir="2700000" w14:sx="100000" w14:sy="100000" w14:kx="0" w14:ky="0" w14:algn="tl">
            <w14:srgbClr w14:val="000000">
              <w14:alpha w14:val="60000"/>
            </w14:srgbClr>
          </w14:shadow>
        </w:rPr>
      </w:pPr>
      <w:r w:rsidRPr="00D86205">
        <w:rPr>
          <w:rFonts w:ascii="Cambria" w:hAnsi="Cambria"/>
          <w:b/>
          <w:szCs w:val="24"/>
          <w:lang w:val="bg-BG"/>
          <w14:shadow w14:blurRad="50800" w14:dist="38100" w14:dir="2700000" w14:sx="100000" w14:sy="100000" w14:kx="0" w14:ky="0" w14:algn="tl">
            <w14:srgbClr w14:val="000000">
              <w14:alpha w14:val="60000"/>
            </w14:srgbClr>
          </w14:shadow>
        </w:rPr>
        <w:t>ХIV.</w:t>
      </w:r>
      <w:r w:rsidRPr="00D86205">
        <w:rPr>
          <w:rFonts w:ascii="Cambria" w:hAnsi="Cambria"/>
          <w:b/>
          <w:bCs/>
          <w:szCs w:val="24"/>
          <w:lang w:val="bg-BG"/>
          <w14:shadow w14:blurRad="50800" w14:dist="38100" w14:dir="2700000" w14:sx="100000" w14:sy="100000" w14:kx="0" w14:ky="0" w14:algn="tl">
            <w14:srgbClr w14:val="000000">
              <w14:alpha w14:val="60000"/>
            </w14:srgbClr>
          </w14:shadow>
        </w:rPr>
        <w:t xml:space="preserve"> </w:t>
      </w:r>
      <w:r w:rsidRPr="00D86205">
        <w:rPr>
          <w:rFonts w:ascii="Cambria" w:hAnsi="Cambria"/>
          <w:b/>
          <w:szCs w:val="24"/>
          <w:lang w:val="bg-BG"/>
          <w14:shadow w14:blurRad="50800" w14:dist="38100" w14:dir="2700000" w14:sx="100000" w14:sy="100000" w14:kx="0" w14:ky="0" w14:algn="tl">
            <w14:srgbClr w14:val="000000">
              <w14:alpha w14:val="60000"/>
            </w14:srgbClr>
          </w14:shadow>
        </w:rPr>
        <w:t>ЕКСПЕРТИ .</w:t>
      </w:r>
    </w:p>
    <w:p w14:paraId="1C334104" w14:textId="77777777" w:rsidR="00D86205" w:rsidRPr="00D86205" w:rsidRDefault="00D86205" w:rsidP="00D86205">
      <w:pPr>
        <w:shd w:val="clear" w:color="auto" w:fill="FFFFFF"/>
        <w:ind w:firstLine="567"/>
        <w:jc w:val="both"/>
        <w:rPr>
          <w:rFonts w:ascii="Cambria" w:hAnsi="Cambria"/>
          <w:bCs/>
          <w:szCs w:val="24"/>
          <w:lang w:val="bg-BG"/>
        </w:rPr>
      </w:pPr>
    </w:p>
    <w:p w14:paraId="7551F757" w14:textId="40244B64" w:rsidR="00D86205" w:rsidRPr="00D86205" w:rsidRDefault="00D86205" w:rsidP="00D86205">
      <w:pPr>
        <w:ind w:firstLine="627"/>
        <w:jc w:val="both"/>
        <w:rPr>
          <w:rFonts w:ascii="Cambria" w:hAnsi="Cambria"/>
          <w:b/>
          <w:color w:val="000000"/>
          <w:szCs w:val="24"/>
          <w:lang w:val="bg-BG"/>
        </w:rPr>
      </w:pPr>
      <w:r w:rsidRPr="00D86205">
        <w:rPr>
          <w:rFonts w:ascii="Cambria" w:hAnsi="Cambria"/>
          <w:b/>
          <w:color w:val="000000"/>
          <w:szCs w:val="24"/>
          <w:lang w:val="bg-BG"/>
        </w:rPr>
        <w:t>1</w:t>
      </w:r>
      <w:r w:rsidR="003C1A54">
        <w:rPr>
          <w:rFonts w:ascii="Cambria" w:hAnsi="Cambria"/>
          <w:b/>
          <w:color w:val="000000"/>
          <w:szCs w:val="24"/>
          <w:lang w:val="bg-BG"/>
        </w:rPr>
        <w:t>5</w:t>
      </w:r>
      <w:r w:rsidRPr="00D86205">
        <w:rPr>
          <w:rFonts w:ascii="Cambria" w:hAnsi="Cambria"/>
          <w:b/>
          <w:color w:val="000000"/>
          <w:szCs w:val="24"/>
          <w:lang w:val="bg-BG"/>
        </w:rPr>
        <w:t>.4.</w:t>
      </w:r>
      <w:r w:rsidRPr="00D86205">
        <w:rPr>
          <w:rFonts w:ascii="Cambria" w:hAnsi="Cambria"/>
          <w:color w:val="000000"/>
          <w:szCs w:val="24"/>
          <w:lang w:val="bg-BG"/>
        </w:rPr>
        <w:t xml:space="preserve"> 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14:paraId="648AA9FB" w14:textId="77777777" w:rsidR="00D86205" w:rsidRPr="00D86205" w:rsidRDefault="00D86205" w:rsidP="00D86205">
      <w:pPr>
        <w:jc w:val="both"/>
        <w:rPr>
          <w:rFonts w:ascii="Cambria" w:hAnsi="Cambria"/>
          <w:color w:val="000000"/>
          <w:szCs w:val="24"/>
          <w:lang w:val="bg-BG"/>
        </w:rPr>
      </w:pPr>
      <w:r w:rsidRPr="00D86205">
        <w:rPr>
          <w:rFonts w:ascii="Cambria" w:hAnsi="Cambria"/>
          <w:color w:val="000000"/>
          <w:szCs w:val="24"/>
          <w:lang w:val="bg-BG"/>
        </w:rPr>
        <w:t>Изпълнителят може да предложи смяна на експерт в следните случаи:</w:t>
      </w:r>
    </w:p>
    <w:p w14:paraId="36A7F93F" w14:textId="77777777" w:rsidR="00D86205" w:rsidRPr="00D86205" w:rsidRDefault="00D86205" w:rsidP="001312AB">
      <w:pPr>
        <w:numPr>
          <w:ilvl w:val="0"/>
          <w:numId w:val="5"/>
        </w:numPr>
        <w:tabs>
          <w:tab w:val="left" w:pos="1140"/>
        </w:tabs>
        <w:jc w:val="both"/>
        <w:rPr>
          <w:rFonts w:ascii="Cambria" w:hAnsi="Cambria"/>
          <w:color w:val="000000"/>
          <w:szCs w:val="24"/>
          <w:lang w:val="bg-BG"/>
        </w:rPr>
      </w:pPr>
      <w:r w:rsidRPr="00D86205">
        <w:rPr>
          <w:rFonts w:ascii="Cambria" w:hAnsi="Cambria"/>
          <w:color w:val="000000"/>
          <w:szCs w:val="24"/>
          <w:lang w:val="bg-BG"/>
        </w:rPr>
        <w:t>при смърт на експерта;</w:t>
      </w:r>
    </w:p>
    <w:p w14:paraId="6511B16A" w14:textId="77777777" w:rsidR="00D86205" w:rsidRPr="00D86205" w:rsidRDefault="00D86205" w:rsidP="001312AB">
      <w:pPr>
        <w:numPr>
          <w:ilvl w:val="0"/>
          <w:numId w:val="5"/>
        </w:numPr>
        <w:tabs>
          <w:tab w:val="left" w:pos="1134"/>
        </w:tabs>
        <w:jc w:val="both"/>
        <w:rPr>
          <w:rFonts w:ascii="Cambria" w:hAnsi="Cambria"/>
          <w:b/>
          <w:color w:val="000000"/>
          <w:szCs w:val="24"/>
          <w:lang w:val="bg-BG"/>
        </w:rPr>
      </w:pPr>
      <w:r w:rsidRPr="00D86205">
        <w:rPr>
          <w:rFonts w:ascii="Cambria" w:hAnsi="Cambria"/>
          <w:color w:val="000000"/>
          <w:szCs w:val="24"/>
          <w:lang w:val="bg-BG"/>
        </w:rPr>
        <w:t xml:space="preserve">при невъзможност на експерта да изпълнява възложената му работа повече от 1 (един) месец; </w:t>
      </w:r>
    </w:p>
    <w:p w14:paraId="72D00CF1" w14:textId="77777777" w:rsidR="00D86205" w:rsidRPr="00D86205" w:rsidRDefault="00D86205" w:rsidP="001312AB">
      <w:pPr>
        <w:numPr>
          <w:ilvl w:val="0"/>
          <w:numId w:val="5"/>
        </w:numPr>
        <w:tabs>
          <w:tab w:val="left" w:pos="1134"/>
        </w:tabs>
        <w:jc w:val="both"/>
        <w:rPr>
          <w:rFonts w:ascii="Cambria" w:hAnsi="Cambria"/>
          <w:b/>
          <w:color w:val="000000"/>
          <w:szCs w:val="24"/>
          <w:lang w:val="bg-BG"/>
        </w:rPr>
      </w:pPr>
      <w:r w:rsidRPr="00D86205">
        <w:rPr>
          <w:rFonts w:ascii="Cambria" w:hAnsi="Cambria"/>
          <w:color w:val="000000"/>
          <w:szCs w:val="24"/>
          <w:lang w:val="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14:paraId="328D66CC" w14:textId="77777777" w:rsidR="00D86205" w:rsidRPr="00D86205" w:rsidRDefault="00D86205" w:rsidP="001312AB">
      <w:pPr>
        <w:numPr>
          <w:ilvl w:val="0"/>
          <w:numId w:val="5"/>
        </w:numPr>
        <w:tabs>
          <w:tab w:val="left" w:pos="1134"/>
        </w:tabs>
        <w:jc w:val="both"/>
        <w:rPr>
          <w:rFonts w:ascii="Cambria" w:hAnsi="Cambria"/>
          <w:b/>
          <w:color w:val="000000"/>
          <w:szCs w:val="24"/>
          <w:lang w:val="bg-BG"/>
        </w:rPr>
      </w:pPr>
      <w:r w:rsidRPr="00D86205">
        <w:rPr>
          <w:rFonts w:ascii="Cambria" w:hAnsi="Cambria"/>
          <w:color w:val="000000"/>
          <w:szCs w:val="24"/>
          <w:lang w:val="bg-BG"/>
        </w:rPr>
        <w:t>при осъждане на експерта на лишаване от свобода за умишлено престъпление от общ характер;</w:t>
      </w:r>
    </w:p>
    <w:p w14:paraId="75AD73A7" w14:textId="77777777" w:rsidR="00D86205" w:rsidRPr="00D86205" w:rsidRDefault="00D86205" w:rsidP="001312AB">
      <w:pPr>
        <w:numPr>
          <w:ilvl w:val="0"/>
          <w:numId w:val="5"/>
        </w:numPr>
        <w:tabs>
          <w:tab w:val="left" w:pos="1134"/>
        </w:tabs>
        <w:jc w:val="both"/>
        <w:rPr>
          <w:rFonts w:ascii="Cambria" w:hAnsi="Cambria"/>
          <w:b/>
          <w:color w:val="000000"/>
          <w:szCs w:val="24"/>
          <w:lang w:val="bg-BG"/>
        </w:rPr>
      </w:pPr>
      <w:r w:rsidRPr="00D86205">
        <w:rPr>
          <w:rFonts w:ascii="Cambria" w:hAnsi="Cambria"/>
          <w:color w:val="000000"/>
          <w:szCs w:val="24"/>
          <w:lang w:val="bg-BG"/>
        </w:rPr>
        <w:t>при необходимост от замяна на експерта поради причини, които не зависят от Изпълнителя.</w:t>
      </w:r>
    </w:p>
    <w:p w14:paraId="1A3ABBD1" w14:textId="3447937B" w:rsidR="00D86205" w:rsidRPr="00D86205" w:rsidRDefault="00D86205" w:rsidP="00D86205">
      <w:pPr>
        <w:ind w:left="57" w:firstLine="663"/>
        <w:jc w:val="both"/>
        <w:rPr>
          <w:rFonts w:ascii="Cambria" w:hAnsi="Cambria"/>
          <w:color w:val="000000"/>
          <w:szCs w:val="24"/>
          <w:lang w:val="bg-BG"/>
        </w:rPr>
      </w:pPr>
      <w:r w:rsidRPr="00D86205">
        <w:rPr>
          <w:rFonts w:ascii="Cambria" w:hAnsi="Cambria"/>
          <w:b/>
          <w:color w:val="000000"/>
          <w:szCs w:val="24"/>
          <w:lang w:val="bg-BG"/>
        </w:rPr>
        <w:t>1</w:t>
      </w:r>
      <w:r w:rsidR="003C1A54">
        <w:rPr>
          <w:rFonts w:ascii="Cambria" w:hAnsi="Cambria"/>
          <w:b/>
          <w:color w:val="000000"/>
          <w:szCs w:val="24"/>
          <w:lang w:val="bg-BG"/>
        </w:rPr>
        <w:t>5</w:t>
      </w:r>
      <w:r w:rsidRPr="00D86205">
        <w:rPr>
          <w:rFonts w:ascii="Cambria" w:hAnsi="Cambria"/>
          <w:b/>
          <w:color w:val="000000"/>
          <w:szCs w:val="24"/>
          <w:lang w:val="bg-BG"/>
        </w:rPr>
        <w:t>.5.</w:t>
      </w:r>
      <w:r w:rsidRPr="00D86205">
        <w:rPr>
          <w:rFonts w:ascii="Cambria" w:hAnsi="Cambria"/>
          <w:color w:val="000000"/>
          <w:szCs w:val="24"/>
          <w:lang w:val="bg-BG"/>
        </w:rPr>
        <w:t xml:space="preserve"> В тези случаи Изпълнителят уведомява Възложителя</w:t>
      </w:r>
      <w:r w:rsidRPr="00D86205">
        <w:rPr>
          <w:rFonts w:ascii="Cambria" w:hAnsi="Cambria"/>
          <w:b/>
          <w:color w:val="000000"/>
          <w:szCs w:val="24"/>
          <w:lang w:val="bg-BG"/>
        </w:rPr>
        <w:t xml:space="preserve"> </w:t>
      </w:r>
      <w:r w:rsidRPr="00D86205">
        <w:rPr>
          <w:rFonts w:ascii="Cambria" w:hAnsi="Cambria"/>
          <w:color w:val="000000"/>
          <w:szCs w:val="24"/>
          <w:lang w:val="bg-BG"/>
        </w:rPr>
        <w:t>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w:t>
      </w:r>
      <w:r w:rsidRPr="00D86205">
        <w:rPr>
          <w:rFonts w:ascii="Cambria" w:hAnsi="Cambria"/>
          <w:b/>
          <w:color w:val="000000"/>
          <w:szCs w:val="24"/>
          <w:lang w:val="bg-BG"/>
        </w:rPr>
        <w:t xml:space="preserve"> </w:t>
      </w:r>
      <w:r w:rsidRPr="00D86205">
        <w:rPr>
          <w:rFonts w:ascii="Cambria" w:hAnsi="Cambria"/>
          <w:color w:val="000000"/>
          <w:szCs w:val="24"/>
          <w:lang w:val="bg-BG"/>
        </w:rPr>
        <w:t>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по-високи от тези на заменения експерт.</w:t>
      </w:r>
    </w:p>
    <w:p w14:paraId="5A43F500" w14:textId="2B09F7CD" w:rsidR="00D86205" w:rsidRPr="00D86205" w:rsidRDefault="00D86205" w:rsidP="00D86205">
      <w:pPr>
        <w:ind w:left="57" w:firstLine="686"/>
        <w:jc w:val="both"/>
        <w:rPr>
          <w:rFonts w:ascii="Cambria" w:hAnsi="Cambria"/>
          <w:color w:val="000000"/>
          <w:szCs w:val="24"/>
          <w:lang w:val="bg-BG"/>
        </w:rPr>
      </w:pPr>
      <w:r w:rsidRPr="00D86205">
        <w:rPr>
          <w:rFonts w:ascii="Cambria" w:hAnsi="Cambria"/>
          <w:b/>
          <w:color w:val="000000"/>
          <w:szCs w:val="24"/>
          <w:lang w:val="bg-BG"/>
        </w:rPr>
        <w:lastRenderedPageBreak/>
        <w:t>1</w:t>
      </w:r>
      <w:r w:rsidR="003C1A54">
        <w:rPr>
          <w:rFonts w:ascii="Cambria" w:hAnsi="Cambria"/>
          <w:b/>
          <w:color w:val="000000"/>
          <w:szCs w:val="24"/>
          <w:lang w:val="bg-BG"/>
        </w:rPr>
        <w:t>5</w:t>
      </w:r>
      <w:r w:rsidRPr="00D86205">
        <w:rPr>
          <w:rFonts w:ascii="Cambria" w:hAnsi="Cambria"/>
          <w:b/>
          <w:color w:val="000000"/>
          <w:szCs w:val="24"/>
          <w:lang w:val="bg-BG"/>
        </w:rPr>
        <w:t>.6.</w:t>
      </w:r>
      <w:r w:rsidRPr="00D86205">
        <w:rPr>
          <w:rFonts w:ascii="Cambria" w:hAnsi="Cambria"/>
          <w:color w:val="000000"/>
          <w:szCs w:val="24"/>
          <w:lang w:val="bg-BG"/>
        </w:rPr>
        <w:t xml:space="preserve"> Възложителят</w:t>
      </w:r>
      <w:r w:rsidRPr="00D86205">
        <w:rPr>
          <w:rFonts w:ascii="Cambria" w:hAnsi="Cambria"/>
          <w:b/>
          <w:color w:val="000000"/>
          <w:szCs w:val="24"/>
          <w:lang w:val="bg-BG"/>
        </w:rPr>
        <w:t xml:space="preserve"> </w:t>
      </w:r>
      <w:r w:rsidRPr="00D86205">
        <w:rPr>
          <w:rFonts w:ascii="Cambria" w:hAnsi="Cambria"/>
          <w:color w:val="000000"/>
          <w:szCs w:val="24"/>
          <w:lang w:val="bg-BG"/>
        </w:rPr>
        <w:t>може да приеме замяната или мотивирано да откаже предложения експерт. При отказ от страна на Възложителя</w:t>
      </w:r>
      <w:r w:rsidRPr="00D86205">
        <w:rPr>
          <w:rFonts w:ascii="Cambria" w:hAnsi="Cambria"/>
          <w:b/>
          <w:color w:val="000000"/>
          <w:szCs w:val="24"/>
          <w:lang w:val="bg-BG"/>
        </w:rPr>
        <w:t xml:space="preserve"> </w:t>
      </w:r>
      <w:r w:rsidRPr="00D86205">
        <w:rPr>
          <w:rFonts w:ascii="Cambria" w:hAnsi="Cambria"/>
          <w:color w:val="000000"/>
          <w:szCs w:val="24"/>
          <w:lang w:val="bg-BG"/>
        </w:rPr>
        <w:t>да приеме предложения експерт, Изпълнителят предлага друг експерт, отговарящ на изискванията на Възложителя</w:t>
      </w:r>
      <w:r w:rsidRPr="00D86205">
        <w:rPr>
          <w:rFonts w:ascii="Cambria" w:hAnsi="Cambria"/>
          <w:b/>
          <w:color w:val="000000"/>
          <w:szCs w:val="24"/>
          <w:lang w:val="bg-BG"/>
        </w:rPr>
        <w:t xml:space="preserve"> </w:t>
      </w:r>
      <w:r w:rsidRPr="00D86205">
        <w:rPr>
          <w:rFonts w:ascii="Cambria" w:hAnsi="Cambria"/>
          <w:color w:val="000000"/>
          <w:szCs w:val="24"/>
          <w:lang w:val="bg-BG"/>
        </w:rPr>
        <w:t xml:space="preserve">с ново уведомление, което съдържа описаната по–горе информация и доказателства. </w:t>
      </w:r>
    </w:p>
    <w:p w14:paraId="7C1AE40D" w14:textId="5F0C1BA6" w:rsidR="00D86205" w:rsidRPr="00D86205" w:rsidRDefault="00D86205" w:rsidP="00D86205">
      <w:pPr>
        <w:ind w:left="57" w:firstLine="686"/>
        <w:jc w:val="both"/>
        <w:rPr>
          <w:rFonts w:ascii="Cambria" w:hAnsi="Cambria"/>
          <w:b/>
          <w:szCs w:val="24"/>
          <w:lang w:val="bg-BG"/>
        </w:rPr>
      </w:pPr>
      <w:r w:rsidRPr="00D86205">
        <w:rPr>
          <w:rFonts w:ascii="Cambria" w:hAnsi="Cambria"/>
          <w:b/>
          <w:color w:val="000000"/>
          <w:szCs w:val="24"/>
          <w:lang w:val="bg-BG"/>
        </w:rPr>
        <w:t>1</w:t>
      </w:r>
      <w:r w:rsidR="003C1A54">
        <w:rPr>
          <w:rFonts w:ascii="Cambria" w:hAnsi="Cambria"/>
          <w:b/>
          <w:color w:val="000000"/>
          <w:szCs w:val="24"/>
          <w:lang w:val="bg-BG"/>
        </w:rPr>
        <w:t>5</w:t>
      </w:r>
      <w:r w:rsidRPr="00D86205">
        <w:rPr>
          <w:rFonts w:ascii="Cambria" w:hAnsi="Cambria"/>
          <w:b/>
          <w:color w:val="000000"/>
          <w:szCs w:val="24"/>
          <w:lang w:val="bg-BG"/>
        </w:rPr>
        <w:t>.7.</w:t>
      </w:r>
      <w:r w:rsidRPr="00D86205">
        <w:rPr>
          <w:rFonts w:ascii="Cambria" w:hAnsi="Cambria"/>
          <w:color w:val="000000"/>
          <w:szCs w:val="24"/>
          <w:lang w:val="bg-BG"/>
        </w:rPr>
        <w:t xml:space="preserve"> </w:t>
      </w:r>
      <w:r w:rsidRPr="00D86205">
        <w:rPr>
          <w:rFonts w:ascii="Cambria" w:hAnsi="Cambria"/>
          <w:szCs w:val="24"/>
          <w:lang w:val="bg-BG"/>
        </w:rPr>
        <w:t xml:space="preserve">Допълнителните разходи, възникнали в резултат от смяната на експерт, са за сметка на Изпълнителя. </w:t>
      </w:r>
    </w:p>
    <w:p w14:paraId="2EABCBDF" w14:textId="77777777" w:rsidR="00D86205" w:rsidRPr="00D86205" w:rsidRDefault="00D86205" w:rsidP="00D86205">
      <w:pPr>
        <w:shd w:val="clear" w:color="auto" w:fill="FFFFFF"/>
        <w:ind w:firstLine="567"/>
        <w:jc w:val="both"/>
        <w:rPr>
          <w:rFonts w:ascii="Cambria" w:hAnsi="Cambria"/>
          <w:bCs/>
          <w:szCs w:val="24"/>
          <w:lang w:val="bg-BG"/>
        </w:rPr>
      </w:pPr>
    </w:p>
    <w:p w14:paraId="468DE29C" w14:textId="77777777" w:rsidR="00D86205" w:rsidRPr="00D86205" w:rsidRDefault="00D86205" w:rsidP="00D86205">
      <w:pPr>
        <w:shd w:val="clear" w:color="auto" w:fill="FFFFFF"/>
        <w:ind w:firstLine="567"/>
        <w:jc w:val="both"/>
        <w:rPr>
          <w:rFonts w:ascii="Cambria" w:hAnsi="Cambria"/>
          <w:b/>
          <w:szCs w:val="24"/>
          <w:lang w:val="bg-BG"/>
          <w14:shadow w14:blurRad="50800" w14:dist="38100" w14:dir="2700000" w14:sx="100000" w14:sy="100000" w14:kx="0" w14:ky="0" w14:algn="tl">
            <w14:srgbClr w14:val="000000">
              <w14:alpha w14:val="60000"/>
            </w14:srgbClr>
          </w14:shadow>
        </w:rPr>
      </w:pPr>
      <w:r w:rsidRPr="00D86205">
        <w:rPr>
          <w:rFonts w:ascii="Cambria" w:hAnsi="Cambria"/>
          <w:b/>
          <w:szCs w:val="24"/>
          <w:lang w:val="bg-BG"/>
          <w14:shadow w14:blurRad="50800" w14:dist="38100" w14:dir="2700000" w14:sx="100000" w14:sy="100000" w14:kx="0" w14:ky="0" w14:algn="tl">
            <w14:srgbClr w14:val="000000">
              <w14:alpha w14:val="60000"/>
            </w14:srgbClr>
          </w14:shadow>
        </w:rPr>
        <w:t>XV.</w:t>
      </w:r>
      <w:r w:rsidRPr="00D86205">
        <w:rPr>
          <w:rFonts w:ascii="Cambria" w:hAnsi="Cambria"/>
          <w:b/>
          <w:bCs/>
          <w:szCs w:val="24"/>
          <w:lang w:val="bg-BG"/>
          <w14:shadow w14:blurRad="50800" w14:dist="38100" w14:dir="2700000" w14:sx="100000" w14:sy="100000" w14:kx="0" w14:ky="0" w14:algn="tl">
            <w14:srgbClr w14:val="000000">
              <w14:alpha w14:val="60000"/>
            </w14:srgbClr>
          </w14:shadow>
        </w:rPr>
        <w:t xml:space="preserve"> </w:t>
      </w:r>
      <w:r w:rsidRPr="00D86205">
        <w:rPr>
          <w:rFonts w:ascii="Cambria" w:hAnsi="Cambria"/>
          <w:b/>
          <w:szCs w:val="24"/>
          <w:lang w:val="bg-BG"/>
          <w14:shadow w14:blurRad="50800" w14:dist="38100" w14:dir="2700000" w14:sx="100000" w14:sy="100000" w14:kx="0" w14:ky="0" w14:algn="tl">
            <w14:srgbClr w14:val="000000">
              <w14:alpha w14:val="60000"/>
            </w14:srgbClr>
          </w14:shadow>
        </w:rPr>
        <w:t>ПОДСЪДНОСТ.</w:t>
      </w:r>
    </w:p>
    <w:p w14:paraId="4C3B5D80" w14:textId="77777777" w:rsidR="00D86205" w:rsidRPr="00D86205" w:rsidRDefault="00D86205" w:rsidP="00D86205">
      <w:pPr>
        <w:shd w:val="clear" w:color="auto" w:fill="FFFFFF"/>
        <w:ind w:firstLine="567"/>
        <w:jc w:val="both"/>
        <w:rPr>
          <w:rFonts w:ascii="Cambria" w:hAnsi="Cambria"/>
          <w:b/>
          <w:bCs/>
          <w:szCs w:val="24"/>
          <w:lang w:val="bg-BG"/>
        </w:rPr>
      </w:pPr>
    </w:p>
    <w:p w14:paraId="1C7EE7BF" w14:textId="49E0FEF0" w:rsidR="00D86205" w:rsidRPr="00D86205" w:rsidRDefault="00D86205" w:rsidP="00D86205">
      <w:pPr>
        <w:shd w:val="clear" w:color="auto" w:fill="FFFFFF"/>
        <w:ind w:firstLine="567"/>
        <w:jc w:val="both"/>
        <w:rPr>
          <w:rFonts w:ascii="Cambria" w:hAnsi="Cambria"/>
          <w:bCs/>
          <w:szCs w:val="24"/>
          <w:lang w:val="bg-BG"/>
        </w:rPr>
      </w:pPr>
      <w:r w:rsidRPr="00D86205">
        <w:rPr>
          <w:rFonts w:ascii="Cambria" w:hAnsi="Cambria"/>
          <w:b/>
          <w:bCs/>
          <w:spacing w:val="-5"/>
          <w:szCs w:val="24"/>
          <w:lang w:val="bg-BG"/>
        </w:rPr>
        <w:t>1</w:t>
      </w:r>
      <w:r w:rsidR="003C1A54">
        <w:rPr>
          <w:rFonts w:ascii="Cambria" w:hAnsi="Cambria"/>
          <w:b/>
          <w:bCs/>
          <w:spacing w:val="-5"/>
          <w:szCs w:val="24"/>
          <w:lang w:val="bg-BG"/>
        </w:rPr>
        <w:t>6</w:t>
      </w:r>
      <w:r w:rsidRPr="00D86205">
        <w:rPr>
          <w:rFonts w:ascii="Cambria" w:hAnsi="Cambria"/>
          <w:b/>
          <w:bCs/>
          <w:spacing w:val="-5"/>
          <w:szCs w:val="24"/>
          <w:lang w:val="bg-BG"/>
        </w:rPr>
        <w:t>.1.</w:t>
      </w:r>
      <w:r w:rsidRPr="00D86205">
        <w:rPr>
          <w:rFonts w:ascii="Cambria" w:hAnsi="Cambria"/>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Pr="00D86205">
        <w:rPr>
          <w:rFonts w:ascii="Cambria" w:hAnsi="Cambria"/>
          <w:szCs w:val="24"/>
          <w:lang w:val="bg-BG"/>
        </w:rPr>
        <w:t>чрез договаряне помежду си.</w:t>
      </w:r>
    </w:p>
    <w:p w14:paraId="4B8D419C" w14:textId="58AFC837" w:rsidR="00D86205" w:rsidRPr="00D86205" w:rsidRDefault="00D86205" w:rsidP="00D86205">
      <w:pPr>
        <w:shd w:val="clear" w:color="auto" w:fill="FFFFFF"/>
        <w:ind w:firstLine="567"/>
        <w:jc w:val="both"/>
        <w:rPr>
          <w:rFonts w:ascii="Cambria" w:hAnsi="Cambria"/>
          <w:bCs/>
          <w:szCs w:val="24"/>
          <w:lang w:val="bg-BG"/>
        </w:rPr>
      </w:pPr>
      <w:r w:rsidRPr="00D86205">
        <w:rPr>
          <w:rFonts w:ascii="Cambria" w:hAnsi="Cambria"/>
          <w:b/>
          <w:bCs/>
          <w:spacing w:val="-5"/>
          <w:szCs w:val="24"/>
          <w:lang w:val="bg-BG"/>
        </w:rPr>
        <w:t>1</w:t>
      </w:r>
      <w:r w:rsidR="003C1A54">
        <w:rPr>
          <w:rFonts w:ascii="Cambria" w:hAnsi="Cambria"/>
          <w:b/>
          <w:bCs/>
          <w:spacing w:val="-5"/>
          <w:szCs w:val="24"/>
          <w:lang w:val="bg-BG"/>
        </w:rPr>
        <w:t>6</w:t>
      </w:r>
      <w:r w:rsidRPr="00D86205">
        <w:rPr>
          <w:rFonts w:ascii="Cambria" w:hAnsi="Cambria"/>
          <w:b/>
          <w:bCs/>
          <w:spacing w:val="-5"/>
          <w:szCs w:val="24"/>
          <w:lang w:val="bg-BG"/>
        </w:rPr>
        <w:t>.2.</w:t>
      </w:r>
      <w:r w:rsidRPr="00D86205">
        <w:rPr>
          <w:rFonts w:ascii="Cambria" w:hAnsi="Cambria"/>
          <w:szCs w:val="24"/>
          <w:lang w:val="bg-BG"/>
        </w:rPr>
        <w:t xml:space="preserve"> </w:t>
      </w:r>
      <w:r w:rsidRPr="00D86205">
        <w:rPr>
          <w:rFonts w:ascii="Cambria" w:hAnsi="Cambria"/>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7109F6ED" w14:textId="77777777" w:rsidR="00D86205" w:rsidRPr="00D86205" w:rsidRDefault="00D86205" w:rsidP="00D86205">
      <w:pPr>
        <w:shd w:val="clear" w:color="auto" w:fill="FFFFFF"/>
        <w:ind w:firstLine="567"/>
        <w:jc w:val="both"/>
        <w:rPr>
          <w:rFonts w:ascii="Cambria" w:hAnsi="Cambria"/>
          <w:bCs/>
          <w:szCs w:val="24"/>
          <w:lang w:val="bg-BG"/>
        </w:rPr>
      </w:pPr>
    </w:p>
    <w:p w14:paraId="2652C30F" w14:textId="77777777" w:rsidR="00D86205" w:rsidRPr="00D86205" w:rsidRDefault="00D86205" w:rsidP="00D86205">
      <w:pPr>
        <w:shd w:val="clear" w:color="auto" w:fill="FFFFFF"/>
        <w:ind w:firstLine="567"/>
        <w:jc w:val="both"/>
        <w:rPr>
          <w:rFonts w:ascii="Cambria" w:hAnsi="Cambria"/>
          <w:b/>
          <w:szCs w:val="24"/>
          <w:lang w:val="bg-BG"/>
          <w14:shadow w14:blurRad="50800" w14:dist="38100" w14:dir="2700000" w14:sx="100000" w14:sy="100000" w14:kx="0" w14:ky="0" w14:algn="tl">
            <w14:srgbClr w14:val="000000">
              <w14:alpha w14:val="60000"/>
            </w14:srgbClr>
          </w14:shadow>
        </w:rPr>
      </w:pPr>
      <w:r w:rsidRPr="00D86205">
        <w:rPr>
          <w:rFonts w:ascii="Cambria" w:hAnsi="Cambria"/>
          <w:b/>
          <w:szCs w:val="24"/>
          <w:lang w:val="bg-BG"/>
          <w14:shadow w14:blurRad="50800" w14:dist="38100" w14:dir="2700000" w14:sx="100000" w14:sy="100000" w14:kx="0" w14:ky="0" w14:algn="tl">
            <w14:srgbClr w14:val="000000">
              <w14:alpha w14:val="60000"/>
            </w14:srgbClr>
          </w14:shadow>
        </w:rPr>
        <w:t>ХVI.</w:t>
      </w:r>
      <w:r w:rsidRPr="00D86205">
        <w:rPr>
          <w:rFonts w:ascii="Cambria" w:hAnsi="Cambria"/>
          <w:b/>
          <w:bCs/>
          <w:szCs w:val="24"/>
          <w:lang w:val="bg-BG"/>
          <w14:shadow w14:blurRad="50800" w14:dist="38100" w14:dir="2700000" w14:sx="100000" w14:sy="100000" w14:kx="0" w14:ky="0" w14:algn="tl">
            <w14:srgbClr w14:val="000000">
              <w14:alpha w14:val="60000"/>
            </w14:srgbClr>
          </w14:shadow>
        </w:rPr>
        <w:t xml:space="preserve"> </w:t>
      </w:r>
      <w:r w:rsidRPr="00D86205">
        <w:rPr>
          <w:rFonts w:ascii="Cambria" w:hAnsi="Cambria"/>
          <w:b/>
          <w:szCs w:val="24"/>
          <w:lang w:val="bg-BG"/>
          <w14:shadow w14:blurRad="50800" w14:dist="38100" w14:dir="2700000" w14:sx="100000" w14:sy="100000" w14:kx="0" w14:ky="0" w14:algn="tl">
            <w14:srgbClr w14:val="000000">
              <w14:alpha w14:val="60000"/>
            </w14:srgbClr>
          </w14:shadow>
        </w:rPr>
        <w:t>ОБЩИ РАЗПОРЕДБИ.</w:t>
      </w:r>
    </w:p>
    <w:p w14:paraId="5011CBB9" w14:textId="77777777" w:rsidR="00D86205" w:rsidRPr="00D86205" w:rsidRDefault="00D86205" w:rsidP="00D86205">
      <w:pPr>
        <w:shd w:val="clear" w:color="auto" w:fill="FFFFFF"/>
        <w:ind w:firstLine="567"/>
        <w:jc w:val="both"/>
        <w:rPr>
          <w:rFonts w:ascii="Cambria" w:hAnsi="Cambria"/>
          <w:b/>
          <w:bCs/>
          <w:szCs w:val="24"/>
          <w:lang w:val="bg-BG"/>
        </w:rPr>
      </w:pPr>
    </w:p>
    <w:p w14:paraId="754CFE54" w14:textId="3680CF38" w:rsidR="00D86205" w:rsidRPr="00D86205" w:rsidRDefault="00D86205" w:rsidP="003C1A54">
      <w:pPr>
        <w:pStyle w:val="ac"/>
        <w:ind w:firstLine="567"/>
        <w:jc w:val="both"/>
        <w:rPr>
          <w:rFonts w:ascii="Cambria" w:hAnsi="Cambria"/>
          <w:szCs w:val="24"/>
          <w:lang w:val="bg-BG"/>
        </w:rPr>
      </w:pPr>
      <w:r w:rsidRPr="00D86205">
        <w:rPr>
          <w:rFonts w:ascii="Cambria" w:hAnsi="Cambria"/>
          <w:b/>
          <w:szCs w:val="24"/>
          <w:lang w:val="bg-BG"/>
        </w:rPr>
        <w:t>1</w:t>
      </w:r>
      <w:r w:rsidR="003C1A54">
        <w:rPr>
          <w:rFonts w:ascii="Cambria" w:hAnsi="Cambria"/>
          <w:b/>
          <w:szCs w:val="24"/>
          <w:lang w:val="bg-BG"/>
        </w:rPr>
        <w:t>7</w:t>
      </w:r>
      <w:r w:rsidRPr="00D86205">
        <w:rPr>
          <w:rFonts w:ascii="Cambria" w:hAnsi="Cambria"/>
          <w:b/>
          <w:szCs w:val="24"/>
          <w:lang w:val="bg-BG"/>
        </w:rPr>
        <w:t xml:space="preserve">.1. </w:t>
      </w:r>
      <w:r w:rsidRPr="00D86205">
        <w:rPr>
          <w:rFonts w:ascii="Cambria" w:hAnsi="Cambria"/>
          <w:szCs w:val="24"/>
          <w:lang w:val="bg-BG"/>
        </w:rPr>
        <w:t>Настоящият договор може да бъде изменени само при условията на ЗОП.</w:t>
      </w:r>
    </w:p>
    <w:p w14:paraId="25C5DA19" w14:textId="69D31956" w:rsidR="00D86205" w:rsidRPr="00D86205" w:rsidRDefault="00D86205" w:rsidP="003C1A54">
      <w:pPr>
        <w:pStyle w:val="ac"/>
        <w:ind w:firstLine="567"/>
        <w:jc w:val="both"/>
        <w:rPr>
          <w:rFonts w:ascii="Cambria" w:hAnsi="Cambria"/>
          <w:szCs w:val="24"/>
          <w:lang w:val="bg-BG"/>
        </w:rPr>
      </w:pPr>
      <w:r w:rsidRPr="00D86205">
        <w:rPr>
          <w:rFonts w:ascii="Cambria" w:hAnsi="Cambria"/>
          <w:b/>
          <w:szCs w:val="24"/>
          <w:lang w:val="bg-BG"/>
        </w:rPr>
        <w:t>1</w:t>
      </w:r>
      <w:r w:rsidR="003C1A54">
        <w:rPr>
          <w:rFonts w:ascii="Cambria" w:hAnsi="Cambria"/>
          <w:b/>
          <w:szCs w:val="24"/>
          <w:lang w:val="bg-BG"/>
        </w:rPr>
        <w:t>7</w:t>
      </w:r>
      <w:r w:rsidRPr="00D86205">
        <w:rPr>
          <w:rFonts w:ascii="Cambria" w:hAnsi="Cambria"/>
          <w:b/>
          <w:szCs w:val="24"/>
          <w:lang w:val="bg-BG"/>
        </w:rPr>
        <w:t>.2.</w:t>
      </w:r>
      <w:r w:rsidRPr="00D86205">
        <w:rPr>
          <w:rFonts w:ascii="Cambria" w:hAnsi="Cambria"/>
          <w:szCs w:val="24"/>
          <w:lang w:val="bg-BG"/>
        </w:rPr>
        <w:t xml:space="preserve"> Всички спорове по изпълнението на настоящия договор се решават от страните чрез преговори, а при непостигане на съгласие - от компетентния български съд.</w:t>
      </w:r>
    </w:p>
    <w:p w14:paraId="324CB50B" w14:textId="5FA7DEE6" w:rsidR="00D86205" w:rsidRPr="00D86205" w:rsidRDefault="00D86205" w:rsidP="003C1A54">
      <w:pPr>
        <w:pStyle w:val="ac"/>
        <w:ind w:firstLine="567"/>
        <w:jc w:val="both"/>
        <w:rPr>
          <w:rFonts w:ascii="Cambria" w:hAnsi="Cambria"/>
          <w:szCs w:val="24"/>
          <w:lang w:val="bg-BG"/>
        </w:rPr>
      </w:pPr>
      <w:r w:rsidRPr="00D86205">
        <w:rPr>
          <w:rFonts w:ascii="Cambria" w:hAnsi="Cambria"/>
          <w:b/>
          <w:szCs w:val="24"/>
          <w:lang w:val="bg-BG"/>
        </w:rPr>
        <w:t>1</w:t>
      </w:r>
      <w:r w:rsidR="003C1A54">
        <w:rPr>
          <w:rFonts w:ascii="Cambria" w:hAnsi="Cambria"/>
          <w:b/>
          <w:szCs w:val="24"/>
          <w:lang w:val="bg-BG"/>
        </w:rPr>
        <w:t>7</w:t>
      </w:r>
      <w:r w:rsidRPr="00D86205">
        <w:rPr>
          <w:rFonts w:ascii="Cambria" w:hAnsi="Cambria"/>
          <w:b/>
          <w:szCs w:val="24"/>
          <w:lang w:val="bg-BG"/>
        </w:rPr>
        <w:t>.3.</w:t>
      </w:r>
      <w:r w:rsidRPr="00D86205">
        <w:rPr>
          <w:rFonts w:ascii="Cambria" w:hAnsi="Cambria"/>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43CA372B" w14:textId="2F6713F3" w:rsidR="00D86205" w:rsidRPr="00D86205" w:rsidRDefault="00D86205" w:rsidP="003C1A54">
      <w:pPr>
        <w:pStyle w:val="ac"/>
        <w:ind w:firstLine="567"/>
        <w:jc w:val="both"/>
        <w:rPr>
          <w:rFonts w:ascii="Cambria" w:hAnsi="Cambria"/>
          <w:szCs w:val="24"/>
          <w:lang w:val="bg-BG"/>
        </w:rPr>
      </w:pPr>
      <w:r w:rsidRPr="00D86205">
        <w:rPr>
          <w:rFonts w:ascii="Cambria" w:hAnsi="Cambria"/>
          <w:b/>
          <w:szCs w:val="24"/>
          <w:lang w:val="bg-BG"/>
        </w:rPr>
        <w:t>1</w:t>
      </w:r>
      <w:r w:rsidR="003C1A54">
        <w:rPr>
          <w:rFonts w:ascii="Cambria" w:hAnsi="Cambria"/>
          <w:b/>
          <w:szCs w:val="24"/>
          <w:lang w:val="bg-BG"/>
        </w:rPr>
        <w:t>7</w:t>
      </w:r>
      <w:r w:rsidRPr="00D86205">
        <w:rPr>
          <w:rFonts w:ascii="Cambria" w:hAnsi="Cambria"/>
          <w:b/>
          <w:szCs w:val="24"/>
          <w:lang w:val="bg-BG"/>
        </w:rPr>
        <w:t xml:space="preserve">.4. </w:t>
      </w:r>
      <w:r w:rsidRPr="00D86205">
        <w:rPr>
          <w:rFonts w:ascii="Cambria" w:hAnsi="Cambria"/>
          <w:bCs/>
          <w:szCs w:val="24"/>
          <w:lang w:val="bg-BG"/>
        </w:rPr>
        <w:t xml:space="preserve">Всички съобщения и уведомления между страните по повод договора се </w:t>
      </w:r>
      <w:r w:rsidRPr="00D86205">
        <w:rPr>
          <w:rFonts w:ascii="Cambria" w:hAnsi="Cambria"/>
          <w:bCs/>
          <w:spacing w:val="4"/>
          <w:szCs w:val="24"/>
          <w:lang w:val="bg-BG"/>
        </w:rPr>
        <w:t>извършват в писмена форма чрез факс, препоръчана поща с обратна разписка или к</w:t>
      </w:r>
      <w:r w:rsidRPr="00D86205">
        <w:rPr>
          <w:rFonts w:ascii="Cambria" w:hAnsi="Cambria"/>
          <w:bCs/>
          <w:spacing w:val="-1"/>
          <w:szCs w:val="24"/>
          <w:lang w:val="bg-BG"/>
        </w:rPr>
        <w:t>уриерска служба.</w:t>
      </w:r>
      <w:r w:rsidRPr="00D86205">
        <w:rPr>
          <w:rFonts w:ascii="Cambria" w:hAnsi="Cambria"/>
          <w:szCs w:val="24"/>
          <w:lang w:val="bg-BG"/>
        </w:rPr>
        <w:t xml:space="preserve"> </w:t>
      </w:r>
    </w:p>
    <w:p w14:paraId="3FB35419" w14:textId="4580638F" w:rsidR="00D86205" w:rsidRPr="00D86205" w:rsidRDefault="00D86205" w:rsidP="003C1A54">
      <w:pPr>
        <w:pStyle w:val="ac"/>
        <w:ind w:firstLine="567"/>
        <w:jc w:val="both"/>
        <w:rPr>
          <w:rFonts w:ascii="Cambria" w:hAnsi="Cambria"/>
          <w:szCs w:val="24"/>
          <w:lang w:val="bg-BG"/>
        </w:rPr>
      </w:pPr>
      <w:r w:rsidRPr="00D86205">
        <w:rPr>
          <w:rFonts w:ascii="Cambria" w:hAnsi="Cambria"/>
          <w:b/>
          <w:szCs w:val="24"/>
          <w:lang w:val="bg-BG"/>
        </w:rPr>
        <w:t>1</w:t>
      </w:r>
      <w:r w:rsidR="003C1A54">
        <w:rPr>
          <w:rFonts w:ascii="Cambria" w:hAnsi="Cambria"/>
          <w:b/>
          <w:szCs w:val="24"/>
          <w:lang w:val="bg-BG"/>
        </w:rPr>
        <w:t>7</w:t>
      </w:r>
      <w:r w:rsidRPr="00D86205">
        <w:rPr>
          <w:rFonts w:ascii="Cambria" w:hAnsi="Cambria"/>
          <w:b/>
          <w:szCs w:val="24"/>
          <w:lang w:val="bg-BG"/>
        </w:rPr>
        <w:t>.5.</w:t>
      </w:r>
      <w:r w:rsidRPr="00D86205">
        <w:rPr>
          <w:rFonts w:ascii="Cambria" w:hAnsi="Cambria"/>
          <w:szCs w:val="24"/>
          <w:lang w:val="bg-BG"/>
        </w:rPr>
        <w:t xml:space="preserve"> В срок до </w:t>
      </w:r>
      <w:r w:rsidRPr="00D86205">
        <w:rPr>
          <w:rFonts w:ascii="Cambria" w:hAnsi="Cambria"/>
          <w:b/>
          <w:szCs w:val="24"/>
          <w:lang w:val="bg-BG"/>
        </w:rPr>
        <w:t>10</w:t>
      </w:r>
      <w:r w:rsidRPr="00D86205">
        <w:rPr>
          <w:rFonts w:ascii="Cambria" w:hAnsi="Cambria"/>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D86205">
        <w:rPr>
          <w:rFonts w:ascii="Cambria" w:hAnsi="Cambria"/>
          <w:bCs/>
          <w:spacing w:val="4"/>
          <w:szCs w:val="24"/>
          <w:lang w:val="bg-BG"/>
        </w:rPr>
        <w:t xml:space="preserve">факс и актуален адрес за кореспонденция. </w:t>
      </w:r>
      <w:r w:rsidRPr="00D86205">
        <w:rPr>
          <w:rFonts w:ascii="Cambria" w:hAnsi="Cambria"/>
          <w:bCs/>
          <w:spacing w:val="4"/>
          <w:szCs w:val="24"/>
          <w:lang w:val="bg-BG"/>
        </w:rPr>
        <w:lastRenderedPageBreak/>
        <w:t>Посочените данни могат да се променят само с писмено уведомление на съответната страна по реда на договора.</w:t>
      </w:r>
    </w:p>
    <w:p w14:paraId="5DAE1700" w14:textId="460A91AD" w:rsidR="00D86205" w:rsidRPr="00D86205" w:rsidRDefault="00D86205" w:rsidP="003C1A54">
      <w:pPr>
        <w:pStyle w:val="ac"/>
        <w:ind w:firstLine="567"/>
        <w:jc w:val="both"/>
        <w:rPr>
          <w:rFonts w:ascii="Cambria" w:hAnsi="Cambria"/>
          <w:szCs w:val="24"/>
          <w:lang w:val="bg-BG"/>
        </w:rPr>
      </w:pPr>
      <w:r w:rsidRPr="00D86205">
        <w:rPr>
          <w:rFonts w:ascii="Cambria" w:hAnsi="Cambria"/>
          <w:b/>
          <w:szCs w:val="24"/>
          <w:lang w:val="bg-BG"/>
        </w:rPr>
        <w:t>1</w:t>
      </w:r>
      <w:r w:rsidR="003C1A54">
        <w:rPr>
          <w:rFonts w:ascii="Cambria" w:hAnsi="Cambria"/>
          <w:b/>
          <w:szCs w:val="24"/>
          <w:lang w:val="bg-BG"/>
        </w:rPr>
        <w:t>7</w:t>
      </w:r>
      <w:r w:rsidRPr="00D86205">
        <w:rPr>
          <w:rFonts w:ascii="Cambria" w:hAnsi="Cambria"/>
          <w:b/>
          <w:szCs w:val="24"/>
          <w:lang w:val="bg-BG"/>
        </w:rPr>
        <w:t>.6.</w:t>
      </w:r>
      <w:r w:rsidRPr="00D86205">
        <w:rPr>
          <w:rFonts w:ascii="Cambria" w:hAnsi="Cambria"/>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7AB5459F" w14:textId="314DD764" w:rsidR="00D86205" w:rsidRPr="00D86205" w:rsidRDefault="00D86205" w:rsidP="003C1A54">
      <w:pPr>
        <w:shd w:val="clear" w:color="auto" w:fill="FFFFFF"/>
        <w:tabs>
          <w:tab w:val="left" w:pos="581"/>
        </w:tabs>
        <w:ind w:firstLine="567"/>
        <w:jc w:val="both"/>
        <w:rPr>
          <w:rFonts w:ascii="Cambria" w:hAnsi="Cambria"/>
          <w:bCs/>
          <w:szCs w:val="24"/>
          <w:lang w:val="bg-BG"/>
        </w:rPr>
      </w:pPr>
      <w:r w:rsidRPr="00D86205">
        <w:rPr>
          <w:rFonts w:ascii="Cambria" w:hAnsi="Cambria"/>
          <w:b/>
          <w:bCs/>
          <w:spacing w:val="-4"/>
          <w:szCs w:val="24"/>
          <w:lang w:val="bg-BG"/>
        </w:rPr>
        <w:t>1</w:t>
      </w:r>
      <w:r w:rsidR="003C1A54">
        <w:rPr>
          <w:rFonts w:ascii="Cambria" w:hAnsi="Cambria"/>
          <w:b/>
          <w:bCs/>
          <w:spacing w:val="-4"/>
          <w:szCs w:val="24"/>
          <w:lang w:val="bg-BG"/>
        </w:rPr>
        <w:t>7</w:t>
      </w:r>
      <w:r w:rsidRPr="00D86205">
        <w:rPr>
          <w:rFonts w:ascii="Cambria" w:hAnsi="Cambria"/>
          <w:b/>
          <w:bCs/>
          <w:spacing w:val="-4"/>
          <w:szCs w:val="24"/>
          <w:lang w:val="bg-BG"/>
        </w:rPr>
        <w:t>.7.</w:t>
      </w:r>
      <w:r w:rsidRPr="00D86205">
        <w:rPr>
          <w:rFonts w:ascii="Cambria" w:hAnsi="Cambria"/>
          <w:bCs/>
          <w:spacing w:val="-4"/>
          <w:szCs w:val="24"/>
          <w:lang w:val="bg-BG"/>
        </w:rPr>
        <w:t xml:space="preserve"> Никоя от страните няма право да прехвърля свои </w:t>
      </w:r>
      <w:r w:rsidRPr="00D86205">
        <w:rPr>
          <w:rFonts w:ascii="Cambria" w:hAnsi="Cambria"/>
          <w:bCs/>
          <w:szCs w:val="24"/>
          <w:lang w:val="bg-BG"/>
        </w:rPr>
        <w:t>права или задължения по договора на трети лица, без предварителното писмено съгласие на другата страна.</w:t>
      </w:r>
    </w:p>
    <w:p w14:paraId="13236C58" w14:textId="00458B21" w:rsidR="00D86205" w:rsidRPr="00D86205" w:rsidRDefault="00D86205" w:rsidP="003C1A54">
      <w:pPr>
        <w:pStyle w:val="ac"/>
        <w:ind w:firstLine="567"/>
        <w:jc w:val="both"/>
        <w:rPr>
          <w:rFonts w:ascii="Cambria" w:hAnsi="Cambria"/>
          <w:szCs w:val="24"/>
          <w:lang w:val="bg-BG"/>
        </w:rPr>
      </w:pPr>
      <w:r w:rsidRPr="00D86205">
        <w:rPr>
          <w:rFonts w:ascii="Cambria" w:hAnsi="Cambria"/>
          <w:b/>
          <w:szCs w:val="24"/>
          <w:lang w:val="bg-BG"/>
        </w:rPr>
        <w:t>1</w:t>
      </w:r>
      <w:r w:rsidR="003C1A54">
        <w:rPr>
          <w:rFonts w:ascii="Cambria" w:hAnsi="Cambria"/>
          <w:b/>
          <w:szCs w:val="24"/>
          <w:lang w:val="bg-BG"/>
        </w:rPr>
        <w:t>7</w:t>
      </w:r>
      <w:r w:rsidRPr="00D86205">
        <w:rPr>
          <w:rFonts w:ascii="Cambria" w:hAnsi="Cambria"/>
          <w:b/>
          <w:szCs w:val="24"/>
          <w:lang w:val="bg-BG"/>
        </w:rPr>
        <w:t>.</w:t>
      </w:r>
      <w:r w:rsidR="00F4761F">
        <w:rPr>
          <w:rFonts w:ascii="Cambria" w:hAnsi="Cambria"/>
          <w:b/>
          <w:szCs w:val="24"/>
          <w:lang w:val="bg-BG"/>
        </w:rPr>
        <w:t>8</w:t>
      </w:r>
      <w:r w:rsidRPr="00D86205">
        <w:rPr>
          <w:rFonts w:ascii="Cambria" w:hAnsi="Cambria"/>
          <w:b/>
          <w:szCs w:val="24"/>
          <w:lang w:val="bg-BG"/>
        </w:rPr>
        <w:t>.</w:t>
      </w:r>
      <w:r w:rsidRPr="00D86205">
        <w:rPr>
          <w:rFonts w:ascii="Cambria" w:hAnsi="Cambria"/>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p>
    <w:p w14:paraId="6990B293" w14:textId="77777777" w:rsidR="00D86205" w:rsidRPr="00D86205" w:rsidRDefault="00D86205" w:rsidP="00D86205">
      <w:pPr>
        <w:ind w:firstLine="720"/>
        <w:jc w:val="both"/>
        <w:rPr>
          <w:rFonts w:ascii="Cambria" w:hAnsi="Cambria"/>
          <w:b/>
          <w:szCs w:val="24"/>
          <w:lang w:val="bg-BG"/>
          <w14:shadow w14:blurRad="50800" w14:dist="38100" w14:dir="2700000" w14:sx="100000" w14:sy="100000" w14:kx="0" w14:ky="0" w14:algn="tl">
            <w14:srgbClr w14:val="000000">
              <w14:alpha w14:val="60000"/>
            </w14:srgbClr>
          </w14:shadow>
        </w:rPr>
      </w:pPr>
      <w:r w:rsidRPr="00D86205">
        <w:rPr>
          <w:rFonts w:ascii="Cambria" w:hAnsi="Cambria"/>
          <w:b/>
          <w:szCs w:val="24"/>
          <w:lang w:val="bg-BG"/>
          <w14:shadow w14:blurRad="50800" w14:dist="38100" w14:dir="2700000" w14:sx="100000" w14:sy="100000" w14:kx="0" w14:ky="0" w14:algn="tl">
            <w14:srgbClr w14:val="000000">
              <w14:alpha w14:val="60000"/>
            </w14:srgbClr>
          </w14:shadow>
        </w:rPr>
        <w:t>Приложения:</w:t>
      </w:r>
    </w:p>
    <w:p w14:paraId="2DCADA89" w14:textId="6A25623A" w:rsidR="00D86205" w:rsidRPr="00D86205" w:rsidRDefault="00D86205" w:rsidP="00D86205">
      <w:pPr>
        <w:ind w:firstLine="567"/>
        <w:jc w:val="both"/>
        <w:rPr>
          <w:rFonts w:ascii="Cambria" w:hAnsi="Cambria"/>
          <w:szCs w:val="24"/>
          <w:lang w:val="bg-BG"/>
        </w:rPr>
      </w:pPr>
      <w:r w:rsidRPr="00D86205">
        <w:rPr>
          <w:rFonts w:ascii="Cambria" w:hAnsi="Cambria"/>
          <w:b/>
          <w:szCs w:val="24"/>
          <w:lang w:val="bg-BG"/>
        </w:rPr>
        <w:t xml:space="preserve">Приложение № </w:t>
      </w:r>
      <w:r w:rsidR="003C1A54">
        <w:rPr>
          <w:rFonts w:ascii="Cambria" w:hAnsi="Cambria"/>
          <w:b/>
          <w:szCs w:val="24"/>
          <w:lang w:val="bg-BG"/>
        </w:rPr>
        <w:t>1</w:t>
      </w:r>
      <w:r w:rsidRPr="00D86205">
        <w:rPr>
          <w:rFonts w:ascii="Cambria" w:hAnsi="Cambria"/>
          <w:szCs w:val="24"/>
          <w:lang w:val="bg-BG"/>
        </w:rPr>
        <w:t xml:space="preserve"> – Техническа оферта от офертата на ИЗПЪЛНИТЕЛЯ;</w:t>
      </w:r>
    </w:p>
    <w:p w14:paraId="5A2E7809" w14:textId="36210E90" w:rsidR="00D86205" w:rsidRPr="00D86205" w:rsidRDefault="00D86205" w:rsidP="00D86205">
      <w:pPr>
        <w:ind w:firstLine="567"/>
        <w:jc w:val="both"/>
        <w:rPr>
          <w:rFonts w:ascii="Cambria" w:hAnsi="Cambria"/>
          <w:szCs w:val="24"/>
          <w:lang w:val="bg-BG"/>
        </w:rPr>
      </w:pPr>
      <w:r w:rsidRPr="00D86205">
        <w:rPr>
          <w:rFonts w:ascii="Cambria" w:hAnsi="Cambria"/>
          <w:b/>
          <w:szCs w:val="24"/>
          <w:lang w:val="bg-BG"/>
        </w:rPr>
        <w:t xml:space="preserve">Приложение № </w:t>
      </w:r>
      <w:r w:rsidR="003C1A54">
        <w:rPr>
          <w:rFonts w:ascii="Cambria" w:hAnsi="Cambria"/>
          <w:b/>
          <w:szCs w:val="24"/>
          <w:lang w:val="bg-BG"/>
        </w:rPr>
        <w:t>2</w:t>
      </w:r>
      <w:r w:rsidRPr="00D86205">
        <w:rPr>
          <w:rFonts w:ascii="Cambria" w:hAnsi="Cambria"/>
          <w:szCs w:val="24"/>
          <w:lang w:val="bg-BG"/>
        </w:rPr>
        <w:t xml:space="preserve"> – Ценова оферта от офертата на ИЗПЪЛНИТЕЛЯ;</w:t>
      </w:r>
    </w:p>
    <w:p w14:paraId="43BFC8F0" w14:textId="634EDB50" w:rsidR="00D86205" w:rsidRPr="00D86205" w:rsidRDefault="00D86205" w:rsidP="00D86205">
      <w:pPr>
        <w:ind w:firstLine="567"/>
        <w:jc w:val="both"/>
        <w:rPr>
          <w:rFonts w:ascii="Cambria" w:hAnsi="Cambria"/>
          <w:szCs w:val="24"/>
          <w:lang w:val="bg-BG"/>
        </w:rPr>
      </w:pPr>
      <w:r w:rsidRPr="00D86205">
        <w:rPr>
          <w:rFonts w:ascii="Cambria" w:hAnsi="Cambria"/>
          <w:b/>
          <w:szCs w:val="24"/>
          <w:lang w:val="bg-BG"/>
        </w:rPr>
        <w:t>Приложени №</w:t>
      </w:r>
      <w:r w:rsidR="003C1A54">
        <w:rPr>
          <w:rFonts w:ascii="Cambria" w:hAnsi="Cambria"/>
          <w:b/>
          <w:szCs w:val="24"/>
          <w:lang w:val="bg-BG"/>
        </w:rPr>
        <w:t xml:space="preserve"> 3</w:t>
      </w:r>
      <w:r w:rsidRPr="00D86205">
        <w:rPr>
          <w:rFonts w:ascii="Cambria" w:hAnsi="Cambria"/>
          <w:szCs w:val="24"/>
          <w:lang w:val="bg-BG"/>
        </w:rPr>
        <w:t xml:space="preserve"> – </w:t>
      </w:r>
      <w:r w:rsidR="003C1A54">
        <w:rPr>
          <w:rFonts w:ascii="Cambria" w:hAnsi="Cambria"/>
          <w:szCs w:val="24"/>
          <w:lang w:val="bg-BG"/>
        </w:rPr>
        <w:t>Документи по чл. 47, ал. 10 от ЗОП</w:t>
      </w:r>
      <w:r w:rsidRPr="00D86205">
        <w:rPr>
          <w:rFonts w:ascii="Cambria" w:hAnsi="Cambria"/>
          <w:szCs w:val="24"/>
          <w:lang w:val="bg-BG"/>
        </w:rPr>
        <w:t>;</w:t>
      </w:r>
    </w:p>
    <w:p w14:paraId="3848B308" w14:textId="70B0EDC0" w:rsidR="00D86205" w:rsidRPr="00D86205" w:rsidRDefault="00D86205" w:rsidP="00D86205">
      <w:pPr>
        <w:pStyle w:val="ac"/>
        <w:ind w:left="2694" w:hanging="2127"/>
        <w:rPr>
          <w:rFonts w:ascii="Cambria" w:hAnsi="Cambria"/>
          <w:szCs w:val="24"/>
          <w:lang w:val="bg-BG"/>
        </w:rPr>
      </w:pPr>
      <w:r w:rsidRPr="00D86205">
        <w:rPr>
          <w:rFonts w:ascii="Cambria" w:hAnsi="Cambria"/>
          <w:b/>
          <w:szCs w:val="24"/>
          <w:lang w:val="bg-BG"/>
        </w:rPr>
        <w:t xml:space="preserve">Приложение № </w:t>
      </w:r>
      <w:r w:rsidR="00F4761F">
        <w:rPr>
          <w:rFonts w:ascii="Cambria" w:hAnsi="Cambria"/>
          <w:b/>
          <w:szCs w:val="24"/>
          <w:lang w:val="bg-BG"/>
        </w:rPr>
        <w:t>4</w:t>
      </w:r>
      <w:r w:rsidRPr="00D86205">
        <w:rPr>
          <w:rFonts w:ascii="Cambria" w:hAnsi="Cambria"/>
          <w:szCs w:val="24"/>
          <w:lang w:val="bg-BG"/>
        </w:rPr>
        <w:t xml:space="preserve"> – Образец на План – сметка за отчитане разходите за упражняване на авторски надзор;</w:t>
      </w:r>
    </w:p>
    <w:p w14:paraId="5808FD44" w14:textId="18347730" w:rsidR="00D86205" w:rsidRPr="00D86205" w:rsidRDefault="00D86205" w:rsidP="00D86205">
      <w:pPr>
        <w:pStyle w:val="ac"/>
        <w:ind w:firstLine="567"/>
        <w:rPr>
          <w:rFonts w:ascii="Cambria" w:hAnsi="Cambria"/>
          <w:szCs w:val="24"/>
          <w:lang w:val="bg-BG"/>
        </w:rPr>
      </w:pPr>
      <w:r w:rsidRPr="00D86205">
        <w:rPr>
          <w:rFonts w:ascii="Cambria" w:hAnsi="Cambria"/>
          <w:b/>
          <w:szCs w:val="24"/>
          <w:lang w:val="bg-BG"/>
        </w:rPr>
        <w:t xml:space="preserve">Приложение № </w:t>
      </w:r>
      <w:r w:rsidR="00F4761F">
        <w:rPr>
          <w:rFonts w:ascii="Cambria" w:hAnsi="Cambria"/>
          <w:b/>
          <w:szCs w:val="24"/>
          <w:lang w:val="bg-BG"/>
        </w:rPr>
        <w:t>5</w:t>
      </w:r>
      <w:r w:rsidRPr="00D86205">
        <w:rPr>
          <w:rFonts w:ascii="Cambria" w:hAnsi="Cambria"/>
          <w:szCs w:val="24"/>
          <w:lang w:val="bg-BG"/>
        </w:rPr>
        <w:t xml:space="preserve"> – Образец на Акт за заплащане на авторски надзор;</w:t>
      </w:r>
    </w:p>
    <w:p w14:paraId="6BE8FEDB" w14:textId="77777777" w:rsidR="00D86205" w:rsidRPr="00D86205" w:rsidRDefault="00D86205" w:rsidP="00D86205">
      <w:pPr>
        <w:ind w:firstLine="567"/>
        <w:jc w:val="both"/>
        <w:rPr>
          <w:rFonts w:ascii="Cambria" w:hAnsi="Cambria"/>
          <w:szCs w:val="24"/>
          <w:lang w:val="bg-BG"/>
        </w:rPr>
      </w:pPr>
      <w:r w:rsidRPr="00D86205">
        <w:rPr>
          <w:rFonts w:ascii="Cambria" w:hAnsi="Cambria"/>
          <w:szCs w:val="24"/>
          <w:lang w:val="bg-BG"/>
        </w:rPr>
        <w:t>.</w:t>
      </w:r>
    </w:p>
    <w:p w14:paraId="6485F9A3" w14:textId="77777777" w:rsidR="00D86205" w:rsidRPr="00D86205" w:rsidRDefault="00D86205" w:rsidP="00D86205">
      <w:pPr>
        <w:jc w:val="both"/>
        <w:rPr>
          <w:rFonts w:ascii="Cambria" w:hAnsi="Cambria"/>
          <w:szCs w:val="24"/>
          <w:lang w:val="bg-BG"/>
        </w:rPr>
      </w:pPr>
    </w:p>
    <w:p w14:paraId="2195C3CE" w14:textId="77777777" w:rsidR="00D86205" w:rsidRPr="00D86205" w:rsidRDefault="00D86205" w:rsidP="00D86205">
      <w:pPr>
        <w:jc w:val="both"/>
        <w:rPr>
          <w:rFonts w:ascii="Cambria" w:hAnsi="Cambria"/>
          <w:szCs w:val="24"/>
          <w:lang w:val="bg-BG"/>
        </w:rPr>
      </w:pPr>
    </w:p>
    <w:p w14:paraId="3B05F90E" w14:textId="098582CB" w:rsidR="00D86205" w:rsidRDefault="00D86205" w:rsidP="00D86205">
      <w:pPr>
        <w:spacing w:before="240" w:line="360" w:lineRule="auto"/>
        <w:rPr>
          <w:rFonts w:ascii="Cambria" w:hAnsi="Cambria"/>
          <w:szCs w:val="24"/>
          <w:lang w:val="bg-BG"/>
        </w:rPr>
      </w:pPr>
      <w:r w:rsidRPr="00D86205">
        <w:rPr>
          <w:rFonts w:ascii="Cambria" w:hAnsi="Cambria"/>
          <w:b/>
          <w:szCs w:val="24"/>
          <w:lang w:val="bg-BG"/>
          <w14:shadow w14:blurRad="50800" w14:dist="38100" w14:dir="2700000" w14:sx="100000" w14:sy="100000" w14:kx="0" w14:ky="0" w14:algn="tl">
            <w14:srgbClr w14:val="000000">
              <w14:alpha w14:val="60000"/>
            </w14:srgbClr>
          </w14:shadow>
        </w:rPr>
        <w:t>ВЪЗЛОЖИТЕЛ:</w:t>
      </w:r>
      <w:r w:rsidRPr="00D86205">
        <w:rPr>
          <w:rFonts w:ascii="Cambria" w:hAnsi="Cambria"/>
          <w:b/>
          <w:szCs w:val="24"/>
          <w:lang w:val="bg-BG"/>
        </w:rPr>
        <w:t xml:space="preserve"> </w:t>
      </w:r>
      <w:r w:rsidRPr="00D86205">
        <w:rPr>
          <w:rFonts w:ascii="Cambria" w:hAnsi="Cambria"/>
          <w:szCs w:val="24"/>
          <w:lang w:val="bg-BG"/>
        </w:rPr>
        <w:t>........................................</w:t>
      </w:r>
      <w:r w:rsidRPr="00D86205">
        <w:rPr>
          <w:rFonts w:ascii="Cambria" w:hAnsi="Cambria"/>
          <w:b/>
          <w:szCs w:val="24"/>
          <w:lang w:val="bg-BG"/>
        </w:rPr>
        <w:t xml:space="preserve">               </w:t>
      </w:r>
      <w:r w:rsidRPr="00D86205">
        <w:rPr>
          <w:rFonts w:ascii="Cambria" w:hAnsi="Cambria"/>
          <w:b/>
          <w:szCs w:val="24"/>
          <w:lang w:val="bg-BG"/>
          <w14:shadow w14:blurRad="50800" w14:dist="38100" w14:dir="2700000" w14:sx="100000" w14:sy="100000" w14:kx="0" w14:ky="0" w14:algn="tl">
            <w14:srgbClr w14:val="000000">
              <w14:alpha w14:val="60000"/>
            </w14:srgbClr>
          </w14:shadow>
        </w:rPr>
        <w:t>ИЗПЪЛНИТЕЛ:</w:t>
      </w:r>
      <w:r w:rsidRPr="00D86205">
        <w:rPr>
          <w:rFonts w:ascii="Cambria" w:hAnsi="Cambria"/>
          <w:b/>
          <w:szCs w:val="24"/>
          <w:lang w:val="bg-BG"/>
        </w:rPr>
        <w:t xml:space="preserve"> </w:t>
      </w:r>
      <w:r w:rsidRPr="00D86205">
        <w:rPr>
          <w:rFonts w:ascii="Cambria" w:hAnsi="Cambria"/>
          <w:szCs w:val="24"/>
          <w:lang w:val="bg-BG"/>
        </w:rPr>
        <w:t>....................................</w:t>
      </w:r>
    </w:p>
    <w:p w14:paraId="5DE15D70" w14:textId="77777777" w:rsidR="00D160E2" w:rsidRDefault="00D160E2" w:rsidP="00DE068B">
      <w:pPr>
        <w:jc w:val="right"/>
        <w:rPr>
          <w:rFonts w:ascii="Cambria" w:hAnsi="Cambria"/>
          <w:b/>
          <w:szCs w:val="24"/>
          <w:lang w:val="bg-BG"/>
        </w:rPr>
      </w:pPr>
    </w:p>
    <w:p w14:paraId="29CA6F0D" w14:textId="77777777" w:rsidR="00D160E2" w:rsidRDefault="00D160E2" w:rsidP="00DE068B">
      <w:pPr>
        <w:jc w:val="right"/>
        <w:rPr>
          <w:rFonts w:ascii="Cambria" w:hAnsi="Cambria"/>
          <w:b/>
          <w:szCs w:val="24"/>
          <w:lang w:val="bg-BG"/>
        </w:rPr>
      </w:pPr>
    </w:p>
    <w:p w14:paraId="561305A3" w14:textId="77777777" w:rsidR="00D160E2" w:rsidRDefault="00D160E2" w:rsidP="00DE068B">
      <w:pPr>
        <w:jc w:val="right"/>
        <w:rPr>
          <w:rFonts w:ascii="Cambria" w:hAnsi="Cambria"/>
          <w:b/>
          <w:szCs w:val="24"/>
          <w:lang w:val="bg-BG"/>
        </w:rPr>
      </w:pPr>
    </w:p>
    <w:p w14:paraId="32CC15BB" w14:textId="77777777" w:rsidR="00D160E2" w:rsidRDefault="00D160E2" w:rsidP="00DE068B">
      <w:pPr>
        <w:jc w:val="right"/>
        <w:rPr>
          <w:rFonts w:ascii="Cambria" w:hAnsi="Cambria"/>
          <w:b/>
          <w:szCs w:val="24"/>
          <w:lang w:val="bg-BG"/>
        </w:rPr>
      </w:pPr>
    </w:p>
    <w:p w14:paraId="6ABE78FB" w14:textId="203D828C" w:rsidR="00DE068B" w:rsidRPr="00D86205" w:rsidRDefault="00DE068B" w:rsidP="00DE068B">
      <w:pPr>
        <w:pStyle w:val="1"/>
        <w:spacing w:before="0"/>
        <w:ind w:firstLine="709"/>
        <w:jc w:val="right"/>
        <w:rPr>
          <w:bCs/>
          <w:color w:val="auto"/>
          <w:sz w:val="24"/>
          <w:szCs w:val="24"/>
        </w:rPr>
      </w:pPr>
      <w:r w:rsidRPr="00D86205">
        <w:rPr>
          <w:color w:val="auto"/>
          <w:sz w:val="24"/>
          <w:szCs w:val="24"/>
        </w:rPr>
        <w:t xml:space="preserve">Приложение № </w:t>
      </w:r>
      <w:r w:rsidR="00535601">
        <w:rPr>
          <w:color w:val="auto"/>
          <w:sz w:val="24"/>
          <w:szCs w:val="24"/>
        </w:rPr>
        <w:t>4</w:t>
      </w:r>
    </w:p>
    <w:p w14:paraId="283422A8" w14:textId="77777777" w:rsidR="00DE068B" w:rsidRPr="00D86205" w:rsidRDefault="00DE068B" w:rsidP="00DE068B">
      <w:pPr>
        <w:pStyle w:val="1"/>
        <w:spacing w:before="0"/>
        <w:jc w:val="right"/>
        <w:rPr>
          <w:color w:val="auto"/>
          <w:sz w:val="24"/>
          <w:szCs w:val="24"/>
        </w:rPr>
      </w:pPr>
      <w:r w:rsidRPr="00D86205">
        <w:rPr>
          <w:color w:val="auto"/>
          <w:sz w:val="24"/>
          <w:szCs w:val="24"/>
        </w:rPr>
        <w:t>към договор №..../......20114 г.</w:t>
      </w:r>
    </w:p>
    <w:p w14:paraId="732248F7" w14:textId="77777777" w:rsidR="00DE068B" w:rsidRPr="00D86205" w:rsidRDefault="00DE068B" w:rsidP="00DE068B">
      <w:pPr>
        <w:numPr>
          <w:ilvl w:val="12"/>
          <w:numId w:val="0"/>
        </w:numPr>
        <w:ind w:left="4860"/>
        <w:jc w:val="right"/>
        <w:rPr>
          <w:rFonts w:ascii="Cambria" w:hAnsi="Cambria"/>
          <w:b/>
          <w:bCs/>
          <w:szCs w:val="24"/>
          <w:u w:val="single"/>
          <w:lang w:val="bg-BG"/>
        </w:rPr>
      </w:pPr>
    </w:p>
    <w:p w14:paraId="055625F1" w14:textId="77777777" w:rsidR="00DE068B" w:rsidRPr="00D86205" w:rsidRDefault="00DE068B" w:rsidP="00DE068B">
      <w:pPr>
        <w:numPr>
          <w:ilvl w:val="12"/>
          <w:numId w:val="0"/>
        </w:numPr>
        <w:ind w:left="4860"/>
        <w:jc w:val="right"/>
        <w:rPr>
          <w:rFonts w:ascii="Cambria" w:hAnsi="Cambria"/>
          <w:b/>
          <w:bCs/>
          <w:szCs w:val="24"/>
          <w:u w:val="single"/>
          <w:lang w:val="bg-BG"/>
        </w:rPr>
      </w:pPr>
      <w:r w:rsidRPr="00D86205">
        <w:rPr>
          <w:rFonts w:ascii="Cambria" w:hAnsi="Cambria"/>
          <w:b/>
          <w:bCs/>
          <w:szCs w:val="24"/>
          <w:u w:val="single"/>
          <w:lang w:val="bg-BG"/>
        </w:rPr>
        <w:t>ОБРАЗЕЦ</w:t>
      </w:r>
    </w:p>
    <w:p w14:paraId="54FA4BEB" w14:textId="77777777" w:rsidR="00DE068B" w:rsidRPr="00D86205" w:rsidRDefault="00DE068B" w:rsidP="00DE068B">
      <w:pPr>
        <w:ind w:firstLine="709"/>
        <w:rPr>
          <w:rFonts w:ascii="Cambria" w:hAnsi="Cambria"/>
          <w:color w:val="000000"/>
          <w:szCs w:val="24"/>
          <w:lang w:val="bg-BG"/>
        </w:rPr>
      </w:pPr>
    </w:p>
    <w:p w14:paraId="213F4725" w14:textId="77777777" w:rsidR="00DE068B" w:rsidRPr="00D86205" w:rsidRDefault="00DE068B" w:rsidP="00DE068B">
      <w:pPr>
        <w:spacing w:line="360" w:lineRule="auto"/>
        <w:ind w:firstLine="709"/>
        <w:rPr>
          <w:rFonts w:ascii="Cambria" w:hAnsi="Cambria"/>
          <w:b/>
          <w:color w:val="000000"/>
          <w:szCs w:val="24"/>
          <w:lang w:val="bg-BG"/>
        </w:rPr>
      </w:pPr>
      <w:r w:rsidRPr="00D86205">
        <w:rPr>
          <w:rFonts w:ascii="Cambria" w:hAnsi="Cambria"/>
          <w:color w:val="000000"/>
          <w:szCs w:val="24"/>
          <w:lang w:val="bg-BG"/>
        </w:rPr>
        <w:t xml:space="preserve">ИЗПЪЛНИТЕЛ: </w:t>
      </w:r>
      <w:r w:rsidRPr="00D86205">
        <w:rPr>
          <w:rFonts w:ascii="Cambria" w:hAnsi="Cambria"/>
          <w:b/>
          <w:color w:val="000000"/>
          <w:szCs w:val="24"/>
          <w:lang w:val="bg-BG"/>
        </w:rPr>
        <w:t>…...........…...................</w:t>
      </w:r>
    </w:p>
    <w:p w14:paraId="139928F1" w14:textId="77777777" w:rsidR="00DE068B" w:rsidRPr="00D86205" w:rsidRDefault="00DE068B" w:rsidP="00DE068B">
      <w:pPr>
        <w:spacing w:line="360" w:lineRule="auto"/>
        <w:ind w:firstLine="709"/>
        <w:rPr>
          <w:rFonts w:ascii="Cambria" w:hAnsi="Cambria"/>
          <w:b/>
          <w:color w:val="000000"/>
          <w:szCs w:val="24"/>
          <w:lang w:val="bg-BG"/>
        </w:rPr>
      </w:pPr>
      <w:r w:rsidRPr="00D86205">
        <w:rPr>
          <w:rFonts w:ascii="Cambria" w:hAnsi="Cambria"/>
          <w:color w:val="000000"/>
          <w:szCs w:val="24"/>
          <w:lang w:val="bg-BG"/>
        </w:rPr>
        <w:t xml:space="preserve">ВЪЗЛОЖИТЕЛ: </w:t>
      </w:r>
      <w:r w:rsidRPr="00D86205">
        <w:rPr>
          <w:rFonts w:ascii="Cambria" w:hAnsi="Cambria"/>
          <w:b/>
          <w:color w:val="000000"/>
          <w:szCs w:val="24"/>
          <w:lang w:val="bg-BG"/>
        </w:rPr>
        <w:t>.....…...….....................</w:t>
      </w:r>
    </w:p>
    <w:p w14:paraId="75C45880" w14:textId="77777777" w:rsidR="00DE068B" w:rsidRPr="00D86205" w:rsidRDefault="00DE068B" w:rsidP="00DE068B">
      <w:pPr>
        <w:spacing w:line="360" w:lineRule="auto"/>
        <w:ind w:firstLine="709"/>
        <w:rPr>
          <w:rFonts w:ascii="Cambria" w:hAnsi="Cambria"/>
          <w:b/>
          <w:color w:val="000000"/>
          <w:szCs w:val="24"/>
          <w:lang w:val="bg-BG"/>
        </w:rPr>
      </w:pPr>
      <w:r w:rsidRPr="00D86205">
        <w:rPr>
          <w:rFonts w:ascii="Cambria" w:hAnsi="Cambria"/>
          <w:color w:val="000000"/>
          <w:szCs w:val="24"/>
          <w:lang w:val="bg-BG"/>
        </w:rPr>
        <w:t xml:space="preserve">ДОГОВОР № </w:t>
      </w:r>
      <w:r w:rsidRPr="00D86205">
        <w:rPr>
          <w:rFonts w:ascii="Cambria" w:hAnsi="Cambria"/>
          <w:b/>
          <w:color w:val="000000"/>
          <w:szCs w:val="24"/>
          <w:lang w:val="bg-BG"/>
        </w:rPr>
        <w:t>................. от ...........</w:t>
      </w:r>
      <w:r w:rsidRPr="00D86205">
        <w:rPr>
          <w:rFonts w:ascii="Cambria" w:hAnsi="Cambria"/>
          <w:color w:val="000000"/>
          <w:szCs w:val="24"/>
          <w:lang w:val="bg-BG"/>
        </w:rPr>
        <w:t>20..</w:t>
      </w:r>
      <w:r w:rsidRPr="00D86205">
        <w:rPr>
          <w:rFonts w:ascii="Cambria" w:hAnsi="Cambria"/>
          <w:b/>
          <w:color w:val="000000"/>
          <w:szCs w:val="24"/>
          <w:lang w:val="bg-BG"/>
        </w:rPr>
        <w:t>... г.</w:t>
      </w:r>
    </w:p>
    <w:p w14:paraId="08841420" w14:textId="77777777" w:rsidR="00DE068B" w:rsidRPr="00D86205" w:rsidRDefault="00DE068B" w:rsidP="00DE068B">
      <w:pPr>
        <w:spacing w:line="360" w:lineRule="auto"/>
        <w:ind w:firstLine="709"/>
        <w:rPr>
          <w:rFonts w:ascii="Cambria" w:hAnsi="Cambria"/>
          <w:b/>
          <w:color w:val="000000"/>
          <w:szCs w:val="24"/>
          <w:lang w:val="bg-BG"/>
        </w:rPr>
      </w:pPr>
      <w:r w:rsidRPr="00D86205">
        <w:rPr>
          <w:rFonts w:ascii="Cambria" w:hAnsi="Cambria"/>
          <w:color w:val="000000"/>
          <w:szCs w:val="24"/>
          <w:lang w:val="bg-BG"/>
        </w:rPr>
        <w:t xml:space="preserve">СТРОЕЖ: </w:t>
      </w:r>
      <w:r w:rsidRPr="00D86205">
        <w:rPr>
          <w:rFonts w:ascii="Cambria" w:hAnsi="Cambria"/>
          <w:b/>
          <w:color w:val="000000"/>
          <w:szCs w:val="24"/>
          <w:lang w:val="bg-BG"/>
        </w:rPr>
        <w:t>.........……........................</w:t>
      </w:r>
    </w:p>
    <w:p w14:paraId="4E04B936" w14:textId="77777777" w:rsidR="00DE068B" w:rsidRPr="00D86205" w:rsidRDefault="00DE068B" w:rsidP="00DE068B">
      <w:pPr>
        <w:pStyle w:val="a6"/>
        <w:tabs>
          <w:tab w:val="left" w:pos="-1080"/>
        </w:tabs>
        <w:jc w:val="center"/>
        <w:rPr>
          <w:rFonts w:ascii="Cambria" w:hAnsi="Cambria"/>
          <w:b/>
          <w:bCs/>
          <w:szCs w:val="24"/>
          <w:lang w:val="bg-BG"/>
        </w:rPr>
      </w:pPr>
    </w:p>
    <w:p w14:paraId="26421F31" w14:textId="77777777" w:rsidR="00DE068B" w:rsidRPr="00D86205" w:rsidRDefault="00DE068B" w:rsidP="00DE068B">
      <w:pPr>
        <w:pStyle w:val="a6"/>
        <w:tabs>
          <w:tab w:val="left" w:pos="-1080"/>
        </w:tabs>
        <w:jc w:val="center"/>
        <w:rPr>
          <w:rFonts w:ascii="Cambria" w:hAnsi="Cambria"/>
          <w:b/>
          <w:bCs/>
          <w:szCs w:val="24"/>
          <w:lang w:val="bg-BG"/>
        </w:rPr>
      </w:pPr>
    </w:p>
    <w:p w14:paraId="51B354B8" w14:textId="77777777" w:rsidR="00DE068B" w:rsidRPr="00D86205" w:rsidRDefault="00DE068B" w:rsidP="00DE068B">
      <w:pPr>
        <w:pStyle w:val="a6"/>
        <w:tabs>
          <w:tab w:val="left" w:pos="-1080"/>
        </w:tabs>
        <w:jc w:val="center"/>
        <w:rPr>
          <w:rFonts w:ascii="Cambria" w:hAnsi="Cambria"/>
          <w:b/>
          <w:bCs/>
          <w:szCs w:val="24"/>
          <w:lang w:val="bg-BG"/>
        </w:rPr>
      </w:pPr>
      <w:r w:rsidRPr="00D86205">
        <w:rPr>
          <w:rFonts w:ascii="Cambria" w:hAnsi="Cambria"/>
          <w:b/>
          <w:bCs/>
          <w:szCs w:val="24"/>
          <w:lang w:val="bg-BG"/>
        </w:rPr>
        <w:t>ПЛАН – СМЕТКА     № ..............................</w:t>
      </w:r>
    </w:p>
    <w:p w14:paraId="67C60057" w14:textId="77777777" w:rsidR="00DE068B" w:rsidRPr="00D86205" w:rsidRDefault="00DE068B" w:rsidP="00DE068B">
      <w:pPr>
        <w:pStyle w:val="a6"/>
        <w:tabs>
          <w:tab w:val="left" w:pos="-1080"/>
        </w:tabs>
        <w:jc w:val="center"/>
        <w:rPr>
          <w:rFonts w:ascii="Cambria" w:hAnsi="Cambria"/>
          <w:b/>
          <w:bCs/>
          <w:szCs w:val="24"/>
          <w:lang w:val="bg-BG"/>
        </w:rPr>
      </w:pPr>
    </w:p>
    <w:p w14:paraId="32080038" w14:textId="77777777" w:rsidR="00DE068B" w:rsidRPr="00D86205" w:rsidRDefault="00DE068B" w:rsidP="00DE068B">
      <w:pPr>
        <w:pStyle w:val="ac"/>
        <w:spacing w:line="360" w:lineRule="auto"/>
        <w:rPr>
          <w:rFonts w:ascii="Cambria" w:hAnsi="Cambria"/>
          <w:szCs w:val="24"/>
          <w:lang w:val="bg-BG"/>
        </w:rPr>
      </w:pPr>
      <w:r w:rsidRPr="00D86205">
        <w:rPr>
          <w:rFonts w:ascii="Cambria" w:hAnsi="Cambria"/>
          <w:caps/>
          <w:szCs w:val="24"/>
          <w:lang w:val="bg-BG"/>
        </w:rPr>
        <w:t>за отчитане разходите за упражняване на авторски надзор</w:t>
      </w:r>
    </w:p>
    <w:p w14:paraId="77FD2C6C" w14:textId="77777777" w:rsidR="00DE068B" w:rsidRPr="00D86205" w:rsidRDefault="00DE068B" w:rsidP="00DE068B">
      <w:pPr>
        <w:tabs>
          <w:tab w:val="left" w:pos="-1080"/>
        </w:tabs>
        <w:jc w:val="center"/>
        <w:rPr>
          <w:rFonts w:ascii="Cambria" w:hAnsi="Cambria"/>
          <w:szCs w:val="24"/>
          <w:lang w:val="bg-BG"/>
        </w:rPr>
      </w:pPr>
    </w:p>
    <w:p w14:paraId="469E2165" w14:textId="77777777" w:rsidR="00DE068B" w:rsidRPr="00D86205" w:rsidRDefault="00DE068B" w:rsidP="00DE068B">
      <w:pPr>
        <w:tabs>
          <w:tab w:val="left" w:pos="-1080"/>
        </w:tabs>
        <w:spacing w:before="80" w:after="80"/>
        <w:jc w:val="both"/>
        <w:rPr>
          <w:rFonts w:ascii="Cambria" w:hAnsi="Cambria"/>
          <w:szCs w:val="24"/>
          <w:lang w:val="bg-BG"/>
        </w:rPr>
      </w:pPr>
      <w:r w:rsidRPr="00D86205">
        <w:rPr>
          <w:rFonts w:ascii="Cambria" w:hAnsi="Cambria"/>
          <w:szCs w:val="24"/>
          <w:lang w:val="bg-BG"/>
        </w:rPr>
        <w:t>Период на посещение на строежа ................................</w:t>
      </w:r>
    </w:p>
    <w:p w14:paraId="3B740AC4" w14:textId="77777777" w:rsidR="00DE068B" w:rsidRPr="00D86205" w:rsidRDefault="00DE068B" w:rsidP="00DE068B">
      <w:pPr>
        <w:tabs>
          <w:tab w:val="left" w:pos="-1080"/>
        </w:tabs>
        <w:jc w:val="both"/>
        <w:rPr>
          <w:rFonts w:ascii="Cambria" w:hAnsi="Cambria"/>
          <w:szCs w:val="24"/>
          <w:lang w:val="bg-BG"/>
        </w:rPr>
      </w:pP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40"/>
        <w:gridCol w:w="1557"/>
        <w:gridCol w:w="1301"/>
        <w:gridCol w:w="1078"/>
      </w:tblGrid>
      <w:tr w:rsidR="00DE068B" w:rsidRPr="00D86205" w14:paraId="072DB11F" w14:textId="77777777" w:rsidTr="00AC5BD9">
        <w:tc>
          <w:tcPr>
            <w:tcW w:w="648" w:type="dxa"/>
            <w:shd w:val="clear" w:color="auto" w:fill="C0C0C0"/>
          </w:tcPr>
          <w:p w14:paraId="6DCDCA55" w14:textId="77777777" w:rsidR="00DE068B" w:rsidRPr="00D86205" w:rsidRDefault="00DE068B" w:rsidP="00AC5BD9">
            <w:pPr>
              <w:tabs>
                <w:tab w:val="left" w:pos="-1080"/>
              </w:tabs>
              <w:spacing w:before="80" w:after="80"/>
              <w:jc w:val="center"/>
              <w:rPr>
                <w:rFonts w:ascii="Cambria" w:hAnsi="Cambria"/>
                <w:b/>
                <w:bCs/>
                <w:szCs w:val="24"/>
                <w:lang w:val="bg-BG"/>
              </w:rPr>
            </w:pPr>
            <w:r w:rsidRPr="00D86205">
              <w:rPr>
                <w:rFonts w:ascii="Cambria" w:hAnsi="Cambria"/>
                <w:b/>
                <w:bCs/>
                <w:szCs w:val="24"/>
                <w:lang w:val="bg-BG"/>
              </w:rPr>
              <w:t>№</w:t>
            </w:r>
          </w:p>
        </w:tc>
        <w:tc>
          <w:tcPr>
            <w:tcW w:w="4140" w:type="dxa"/>
            <w:shd w:val="clear" w:color="auto" w:fill="C0C0C0"/>
          </w:tcPr>
          <w:p w14:paraId="0AD80383" w14:textId="77777777" w:rsidR="00DE068B" w:rsidRPr="00D86205" w:rsidRDefault="00DE068B" w:rsidP="00AC5BD9">
            <w:pPr>
              <w:tabs>
                <w:tab w:val="left" w:pos="-1080"/>
              </w:tabs>
              <w:spacing w:before="80" w:after="80"/>
              <w:jc w:val="center"/>
              <w:rPr>
                <w:rFonts w:ascii="Cambria" w:hAnsi="Cambria"/>
                <w:b/>
                <w:bCs/>
                <w:szCs w:val="24"/>
                <w:lang w:val="bg-BG"/>
              </w:rPr>
            </w:pPr>
            <w:r w:rsidRPr="00D86205">
              <w:rPr>
                <w:rFonts w:ascii="Cambria" w:hAnsi="Cambria"/>
                <w:b/>
                <w:bCs/>
                <w:szCs w:val="24"/>
                <w:lang w:val="bg-BG"/>
              </w:rPr>
              <w:t>Наименование</w:t>
            </w:r>
          </w:p>
        </w:tc>
        <w:tc>
          <w:tcPr>
            <w:tcW w:w="1557" w:type="dxa"/>
            <w:shd w:val="clear" w:color="auto" w:fill="C0C0C0"/>
          </w:tcPr>
          <w:p w14:paraId="1C0B69F8" w14:textId="77777777" w:rsidR="00DE068B" w:rsidRPr="00D86205" w:rsidRDefault="00DE068B" w:rsidP="00AC5BD9">
            <w:pPr>
              <w:tabs>
                <w:tab w:val="left" w:pos="-1080"/>
              </w:tabs>
              <w:spacing w:before="80" w:after="80"/>
              <w:jc w:val="center"/>
              <w:rPr>
                <w:rFonts w:ascii="Cambria" w:hAnsi="Cambria"/>
                <w:b/>
                <w:bCs/>
                <w:szCs w:val="24"/>
                <w:lang w:val="bg-BG"/>
              </w:rPr>
            </w:pPr>
            <w:r w:rsidRPr="00D86205">
              <w:rPr>
                <w:rFonts w:ascii="Cambria" w:hAnsi="Cambria"/>
                <w:b/>
                <w:bCs/>
                <w:szCs w:val="24"/>
                <w:lang w:val="bg-BG"/>
              </w:rPr>
              <w:t>Брой човекочасове</w:t>
            </w:r>
          </w:p>
        </w:tc>
        <w:tc>
          <w:tcPr>
            <w:tcW w:w="1301" w:type="dxa"/>
            <w:shd w:val="clear" w:color="auto" w:fill="C0C0C0"/>
          </w:tcPr>
          <w:p w14:paraId="7CED1D77" w14:textId="77777777" w:rsidR="00DE068B" w:rsidRPr="00D86205" w:rsidRDefault="00DE068B" w:rsidP="00AC5BD9">
            <w:pPr>
              <w:tabs>
                <w:tab w:val="left" w:pos="-1080"/>
              </w:tabs>
              <w:spacing w:before="80" w:after="80"/>
              <w:jc w:val="center"/>
              <w:rPr>
                <w:rFonts w:ascii="Cambria" w:hAnsi="Cambria"/>
                <w:b/>
                <w:bCs/>
                <w:szCs w:val="24"/>
                <w:lang w:val="bg-BG"/>
              </w:rPr>
            </w:pPr>
            <w:r w:rsidRPr="00D86205">
              <w:rPr>
                <w:rFonts w:ascii="Cambria" w:hAnsi="Cambria"/>
                <w:b/>
                <w:bCs/>
                <w:szCs w:val="24"/>
                <w:lang w:val="bg-BG"/>
              </w:rPr>
              <w:t>Часова</w:t>
            </w:r>
          </w:p>
          <w:p w14:paraId="2F905E49" w14:textId="77777777" w:rsidR="00DE068B" w:rsidRPr="00D86205" w:rsidRDefault="00DE068B" w:rsidP="00AC5BD9">
            <w:pPr>
              <w:tabs>
                <w:tab w:val="left" w:pos="-1080"/>
              </w:tabs>
              <w:spacing w:before="80" w:after="80"/>
              <w:jc w:val="center"/>
              <w:rPr>
                <w:rFonts w:ascii="Cambria" w:hAnsi="Cambria"/>
                <w:b/>
                <w:bCs/>
                <w:szCs w:val="24"/>
                <w:lang w:val="bg-BG"/>
              </w:rPr>
            </w:pPr>
            <w:r w:rsidRPr="00D86205">
              <w:rPr>
                <w:rFonts w:ascii="Cambria" w:hAnsi="Cambria"/>
                <w:b/>
                <w:bCs/>
                <w:szCs w:val="24"/>
                <w:lang w:val="bg-BG"/>
              </w:rPr>
              <w:t>ставка</w:t>
            </w:r>
          </w:p>
        </w:tc>
        <w:tc>
          <w:tcPr>
            <w:tcW w:w="1078" w:type="dxa"/>
            <w:shd w:val="clear" w:color="auto" w:fill="C0C0C0"/>
          </w:tcPr>
          <w:p w14:paraId="507DDA54" w14:textId="77777777" w:rsidR="00DE068B" w:rsidRPr="00D86205" w:rsidRDefault="00DE068B" w:rsidP="00AC5BD9">
            <w:pPr>
              <w:tabs>
                <w:tab w:val="left" w:pos="-1080"/>
              </w:tabs>
              <w:spacing w:before="80" w:after="80"/>
              <w:jc w:val="center"/>
              <w:rPr>
                <w:rFonts w:ascii="Cambria" w:hAnsi="Cambria"/>
                <w:b/>
                <w:bCs/>
                <w:szCs w:val="24"/>
                <w:lang w:val="bg-BG"/>
              </w:rPr>
            </w:pPr>
            <w:r w:rsidRPr="00D86205">
              <w:rPr>
                <w:rFonts w:ascii="Cambria" w:hAnsi="Cambria"/>
                <w:b/>
                <w:bCs/>
                <w:szCs w:val="24"/>
                <w:lang w:val="bg-BG"/>
              </w:rPr>
              <w:t>Цена</w:t>
            </w:r>
          </w:p>
        </w:tc>
      </w:tr>
      <w:tr w:rsidR="00DE068B" w:rsidRPr="00D86205" w14:paraId="7C4FBC01" w14:textId="77777777" w:rsidTr="00AC5BD9">
        <w:tc>
          <w:tcPr>
            <w:tcW w:w="648" w:type="dxa"/>
            <w:tcBorders>
              <w:top w:val="double" w:sz="4" w:space="0" w:color="auto"/>
            </w:tcBorders>
          </w:tcPr>
          <w:p w14:paraId="7EF09540" w14:textId="77777777" w:rsidR="00DE068B" w:rsidRPr="00D86205" w:rsidRDefault="00DE068B" w:rsidP="00AC5BD9">
            <w:pPr>
              <w:tabs>
                <w:tab w:val="left" w:pos="-1080"/>
              </w:tabs>
              <w:spacing w:before="80" w:after="80"/>
              <w:jc w:val="center"/>
              <w:rPr>
                <w:rFonts w:ascii="Cambria" w:hAnsi="Cambria"/>
                <w:b/>
                <w:szCs w:val="24"/>
                <w:lang w:val="bg-BG"/>
              </w:rPr>
            </w:pPr>
            <w:r w:rsidRPr="00D86205">
              <w:rPr>
                <w:rFonts w:ascii="Cambria" w:hAnsi="Cambria"/>
                <w:b/>
                <w:szCs w:val="24"/>
                <w:lang w:val="bg-BG"/>
              </w:rPr>
              <w:t>І.</w:t>
            </w:r>
          </w:p>
        </w:tc>
        <w:tc>
          <w:tcPr>
            <w:tcW w:w="4140" w:type="dxa"/>
            <w:tcBorders>
              <w:top w:val="double" w:sz="4" w:space="0" w:color="auto"/>
            </w:tcBorders>
          </w:tcPr>
          <w:p w14:paraId="6E9AB1C8" w14:textId="77777777" w:rsidR="00DE068B" w:rsidRPr="00D86205" w:rsidRDefault="00DE068B" w:rsidP="00AC5BD9">
            <w:pPr>
              <w:tabs>
                <w:tab w:val="left" w:pos="-1080"/>
              </w:tabs>
              <w:spacing w:before="80" w:after="80"/>
              <w:jc w:val="both"/>
              <w:rPr>
                <w:rFonts w:ascii="Cambria" w:hAnsi="Cambria"/>
                <w:b/>
                <w:szCs w:val="24"/>
                <w:lang w:val="bg-BG"/>
              </w:rPr>
            </w:pPr>
            <w:r w:rsidRPr="00D86205">
              <w:rPr>
                <w:rFonts w:ascii="Cambria" w:hAnsi="Cambria"/>
                <w:b/>
                <w:szCs w:val="24"/>
                <w:lang w:val="bg-BG"/>
              </w:rPr>
              <w:t>Вложено време /часове/</w:t>
            </w:r>
          </w:p>
        </w:tc>
        <w:tc>
          <w:tcPr>
            <w:tcW w:w="1557" w:type="dxa"/>
            <w:tcBorders>
              <w:top w:val="double" w:sz="4" w:space="0" w:color="auto"/>
            </w:tcBorders>
          </w:tcPr>
          <w:p w14:paraId="3FA33779" w14:textId="77777777" w:rsidR="00DE068B" w:rsidRPr="00D86205" w:rsidRDefault="00DE068B" w:rsidP="00AC5BD9">
            <w:pPr>
              <w:tabs>
                <w:tab w:val="left" w:pos="-1080"/>
              </w:tabs>
              <w:spacing w:before="80" w:after="80"/>
              <w:jc w:val="both"/>
              <w:rPr>
                <w:rFonts w:ascii="Cambria" w:hAnsi="Cambria"/>
                <w:szCs w:val="24"/>
                <w:lang w:val="bg-BG"/>
              </w:rPr>
            </w:pPr>
          </w:p>
        </w:tc>
        <w:tc>
          <w:tcPr>
            <w:tcW w:w="1301" w:type="dxa"/>
            <w:tcBorders>
              <w:top w:val="double" w:sz="4" w:space="0" w:color="auto"/>
            </w:tcBorders>
          </w:tcPr>
          <w:p w14:paraId="7393F37F" w14:textId="77777777" w:rsidR="00DE068B" w:rsidRPr="00D86205" w:rsidRDefault="00DE068B" w:rsidP="00AC5BD9">
            <w:pPr>
              <w:tabs>
                <w:tab w:val="left" w:pos="-1080"/>
              </w:tabs>
              <w:spacing w:before="80" w:after="80"/>
              <w:jc w:val="both"/>
              <w:rPr>
                <w:rFonts w:ascii="Cambria" w:hAnsi="Cambria"/>
                <w:szCs w:val="24"/>
                <w:lang w:val="bg-BG"/>
              </w:rPr>
            </w:pPr>
          </w:p>
        </w:tc>
        <w:tc>
          <w:tcPr>
            <w:tcW w:w="1078" w:type="dxa"/>
            <w:tcBorders>
              <w:top w:val="double" w:sz="4" w:space="0" w:color="auto"/>
            </w:tcBorders>
          </w:tcPr>
          <w:p w14:paraId="0DF1477A" w14:textId="77777777" w:rsidR="00DE068B" w:rsidRPr="00D86205" w:rsidRDefault="00DE068B" w:rsidP="00AC5BD9">
            <w:pPr>
              <w:tabs>
                <w:tab w:val="left" w:pos="-1080"/>
              </w:tabs>
              <w:spacing w:before="80" w:after="80"/>
              <w:jc w:val="both"/>
              <w:rPr>
                <w:rFonts w:ascii="Cambria" w:hAnsi="Cambria"/>
                <w:szCs w:val="24"/>
                <w:lang w:val="bg-BG"/>
              </w:rPr>
            </w:pPr>
          </w:p>
        </w:tc>
      </w:tr>
      <w:tr w:rsidR="00DE068B" w:rsidRPr="00D86205" w14:paraId="4AB4CAAA" w14:textId="77777777" w:rsidTr="00AC5BD9">
        <w:tc>
          <w:tcPr>
            <w:tcW w:w="648" w:type="dxa"/>
          </w:tcPr>
          <w:p w14:paraId="19EC6468" w14:textId="77777777" w:rsidR="00DE068B" w:rsidRPr="00D86205" w:rsidRDefault="00DE068B" w:rsidP="00AC5BD9">
            <w:pPr>
              <w:tabs>
                <w:tab w:val="left" w:pos="-1080"/>
              </w:tabs>
              <w:spacing w:before="80" w:after="80"/>
              <w:jc w:val="center"/>
              <w:rPr>
                <w:rFonts w:ascii="Cambria" w:hAnsi="Cambria"/>
                <w:szCs w:val="24"/>
                <w:lang w:val="bg-BG"/>
              </w:rPr>
            </w:pPr>
            <w:r w:rsidRPr="00D86205">
              <w:rPr>
                <w:rFonts w:ascii="Cambria" w:hAnsi="Cambria"/>
                <w:szCs w:val="24"/>
                <w:lang w:val="bg-BG"/>
              </w:rPr>
              <w:t>1.</w:t>
            </w:r>
          </w:p>
        </w:tc>
        <w:tc>
          <w:tcPr>
            <w:tcW w:w="4140" w:type="dxa"/>
          </w:tcPr>
          <w:p w14:paraId="1CD4AEF1" w14:textId="77777777" w:rsidR="00DE068B" w:rsidRPr="00D86205" w:rsidRDefault="00DE068B" w:rsidP="00AC5BD9">
            <w:pPr>
              <w:tabs>
                <w:tab w:val="left" w:pos="-1080"/>
              </w:tabs>
              <w:spacing w:before="80" w:after="80"/>
              <w:jc w:val="both"/>
              <w:rPr>
                <w:rFonts w:ascii="Cambria" w:hAnsi="Cambria"/>
                <w:szCs w:val="24"/>
                <w:lang w:val="bg-BG"/>
              </w:rPr>
            </w:pPr>
            <w:r w:rsidRPr="00D86205">
              <w:rPr>
                <w:rFonts w:ascii="Cambria" w:hAnsi="Cambria"/>
                <w:szCs w:val="24"/>
                <w:lang w:val="bg-BG"/>
              </w:rPr>
              <w:t>Вложено време за път</w:t>
            </w:r>
          </w:p>
        </w:tc>
        <w:tc>
          <w:tcPr>
            <w:tcW w:w="1557" w:type="dxa"/>
          </w:tcPr>
          <w:p w14:paraId="26482021" w14:textId="77777777" w:rsidR="00DE068B" w:rsidRPr="00D86205" w:rsidRDefault="00DE068B" w:rsidP="00AC5BD9">
            <w:pPr>
              <w:tabs>
                <w:tab w:val="left" w:pos="-1080"/>
              </w:tabs>
              <w:spacing w:before="80" w:after="80"/>
              <w:jc w:val="both"/>
              <w:rPr>
                <w:rFonts w:ascii="Cambria" w:hAnsi="Cambria"/>
                <w:szCs w:val="24"/>
                <w:lang w:val="bg-BG"/>
              </w:rPr>
            </w:pPr>
          </w:p>
        </w:tc>
        <w:tc>
          <w:tcPr>
            <w:tcW w:w="1301" w:type="dxa"/>
          </w:tcPr>
          <w:p w14:paraId="38055DE4" w14:textId="77777777" w:rsidR="00DE068B" w:rsidRPr="00D86205" w:rsidRDefault="00DE068B" w:rsidP="00AC5BD9">
            <w:pPr>
              <w:tabs>
                <w:tab w:val="left" w:pos="-1080"/>
              </w:tabs>
              <w:spacing w:before="80" w:after="80"/>
              <w:jc w:val="both"/>
              <w:rPr>
                <w:rFonts w:ascii="Cambria" w:hAnsi="Cambria"/>
                <w:szCs w:val="24"/>
                <w:lang w:val="bg-BG"/>
              </w:rPr>
            </w:pPr>
          </w:p>
        </w:tc>
        <w:tc>
          <w:tcPr>
            <w:tcW w:w="1078" w:type="dxa"/>
          </w:tcPr>
          <w:p w14:paraId="40EFCDBE" w14:textId="77777777" w:rsidR="00DE068B" w:rsidRPr="00D86205" w:rsidRDefault="00DE068B" w:rsidP="00AC5BD9">
            <w:pPr>
              <w:tabs>
                <w:tab w:val="left" w:pos="-1080"/>
              </w:tabs>
              <w:spacing w:before="80" w:after="80"/>
              <w:jc w:val="both"/>
              <w:rPr>
                <w:rFonts w:ascii="Cambria" w:hAnsi="Cambria"/>
                <w:szCs w:val="24"/>
                <w:lang w:val="bg-BG"/>
              </w:rPr>
            </w:pPr>
          </w:p>
        </w:tc>
      </w:tr>
      <w:tr w:rsidR="00DE068B" w:rsidRPr="00D86205" w14:paraId="31A37E5C" w14:textId="77777777" w:rsidTr="00AC5BD9">
        <w:tc>
          <w:tcPr>
            <w:tcW w:w="648" w:type="dxa"/>
          </w:tcPr>
          <w:p w14:paraId="14CFB107" w14:textId="77777777" w:rsidR="00DE068B" w:rsidRPr="00D86205" w:rsidRDefault="00DE068B" w:rsidP="00AC5BD9">
            <w:pPr>
              <w:tabs>
                <w:tab w:val="left" w:pos="-1080"/>
              </w:tabs>
              <w:spacing w:before="80" w:after="80"/>
              <w:jc w:val="center"/>
              <w:rPr>
                <w:rFonts w:ascii="Cambria" w:hAnsi="Cambria"/>
                <w:szCs w:val="24"/>
                <w:lang w:val="bg-BG"/>
              </w:rPr>
            </w:pPr>
            <w:r w:rsidRPr="00D86205">
              <w:rPr>
                <w:rFonts w:ascii="Cambria" w:hAnsi="Cambria"/>
                <w:szCs w:val="24"/>
                <w:lang w:val="bg-BG"/>
              </w:rPr>
              <w:t>2.</w:t>
            </w:r>
          </w:p>
        </w:tc>
        <w:tc>
          <w:tcPr>
            <w:tcW w:w="4140" w:type="dxa"/>
          </w:tcPr>
          <w:p w14:paraId="7EC72824" w14:textId="77777777" w:rsidR="00DE068B" w:rsidRPr="00D86205" w:rsidRDefault="00DE068B" w:rsidP="00AC5BD9">
            <w:pPr>
              <w:tabs>
                <w:tab w:val="left" w:pos="-1080"/>
              </w:tabs>
              <w:spacing w:before="80" w:after="80"/>
              <w:jc w:val="both"/>
              <w:rPr>
                <w:rFonts w:ascii="Cambria" w:hAnsi="Cambria"/>
                <w:szCs w:val="24"/>
                <w:lang w:val="bg-BG"/>
              </w:rPr>
            </w:pPr>
            <w:r w:rsidRPr="00D86205">
              <w:rPr>
                <w:rFonts w:ascii="Cambria" w:hAnsi="Cambria"/>
                <w:szCs w:val="24"/>
                <w:lang w:val="bg-BG"/>
              </w:rPr>
              <w:t>Вложено време на строежа</w:t>
            </w:r>
          </w:p>
        </w:tc>
        <w:tc>
          <w:tcPr>
            <w:tcW w:w="1557" w:type="dxa"/>
          </w:tcPr>
          <w:p w14:paraId="395BDBAC" w14:textId="77777777" w:rsidR="00DE068B" w:rsidRPr="00D86205" w:rsidRDefault="00DE068B" w:rsidP="00AC5BD9">
            <w:pPr>
              <w:tabs>
                <w:tab w:val="left" w:pos="-1080"/>
              </w:tabs>
              <w:spacing w:before="80" w:after="80"/>
              <w:jc w:val="both"/>
              <w:rPr>
                <w:rFonts w:ascii="Cambria" w:hAnsi="Cambria"/>
                <w:szCs w:val="24"/>
                <w:lang w:val="bg-BG"/>
              </w:rPr>
            </w:pPr>
          </w:p>
        </w:tc>
        <w:tc>
          <w:tcPr>
            <w:tcW w:w="1301" w:type="dxa"/>
          </w:tcPr>
          <w:p w14:paraId="14073339" w14:textId="77777777" w:rsidR="00DE068B" w:rsidRPr="00D86205" w:rsidRDefault="00DE068B" w:rsidP="00AC5BD9">
            <w:pPr>
              <w:tabs>
                <w:tab w:val="left" w:pos="-1080"/>
              </w:tabs>
              <w:spacing w:before="80" w:after="80"/>
              <w:jc w:val="both"/>
              <w:rPr>
                <w:rFonts w:ascii="Cambria" w:hAnsi="Cambria"/>
                <w:szCs w:val="24"/>
                <w:lang w:val="bg-BG"/>
              </w:rPr>
            </w:pPr>
          </w:p>
        </w:tc>
        <w:tc>
          <w:tcPr>
            <w:tcW w:w="1078" w:type="dxa"/>
          </w:tcPr>
          <w:p w14:paraId="7344CE19" w14:textId="77777777" w:rsidR="00DE068B" w:rsidRPr="00D86205" w:rsidRDefault="00DE068B" w:rsidP="00AC5BD9">
            <w:pPr>
              <w:tabs>
                <w:tab w:val="left" w:pos="-1080"/>
              </w:tabs>
              <w:spacing w:before="80" w:after="80"/>
              <w:jc w:val="both"/>
              <w:rPr>
                <w:rFonts w:ascii="Cambria" w:hAnsi="Cambria"/>
                <w:szCs w:val="24"/>
                <w:lang w:val="bg-BG"/>
              </w:rPr>
            </w:pPr>
          </w:p>
        </w:tc>
      </w:tr>
      <w:tr w:rsidR="00DE068B" w:rsidRPr="00D86205" w14:paraId="529D8004" w14:textId="77777777" w:rsidTr="00AC5BD9">
        <w:tc>
          <w:tcPr>
            <w:tcW w:w="648" w:type="dxa"/>
          </w:tcPr>
          <w:p w14:paraId="68334AD6" w14:textId="77777777" w:rsidR="00DE068B" w:rsidRPr="00D86205" w:rsidRDefault="00DE068B" w:rsidP="00AC5BD9">
            <w:pPr>
              <w:tabs>
                <w:tab w:val="left" w:pos="-1080"/>
              </w:tabs>
              <w:spacing w:before="80" w:after="80"/>
              <w:jc w:val="center"/>
              <w:rPr>
                <w:rFonts w:ascii="Cambria" w:hAnsi="Cambria"/>
                <w:szCs w:val="24"/>
                <w:lang w:val="bg-BG"/>
              </w:rPr>
            </w:pPr>
          </w:p>
        </w:tc>
        <w:tc>
          <w:tcPr>
            <w:tcW w:w="4140" w:type="dxa"/>
          </w:tcPr>
          <w:p w14:paraId="12CAF585" w14:textId="77777777" w:rsidR="00DE068B" w:rsidRPr="00D86205" w:rsidRDefault="00DE068B" w:rsidP="00AC5BD9">
            <w:pPr>
              <w:tabs>
                <w:tab w:val="left" w:pos="-1080"/>
              </w:tabs>
              <w:spacing w:before="80" w:after="80"/>
              <w:jc w:val="both"/>
              <w:rPr>
                <w:rFonts w:ascii="Cambria" w:hAnsi="Cambria"/>
                <w:szCs w:val="24"/>
                <w:lang w:val="bg-BG"/>
              </w:rPr>
            </w:pPr>
          </w:p>
        </w:tc>
        <w:tc>
          <w:tcPr>
            <w:tcW w:w="1557" w:type="dxa"/>
          </w:tcPr>
          <w:p w14:paraId="0F39B9E0" w14:textId="77777777" w:rsidR="00DE068B" w:rsidRPr="00D86205" w:rsidRDefault="00DE068B" w:rsidP="00AC5BD9">
            <w:pPr>
              <w:tabs>
                <w:tab w:val="left" w:pos="-1080"/>
              </w:tabs>
              <w:spacing w:before="80" w:after="80"/>
              <w:jc w:val="both"/>
              <w:rPr>
                <w:rFonts w:ascii="Cambria" w:hAnsi="Cambria"/>
                <w:szCs w:val="24"/>
                <w:lang w:val="bg-BG"/>
              </w:rPr>
            </w:pPr>
          </w:p>
        </w:tc>
        <w:tc>
          <w:tcPr>
            <w:tcW w:w="1301" w:type="dxa"/>
          </w:tcPr>
          <w:p w14:paraId="349C6F96" w14:textId="77777777" w:rsidR="00DE068B" w:rsidRPr="00D86205" w:rsidRDefault="00DE068B" w:rsidP="00AC5BD9">
            <w:pPr>
              <w:tabs>
                <w:tab w:val="left" w:pos="-1080"/>
              </w:tabs>
              <w:spacing w:before="80" w:after="80"/>
              <w:jc w:val="both"/>
              <w:rPr>
                <w:rFonts w:ascii="Cambria" w:hAnsi="Cambria"/>
                <w:szCs w:val="24"/>
                <w:lang w:val="bg-BG"/>
              </w:rPr>
            </w:pPr>
          </w:p>
        </w:tc>
        <w:tc>
          <w:tcPr>
            <w:tcW w:w="1078" w:type="dxa"/>
          </w:tcPr>
          <w:p w14:paraId="7071A395" w14:textId="77777777" w:rsidR="00DE068B" w:rsidRPr="00D86205" w:rsidRDefault="00DE068B" w:rsidP="00AC5BD9">
            <w:pPr>
              <w:tabs>
                <w:tab w:val="left" w:pos="-1080"/>
              </w:tabs>
              <w:spacing w:before="80" w:after="80"/>
              <w:jc w:val="both"/>
              <w:rPr>
                <w:rFonts w:ascii="Cambria" w:hAnsi="Cambria"/>
                <w:szCs w:val="24"/>
                <w:lang w:val="bg-BG"/>
              </w:rPr>
            </w:pPr>
          </w:p>
        </w:tc>
      </w:tr>
      <w:tr w:rsidR="00DE068B" w:rsidRPr="00D86205" w14:paraId="4AEEFCA1" w14:textId="77777777" w:rsidTr="00AC5BD9">
        <w:tc>
          <w:tcPr>
            <w:tcW w:w="648" w:type="dxa"/>
          </w:tcPr>
          <w:p w14:paraId="7F450113" w14:textId="77777777" w:rsidR="00DE068B" w:rsidRPr="00D86205" w:rsidRDefault="00DE068B" w:rsidP="00AC5BD9">
            <w:pPr>
              <w:tabs>
                <w:tab w:val="left" w:pos="-1080"/>
              </w:tabs>
              <w:spacing w:before="80" w:after="80"/>
              <w:jc w:val="center"/>
              <w:rPr>
                <w:rFonts w:ascii="Cambria" w:hAnsi="Cambria"/>
                <w:b/>
                <w:szCs w:val="24"/>
                <w:lang w:val="bg-BG"/>
              </w:rPr>
            </w:pPr>
            <w:r w:rsidRPr="00D86205">
              <w:rPr>
                <w:rFonts w:ascii="Cambria" w:hAnsi="Cambria"/>
                <w:b/>
                <w:szCs w:val="24"/>
                <w:lang w:val="bg-BG"/>
              </w:rPr>
              <w:t>ІІ.</w:t>
            </w:r>
          </w:p>
        </w:tc>
        <w:tc>
          <w:tcPr>
            <w:tcW w:w="4140" w:type="dxa"/>
          </w:tcPr>
          <w:p w14:paraId="15473E20" w14:textId="77777777" w:rsidR="00DE068B" w:rsidRPr="00D86205" w:rsidRDefault="00DE068B" w:rsidP="00AC5BD9">
            <w:pPr>
              <w:tabs>
                <w:tab w:val="left" w:pos="-1080"/>
              </w:tabs>
              <w:spacing w:before="80" w:after="80"/>
              <w:rPr>
                <w:rFonts w:ascii="Cambria" w:hAnsi="Cambria"/>
                <w:b/>
                <w:szCs w:val="24"/>
                <w:lang w:val="bg-BG"/>
              </w:rPr>
            </w:pPr>
            <w:r w:rsidRPr="00D86205">
              <w:rPr>
                <w:rFonts w:ascii="Cambria" w:hAnsi="Cambria"/>
                <w:b/>
                <w:szCs w:val="24"/>
                <w:lang w:val="bg-BG"/>
              </w:rPr>
              <w:t>Специалисти на Изпълнителя, упражнявали авторски надзор на строежа</w:t>
            </w:r>
          </w:p>
        </w:tc>
        <w:tc>
          <w:tcPr>
            <w:tcW w:w="1557" w:type="dxa"/>
          </w:tcPr>
          <w:p w14:paraId="69270DCA" w14:textId="77777777" w:rsidR="00DE068B" w:rsidRPr="00D86205" w:rsidRDefault="00DE068B" w:rsidP="00AC5BD9">
            <w:pPr>
              <w:tabs>
                <w:tab w:val="left" w:pos="-1080"/>
              </w:tabs>
              <w:spacing w:before="80" w:after="80"/>
              <w:jc w:val="both"/>
              <w:rPr>
                <w:rFonts w:ascii="Cambria" w:hAnsi="Cambria"/>
                <w:szCs w:val="24"/>
                <w:lang w:val="bg-BG"/>
              </w:rPr>
            </w:pPr>
          </w:p>
        </w:tc>
        <w:tc>
          <w:tcPr>
            <w:tcW w:w="1301" w:type="dxa"/>
          </w:tcPr>
          <w:p w14:paraId="1A48F91E" w14:textId="77777777" w:rsidR="00DE068B" w:rsidRPr="00D86205" w:rsidRDefault="00DE068B" w:rsidP="00AC5BD9">
            <w:pPr>
              <w:tabs>
                <w:tab w:val="left" w:pos="-1080"/>
              </w:tabs>
              <w:spacing w:before="80" w:after="80"/>
              <w:jc w:val="both"/>
              <w:rPr>
                <w:rFonts w:ascii="Cambria" w:hAnsi="Cambria"/>
                <w:szCs w:val="24"/>
                <w:lang w:val="bg-BG"/>
              </w:rPr>
            </w:pPr>
          </w:p>
        </w:tc>
        <w:tc>
          <w:tcPr>
            <w:tcW w:w="1078" w:type="dxa"/>
          </w:tcPr>
          <w:p w14:paraId="7C89BB9A" w14:textId="77777777" w:rsidR="00DE068B" w:rsidRPr="00D86205" w:rsidRDefault="00DE068B" w:rsidP="00AC5BD9">
            <w:pPr>
              <w:tabs>
                <w:tab w:val="left" w:pos="-1080"/>
              </w:tabs>
              <w:spacing w:before="80" w:after="80"/>
              <w:jc w:val="both"/>
              <w:rPr>
                <w:rFonts w:ascii="Cambria" w:hAnsi="Cambria"/>
                <w:szCs w:val="24"/>
                <w:lang w:val="bg-BG"/>
              </w:rPr>
            </w:pPr>
          </w:p>
        </w:tc>
      </w:tr>
      <w:tr w:rsidR="00DE068B" w:rsidRPr="00D86205" w14:paraId="4669E985" w14:textId="77777777" w:rsidTr="00AC5BD9">
        <w:tc>
          <w:tcPr>
            <w:tcW w:w="648" w:type="dxa"/>
          </w:tcPr>
          <w:p w14:paraId="4D5E85BA" w14:textId="77777777" w:rsidR="00DE068B" w:rsidRPr="00D86205" w:rsidRDefault="00DE068B" w:rsidP="00AC5BD9">
            <w:pPr>
              <w:tabs>
                <w:tab w:val="left" w:pos="-1080"/>
              </w:tabs>
              <w:spacing w:before="80" w:after="80"/>
              <w:jc w:val="center"/>
              <w:rPr>
                <w:rFonts w:ascii="Cambria" w:hAnsi="Cambria"/>
                <w:szCs w:val="24"/>
                <w:lang w:val="bg-BG"/>
              </w:rPr>
            </w:pPr>
            <w:r w:rsidRPr="00D86205">
              <w:rPr>
                <w:rFonts w:ascii="Cambria" w:hAnsi="Cambria"/>
                <w:szCs w:val="24"/>
                <w:lang w:val="bg-BG"/>
              </w:rPr>
              <w:t>1.</w:t>
            </w:r>
          </w:p>
        </w:tc>
        <w:tc>
          <w:tcPr>
            <w:tcW w:w="4140" w:type="dxa"/>
          </w:tcPr>
          <w:p w14:paraId="3E3D1739" w14:textId="77777777" w:rsidR="00DE068B" w:rsidRPr="00D86205" w:rsidRDefault="00DE068B" w:rsidP="00AC5BD9">
            <w:pPr>
              <w:tabs>
                <w:tab w:val="left" w:pos="-1080"/>
              </w:tabs>
              <w:spacing w:before="80" w:after="80"/>
              <w:jc w:val="both"/>
              <w:rPr>
                <w:rFonts w:ascii="Cambria" w:hAnsi="Cambria"/>
                <w:szCs w:val="24"/>
                <w:lang w:val="bg-BG"/>
              </w:rPr>
            </w:pPr>
          </w:p>
        </w:tc>
        <w:tc>
          <w:tcPr>
            <w:tcW w:w="1557" w:type="dxa"/>
          </w:tcPr>
          <w:p w14:paraId="48B0B9B4" w14:textId="77777777" w:rsidR="00DE068B" w:rsidRPr="00D86205" w:rsidRDefault="00DE068B" w:rsidP="00AC5BD9">
            <w:pPr>
              <w:tabs>
                <w:tab w:val="left" w:pos="-1080"/>
              </w:tabs>
              <w:spacing w:before="80" w:after="80"/>
              <w:jc w:val="both"/>
              <w:rPr>
                <w:rFonts w:ascii="Cambria" w:hAnsi="Cambria"/>
                <w:szCs w:val="24"/>
                <w:lang w:val="bg-BG"/>
              </w:rPr>
            </w:pPr>
          </w:p>
        </w:tc>
        <w:tc>
          <w:tcPr>
            <w:tcW w:w="1301" w:type="dxa"/>
          </w:tcPr>
          <w:p w14:paraId="3ED0F99E" w14:textId="77777777" w:rsidR="00DE068B" w:rsidRPr="00D86205" w:rsidRDefault="00DE068B" w:rsidP="00AC5BD9">
            <w:pPr>
              <w:tabs>
                <w:tab w:val="left" w:pos="-1080"/>
              </w:tabs>
              <w:spacing w:before="80" w:after="80"/>
              <w:jc w:val="both"/>
              <w:rPr>
                <w:rFonts w:ascii="Cambria" w:hAnsi="Cambria"/>
                <w:szCs w:val="24"/>
                <w:lang w:val="bg-BG"/>
              </w:rPr>
            </w:pPr>
          </w:p>
        </w:tc>
        <w:tc>
          <w:tcPr>
            <w:tcW w:w="1078" w:type="dxa"/>
          </w:tcPr>
          <w:p w14:paraId="72050A52" w14:textId="77777777" w:rsidR="00DE068B" w:rsidRPr="00D86205" w:rsidRDefault="00DE068B" w:rsidP="00AC5BD9">
            <w:pPr>
              <w:tabs>
                <w:tab w:val="left" w:pos="-1080"/>
              </w:tabs>
              <w:spacing w:before="80" w:after="80"/>
              <w:jc w:val="both"/>
              <w:rPr>
                <w:rFonts w:ascii="Cambria" w:hAnsi="Cambria"/>
                <w:szCs w:val="24"/>
                <w:lang w:val="bg-BG"/>
              </w:rPr>
            </w:pPr>
          </w:p>
        </w:tc>
      </w:tr>
      <w:tr w:rsidR="00DE068B" w:rsidRPr="00D86205" w14:paraId="51FF34C4" w14:textId="77777777" w:rsidTr="00AC5BD9">
        <w:tc>
          <w:tcPr>
            <w:tcW w:w="648" w:type="dxa"/>
          </w:tcPr>
          <w:p w14:paraId="6830655C" w14:textId="77777777" w:rsidR="00DE068B" w:rsidRPr="00D86205" w:rsidRDefault="00DE068B" w:rsidP="00AC5BD9">
            <w:pPr>
              <w:tabs>
                <w:tab w:val="left" w:pos="-1080"/>
              </w:tabs>
              <w:spacing w:before="80" w:after="80"/>
              <w:jc w:val="center"/>
              <w:rPr>
                <w:rFonts w:ascii="Cambria" w:hAnsi="Cambria"/>
                <w:szCs w:val="24"/>
                <w:lang w:val="bg-BG"/>
              </w:rPr>
            </w:pPr>
            <w:r w:rsidRPr="00D86205">
              <w:rPr>
                <w:rFonts w:ascii="Cambria" w:hAnsi="Cambria"/>
                <w:szCs w:val="24"/>
                <w:lang w:val="bg-BG"/>
              </w:rPr>
              <w:t>2.</w:t>
            </w:r>
          </w:p>
        </w:tc>
        <w:tc>
          <w:tcPr>
            <w:tcW w:w="4140" w:type="dxa"/>
          </w:tcPr>
          <w:p w14:paraId="23AD76A8" w14:textId="77777777" w:rsidR="00DE068B" w:rsidRPr="00D86205" w:rsidRDefault="00DE068B" w:rsidP="00AC5BD9">
            <w:pPr>
              <w:tabs>
                <w:tab w:val="left" w:pos="-1080"/>
              </w:tabs>
              <w:spacing w:before="80" w:after="80"/>
              <w:jc w:val="both"/>
              <w:rPr>
                <w:rFonts w:ascii="Cambria" w:hAnsi="Cambria"/>
                <w:szCs w:val="24"/>
                <w:lang w:val="bg-BG"/>
              </w:rPr>
            </w:pPr>
          </w:p>
        </w:tc>
        <w:tc>
          <w:tcPr>
            <w:tcW w:w="1557" w:type="dxa"/>
          </w:tcPr>
          <w:p w14:paraId="50ADC4A7" w14:textId="77777777" w:rsidR="00DE068B" w:rsidRPr="00D86205" w:rsidRDefault="00DE068B" w:rsidP="00AC5BD9">
            <w:pPr>
              <w:tabs>
                <w:tab w:val="left" w:pos="-1080"/>
              </w:tabs>
              <w:spacing w:before="80" w:after="80"/>
              <w:jc w:val="both"/>
              <w:rPr>
                <w:rFonts w:ascii="Cambria" w:hAnsi="Cambria"/>
                <w:szCs w:val="24"/>
                <w:lang w:val="bg-BG"/>
              </w:rPr>
            </w:pPr>
          </w:p>
        </w:tc>
        <w:tc>
          <w:tcPr>
            <w:tcW w:w="1301" w:type="dxa"/>
          </w:tcPr>
          <w:p w14:paraId="355E084B" w14:textId="77777777" w:rsidR="00DE068B" w:rsidRPr="00D86205" w:rsidRDefault="00DE068B" w:rsidP="00AC5BD9">
            <w:pPr>
              <w:tabs>
                <w:tab w:val="left" w:pos="-1080"/>
              </w:tabs>
              <w:spacing w:before="80" w:after="80"/>
              <w:jc w:val="both"/>
              <w:rPr>
                <w:rFonts w:ascii="Cambria" w:hAnsi="Cambria"/>
                <w:szCs w:val="24"/>
                <w:lang w:val="bg-BG"/>
              </w:rPr>
            </w:pPr>
          </w:p>
        </w:tc>
        <w:tc>
          <w:tcPr>
            <w:tcW w:w="1078" w:type="dxa"/>
          </w:tcPr>
          <w:p w14:paraId="737105FA" w14:textId="77777777" w:rsidR="00DE068B" w:rsidRPr="00D86205" w:rsidRDefault="00DE068B" w:rsidP="00AC5BD9">
            <w:pPr>
              <w:tabs>
                <w:tab w:val="left" w:pos="-1080"/>
              </w:tabs>
              <w:spacing w:before="80" w:after="80"/>
              <w:jc w:val="both"/>
              <w:rPr>
                <w:rFonts w:ascii="Cambria" w:hAnsi="Cambria"/>
                <w:szCs w:val="24"/>
                <w:lang w:val="bg-BG"/>
              </w:rPr>
            </w:pPr>
          </w:p>
        </w:tc>
      </w:tr>
      <w:tr w:rsidR="00DE068B" w:rsidRPr="00D86205" w14:paraId="4C5B8EF3" w14:textId="77777777" w:rsidTr="00AC5BD9">
        <w:tc>
          <w:tcPr>
            <w:tcW w:w="648" w:type="dxa"/>
          </w:tcPr>
          <w:p w14:paraId="4698213D" w14:textId="77777777" w:rsidR="00DE068B" w:rsidRPr="00D86205" w:rsidRDefault="00DE068B" w:rsidP="00AC5BD9">
            <w:pPr>
              <w:tabs>
                <w:tab w:val="left" w:pos="-1080"/>
              </w:tabs>
              <w:spacing w:before="80" w:after="80"/>
              <w:jc w:val="center"/>
              <w:rPr>
                <w:rFonts w:ascii="Cambria" w:hAnsi="Cambria"/>
                <w:szCs w:val="24"/>
                <w:lang w:val="bg-BG"/>
              </w:rPr>
            </w:pPr>
            <w:r w:rsidRPr="00D86205">
              <w:rPr>
                <w:rFonts w:ascii="Cambria" w:hAnsi="Cambria"/>
                <w:szCs w:val="24"/>
                <w:lang w:val="bg-BG"/>
              </w:rPr>
              <w:t>3.</w:t>
            </w:r>
          </w:p>
        </w:tc>
        <w:tc>
          <w:tcPr>
            <w:tcW w:w="4140" w:type="dxa"/>
          </w:tcPr>
          <w:p w14:paraId="553FF96D" w14:textId="77777777" w:rsidR="00DE068B" w:rsidRPr="00D86205" w:rsidRDefault="00DE068B" w:rsidP="00AC5BD9">
            <w:pPr>
              <w:tabs>
                <w:tab w:val="left" w:pos="-1080"/>
              </w:tabs>
              <w:spacing w:before="80" w:after="80"/>
              <w:jc w:val="both"/>
              <w:rPr>
                <w:rFonts w:ascii="Cambria" w:hAnsi="Cambria"/>
                <w:szCs w:val="24"/>
                <w:lang w:val="bg-BG"/>
              </w:rPr>
            </w:pPr>
          </w:p>
        </w:tc>
        <w:tc>
          <w:tcPr>
            <w:tcW w:w="1557" w:type="dxa"/>
          </w:tcPr>
          <w:p w14:paraId="1250A364" w14:textId="77777777" w:rsidR="00DE068B" w:rsidRPr="00D86205" w:rsidRDefault="00DE068B" w:rsidP="00AC5BD9">
            <w:pPr>
              <w:tabs>
                <w:tab w:val="left" w:pos="-1080"/>
              </w:tabs>
              <w:spacing w:before="80" w:after="80"/>
              <w:jc w:val="both"/>
              <w:rPr>
                <w:rFonts w:ascii="Cambria" w:hAnsi="Cambria"/>
                <w:szCs w:val="24"/>
                <w:lang w:val="bg-BG"/>
              </w:rPr>
            </w:pPr>
          </w:p>
        </w:tc>
        <w:tc>
          <w:tcPr>
            <w:tcW w:w="1301" w:type="dxa"/>
          </w:tcPr>
          <w:p w14:paraId="3A98F02C" w14:textId="77777777" w:rsidR="00DE068B" w:rsidRPr="00D86205" w:rsidRDefault="00DE068B" w:rsidP="00AC5BD9">
            <w:pPr>
              <w:tabs>
                <w:tab w:val="left" w:pos="-1080"/>
              </w:tabs>
              <w:spacing w:before="80" w:after="80"/>
              <w:jc w:val="both"/>
              <w:rPr>
                <w:rFonts w:ascii="Cambria" w:hAnsi="Cambria"/>
                <w:szCs w:val="24"/>
                <w:lang w:val="bg-BG"/>
              </w:rPr>
            </w:pPr>
          </w:p>
        </w:tc>
        <w:tc>
          <w:tcPr>
            <w:tcW w:w="1078" w:type="dxa"/>
          </w:tcPr>
          <w:p w14:paraId="18428E58" w14:textId="77777777" w:rsidR="00DE068B" w:rsidRPr="00D86205" w:rsidRDefault="00DE068B" w:rsidP="00AC5BD9">
            <w:pPr>
              <w:tabs>
                <w:tab w:val="left" w:pos="-1080"/>
              </w:tabs>
              <w:spacing w:before="80" w:after="80"/>
              <w:jc w:val="both"/>
              <w:rPr>
                <w:rFonts w:ascii="Cambria" w:hAnsi="Cambria"/>
                <w:szCs w:val="24"/>
                <w:lang w:val="bg-BG"/>
              </w:rPr>
            </w:pPr>
          </w:p>
        </w:tc>
      </w:tr>
      <w:tr w:rsidR="00DE068B" w:rsidRPr="00D86205" w14:paraId="5FF1B073" w14:textId="77777777" w:rsidTr="00AC5BD9">
        <w:tc>
          <w:tcPr>
            <w:tcW w:w="648" w:type="dxa"/>
          </w:tcPr>
          <w:p w14:paraId="6F87D6F8" w14:textId="77777777" w:rsidR="00DE068B" w:rsidRPr="00D86205" w:rsidRDefault="00DE068B" w:rsidP="00AC5BD9">
            <w:pPr>
              <w:tabs>
                <w:tab w:val="left" w:pos="-1080"/>
              </w:tabs>
              <w:spacing w:before="80" w:after="80"/>
              <w:jc w:val="center"/>
              <w:rPr>
                <w:rFonts w:ascii="Cambria" w:hAnsi="Cambria"/>
                <w:szCs w:val="24"/>
                <w:lang w:val="bg-BG"/>
              </w:rPr>
            </w:pPr>
            <w:r w:rsidRPr="00D86205">
              <w:rPr>
                <w:rFonts w:ascii="Cambria" w:hAnsi="Cambria"/>
                <w:szCs w:val="24"/>
                <w:lang w:val="bg-BG"/>
              </w:rPr>
              <w:lastRenderedPageBreak/>
              <w:t>4.</w:t>
            </w:r>
          </w:p>
        </w:tc>
        <w:tc>
          <w:tcPr>
            <w:tcW w:w="4140" w:type="dxa"/>
          </w:tcPr>
          <w:p w14:paraId="494EC800" w14:textId="77777777" w:rsidR="00DE068B" w:rsidRPr="00D86205" w:rsidRDefault="00DE068B" w:rsidP="00AC5BD9">
            <w:pPr>
              <w:tabs>
                <w:tab w:val="left" w:pos="-1080"/>
              </w:tabs>
              <w:spacing w:before="80" w:after="80"/>
              <w:jc w:val="both"/>
              <w:rPr>
                <w:rFonts w:ascii="Cambria" w:hAnsi="Cambria"/>
                <w:szCs w:val="24"/>
                <w:lang w:val="bg-BG"/>
              </w:rPr>
            </w:pPr>
          </w:p>
        </w:tc>
        <w:tc>
          <w:tcPr>
            <w:tcW w:w="1557" w:type="dxa"/>
          </w:tcPr>
          <w:p w14:paraId="6E5B9505" w14:textId="77777777" w:rsidR="00DE068B" w:rsidRPr="00D86205" w:rsidRDefault="00DE068B" w:rsidP="00AC5BD9">
            <w:pPr>
              <w:tabs>
                <w:tab w:val="left" w:pos="-1080"/>
              </w:tabs>
              <w:spacing w:before="80" w:after="80"/>
              <w:jc w:val="both"/>
              <w:rPr>
                <w:rFonts w:ascii="Cambria" w:hAnsi="Cambria"/>
                <w:szCs w:val="24"/>
                <w:lang w:val="bg-BG"/>
              </w:rPr>
            </w:pPr>
          </w:p>
        </w:tc>
        <w:tc>
          <w:tcPr>
            <w:tcW w:w="1301" w:type="dxa"/>
          </w:tcPr>
          <w:p w14:paraId="4A70C5AB" w14:textId="77777777" w:rsidR="00DE068B" w:rsidRPr="00D86205" w:rsidRDefault="00DE068B" w:rsidP="00AC5BD9">
            <w:pPr>
              <w:tabs>
                <w:tab w:val="left" w:pos="-1080"/>
              </w:tabs>
              <w:spacing w:before="80" w:after="80"/>
              <w:jc w:val="both"/>
              <w:rPr>
                <w:rFonts w:ascii="Cambria" w:hAnsi="Cambria"/>
                <w:szCs w:val="24"/>
                <w:lang w:val="bg-BG"/>
              </w:rPr>
            </w:pPr>
          </w:p>
        </w:tc>
        <w:tc>
          <w:tcPr>
            <w:tcW w:w="1078" w:type="dxa"/>
          </w:tcPr>
          <w:p w14:paraId="635C1DD7" w14:textId="77777777" w:rsidR="00DE068B" w:rsidRPr="00D86205" w:rsidRDefault="00DE068B" w:rsidP="00AC5BD9">
            <w:pPr>
              <w:tabs>
                <w:tab w:val="left" w:pos="-1080"/>
              </w:tabs>
              <w:spacing w:before="80" w:after="80"/>
              <w:jc w:val="both"/>
              <w:rPr>
                <w:rFonts w:ascii="Cambria" w:hAnsi="Cambria"/>
                <w:szCs w:val="24"/>
                <w:lang w:val="bg-BG"/>
              </w:rPr>
            </w:pPr>
          </w:p>
        </w:tc>
      </w:tr>
      <w:tr w:rsidR="00DE068B" w:rsidRPr="00D86205" w14:paraId="1A93A01A" w14:textId="77777777" w:rsidTr="00AC5BD9">
        <w:tc>
          <w:tcPr>
            <w:tcW w:w="648" w:type="dxa"/>
          </w:tcPr>
          <w:p w14:paraId="560B0278" w14:textId="77777777" w:rsidR="00DE068B" w:rsidRPr="00D86205" w:rsidRDefault="00DE068B" w:rsidP="00AC5BD9">
            <w:pPr>
              <w:tabs>
                <w:tab w:val="left" w:pos="-1080"/>
              </w:tabs>
              <w:spacing w:before="80" w:after="80"/>
              <w:jc w:val="center"/>
              <w:rPr>
                <w:rFonts w:ascii="Cambria" w:hAnsi="Cambria"/>
                <w:szCs w:val="24"/>
                <w:lang w:val="bg-BG"/>
              </w:rPr>
            </w:pPr>
            <w:r w:rsidRPr="00D86205">
              <w:rPr>
                <w:rFonts w:ascii="Cambria" w:hAnsi="Cambria"/>
                <w:szCs w:val="24"/>
                <w:lang w:val="bg-BG"/>
              </w:rPr>
              <w:t>5.</w:t>
            </w:r>
          </w:p>
        </w:tc>
        <w:tc>
          <w:tcPr>
            <w:tcW w:w="4140" w:type="dxa"/>
          </w:tcPr>
          <w:p w14:paraId="7F6A9580" w14:textId="77777777" w:rsidR="00DE068B" w:rsidRPr="00D86205" w:rsidRDefault="00DE068B" w:rsidP="00AC5BD9">
            <w:pPr>
              <w:tabs>
                <w:tab w:val="left" w:pos="-1080"/>
              </w:tabs>
              <w:spacing w:before="80" w:after="80"/>
              <w:jc w:val="both"/>
              <w:rPr>
                <w:rFonts w:ascii="Cambria" w:hAnsi="Cambria"/>
                <w:szCs w:val="24"/>
                <w:lang w:val="bg-BG"/>
              </w:rPr>
            </w:pPr>
          </w:p>
        </w:tc>
        <w:tc>
          <w:tcPr>
            <w:tcW w:w="1557" w:type="dxa"/>
          </w:tcPr>
          <w:p w14:paraId="36F63C86" w14:textId="77777777" w:rsidR="00DE068B" w:rsidRPr="00D86205" w:rsidRDefault="00DE068B" w:rsidP="00AC5BD9">
            <w:pPr>
              <w:tabs>
                <w:tab w:val="left" w:pos="-1080"/>
              </w:tabs>
              <w:spacing w:before="80" w:after="80"/>
              <w:jc w:val="both"/>
              <w:rPr>
                <w:rFonts w:ascii="Cambria" w:hAnsi="Cambria"/>
                <w:szCs w:val="24"/>
                <w:lang w:val="bg-BG"/>
              </w:rPr>
            </w:pPr>
          </w:p>
        </w:tc>
        <w:tc>
          <w:tcPr>
            <w:tcW w:w="1301" w:type="dxa"/>
          </w:tcPr>
          <w:p w14:paraId="1F7C9F3F" w14:textId="77777777" w:rsidR="00DE068B" w:rsidRPr="00D86205" w:rsidRDefault="00DE068B" w:rsidP="00AC5BD9">
            <w:pPr>
              <w:tabs>
                <w:tab w:val="left" w:pos="-1080"/>
              </w:tabs>
              <w:spacing w:before="80" w:after="80"/>
              <w:jc w:val="both"/>
              <w:rPr>
                <w:rFonts w:ascii="Cambria" w:hAnsi="Cambria"/>
                <w:szCs w:val="24"/>
                <w:lang w:val="bg-BG"/>
              </w:rPr>
            </w:pPr>
          </w:p>
        </w:tc>
        <w:tc>
          <w:tcPr>
            <w:tcW w:w="1078" w:type="dxa"/>
          </w:tcPr>
          <w:p w14:paraId="0AF60111" w14:textId="77777777" w:rsidR="00DE068B" w:rsidRPr="00D86205" w:rsidRDefault="00DE068B" w:rsidP="00AC5BD9">
            <w:pPr>
              <w:tabs>
                <w:tab w:val="left" w:pos="-1080"/>
              </w:tabs>
              <w:spacing w:before="80" w:after="80"/>
              <w:jc w:val="both"/>
              <w:rPr>
                <w:rFonts w:ascii="Cambria" w:hAnsi="Cambria"/>
                <w:szCs w:val="24"/>
                <w:lang w:val="bg-BG"/>
              </w:rPr>
            </w:pPr>
          </w:p>
        </w:tc>
      </w:tr>
      <w:tr w:rsidR="00DE068B" w:rsidRPr="00D86205" w14:paraId="36CD2C31" w14:textId="77777777" w:rsidTr="00AC5BD9">
        <w:trPr>
          <w:cantSplit/>
        </w:trPr>
        <w:tc>
          <w:tcPr>
            <w:tcW w:w="7646" w:type="dxa"/>
            <w:gridSpan w:val="4"/>
          </w:tcPr>
          <w:p w14:paraId="2C71BE64" w14:textId="77777777" w:rsidR="00DE068B" w:rsidRPr="00D86205" w:rsidRDefault="00DE068B" w:rsidP="00AC5BD9">
            <w:pPr>
              <w:tabs>
                <w:tab w:val="left" w:pos="-1080"/>
              </w:tabs>
              <w:spacing w:before="80" w:after="80"/>
              <w:jc w:val="right"/>
              <w:rPr>
                <w:rFonts w:ascii="Cambria" w:hAnsi="Cambria"/>
                <w:b/>
                <w:bCs/>
                <w:i/>
                <w:iCs/>
                <w:szCs w:val="24"/>
                <w:lang w:val="bg-BG"/>
              </w:rPr>
            </w:pPr>
            <w:r w:rsidRPr="00D86205">
              <w:rPr>
                <w:rFonts w:ascii="Cambria" w:hAnsi="Cambria"/>
                <w:b/>
                <w:bCs/>
                <w:i/>
                <w:iCs/>
                <w:szCs w:val="24"/>
                <w:lang w:val="bg-BG"/>
              </w:rPr>
              <w:t>Обща цена /без ДДС/:</w:t>
            </w:r>
          </w:p>
        </w:tc>
        <w:tc>
          <w:tcPr>
            <w:tcW w:w="1078" w:type="dxa"/>
          </w:tcPr>
          <w:p w14:paraId="22A1DDF8" w14:textId="77777777" w:rsidR="00DE068B" w:rsidRPr="00D86205" w:rsidRDefault="00DE068B" w:rsidP="00AC5BD9">
            <w:pPr>
              <w:tabs>
                <w:tab w:val="left" w:pos="-1080"/>
              </w:tabs>
              <w:spacing w:before="80" w:after="80"/>
              <w:jc w:val="right"/>
              <w:rPr>
                <w:rFonts w:ascii="Cambria" w:hAnsi="Cambria"/>
                <w:szCs w:val="24"/>
                <w:lang w:val="bg-BG"/>
              </w:rPr>
            </w:pPr>
          </w:p>
        </w:tc>
      </w:tr>
      <w:tr w:rsidR="00DE068B" w:rsidRPr="00D86205" w14:paraId="41F0A54E" w14:textId="77777777" w:rsidTr="00AC5BD9">
        <w:trPr>
          <w:cantSplit/>
        </w:trPr>
        <w:tc>
          <w:tcPr>
            <w:tcW w:w="8724" w:type="dxa"/>
            <w:gridSpan w:val="5"/>
          </w:tcPr>
          <w:p w14:paraId="78251702" w14:textId="77777777" w:rsidR="00DE068B" w:rsidRPr="00D86205" w:rsidRDefault="00DE068B" w:rsidP="00AC5BD9">
            <w:pPr>
              <w:tabs>
                <w:tab w:val="left" w:pos="-1080"/>
              </w:tabs>
              <w:spacing w:before="80" w:after="80"/>
              <w:jc w:val="both"/>
              <w:rPr>
                <w:rFonts w:ascii="Cambria" w:hAnsi="Cambria"/>
                <w:szCs w:val="24"/>
                <w:lang w:val="bg-BG"/>
              </w:rPr>
            </w:pPr>
            <w:r w:rsidRPr="00D86205">
              <w:rPr>
                <w:rFonts w:ascii="Cambria" w:hAnsi="Cambria"/>
                <w:szCs w:val="24"/>
                <w:lang w:val="bg-BG"/>
              </w:rPr>
              <w:t>Словом:</w:t>
            </w:r>
          </w:p>
        </w:tc>
      </w:tr>
      <w:tr w:rsidR="00DE068B" w:rsidRPr="00D86205" w14:paraId="24B4A292" w14:textId="77777777" w:rsidTr="00AC5BD9">
        <w:trPr>
          <w:cantSplit/>
        </w:trPr>
        <w:tc>
          <w:tcPr>
            <w:tcW w:w="8724" w:type="dxa"/>
            <w:gridSpan w:val="5"/>
          </w:tcPr>
          <w:p w14:paraId="48028BA9" w14:textId="77777777" w:rsidR="00DE068B" w:rsidRPr="00D86205" w:rsidRDefault="00DE068B" w:rsidP="00AC5BD9">
            <w:pPr>
              <w:pStyle w:val="af3"/>
              <w:rPr>
                <w:rFonts w:ascii="Cambria" w:hAnsi="Cambria"/>
              </w:rPr>
            </w:pPr>
            <w:r w:rsidRPr="00D86205">
              <w:rPr>
                <w:rFonts w:ascii="Cambria" w:hAnsi="Cambria"/>
                <w:b/>
                <w:bCs/>
              </w:rPr>
              <w:t>Приложение:</w:t>
            </w:r>
            <w:r w:rsidRPr="00D86205">
              <w:rPr>
                <w:rFonts w:ascii="Cambria" w:hAnsi="Cambria"/>
              </w:rPr>
              <w:t xml:space="preserve"> Доклад за свършената работа на строежа</w:t>
            </w:r>
          </w:p>
        </w:tc>
      </w:tr>
      <w:tr w:rsidR="00DE068B" w:rsidRPr="00D86205" w14:paraId="3E6C04A5" w14:textId="77777777" w:rsidTr="00AC5BD9">
        <w:trPr>
          <w:cantSplit/>
        </w:trPr>
        <w:tc>
          <w:tcPr>
            <w:tcW w:w="4788" w:type="dxa"/>
            <w:gridSpan w:val="2"/>
          </w:tcPr>
          <w:p w14:paraId="40CD7C27" w14:textId="77777777" w:rsidR="00DE068B" w:rsidRPr="00D86205" w:rsidRDefault="00DE068B" w:rsidP="00AC5BD9">
            <w:pPr>
              <w:tabs>
                <w:tab w:val="left" w:pos="-1080"/>
              </w:tabs>
              <w:spacing w:before="80" w:after="80"/>
              <w:jc w:val="both"/>
              <w:rPr>
                <w:rFonts w:ascii="Cambria" w:hAnsi="Cambria"/>
                <w:b/>
                <w:bCs/>
                <w:i/>
                <w:iCs/>
                <w:szCs w:val="24"/>
                <w:lang w:val="bg-BG"/>
              </w:rPr>
            </w:pPr>
            <w:r w:rsidRPr="00D86205">
              <w:rPr>
                <w:rFonts w:ascii="Cambria" w:hAnsi="Cambria"/>
                <w:b/>
                <w:bCs/>
                <w:i/>
                <w:iCs/>
                <w:szCs w:val="24"/>
                <w:lang w:val="bg-BG"/>
              </w:rPr>
              <w:t>Представител на Изпълнителя:</w:t>
            </w:r>
          </w:p>
          <w:p w14:paraId="2620B817" w14:textId="77777777" w:rsidR="00DE068B" w:rsidRPr="00D86205" w:rsidRDefault="00DE068B" w:rsidP="00AC5BD9">
            <w:pPr>
              <w:tabs>
                <w:tab w:val="left" w:pos="-1080"/>
              </w:tabs>
              <w:spacing w:before="80" w:after="80"/>
              <w:jc w:val="both"/>
              <w:rPr>
                <w:rFonts w:ascii="Cambria" w:hAnsi="Cambria"/>
                <w:b/>
                <w:bCs/>
                <w:i/>
                <w:iCs/>
                <w:szCs w:val="24"/>
                <w:lang w:val="bg-BG"/>
              </w:rPr>
            </w:pPr>
          </w:p>
          <w:p w14:paraId="50430E9D" w14:textId="77777777" w:rsidR="00DE068B" w:rsidRPr="00D86205" w:rsidRDefault="00DE068B" w:rsidP="00AC5BD9">
            <w:pPr>
              <w:tabs>
                <w:tab w:val="left" w:pos="-1080"/>
              </w:tabs>
              <w:spacing w:before="80" w:after="80"/>
              <w:jc w:val="both"/>
              <w:rPr>
                <w:rFonts w:ascii="Cambria" w:hAnsi="Cambria"/>
                <w:i/>
                <w:iCs/>
                <w:szCs w:val="24"/>
                <w:lang w:val="bg-BG"/>
              </w:rPr>
            </w:pPr>
            <w:r w:rsidRPr="00D86205">
              <w:rPr>
                <w:rFonts w:ascii="Cambria" w:hAnsi="Cambria"/>
                <w:i/>
                <w:iCs/>
                <w:szCs w:val="24"/>
                <w:lang w:val="bg-BG"/>
              </w:rPr>
              <w:t>..................................................................................</w:t>
            </w:r>
          </w:p>
          <w:p w14:paraId="37948915" w14:textId="77777777" w:rsidR="00DE068B" w:rsidRPr="00D86205" w:rsidRDefault="00DE068B" w:rsidP="00AC5BD9">
            <w:pPr>
              <w:tabs>
                <w:tab w:val="left" w:pos="-1080"/>
              </w:tabs>
              <w:spacing w:before="80" w:after="80"/>
              <w:jc w:val="center"/>
              <w:rPr>
                <w:rFonts w:ascii="Cambria" w:hAnsi="Cambria"/>
                <w:b/>
                <w:bCs/>
                <w:i/>
                <w:iCs/>
                <w:szCs w:val="24"/>
                <w:lang w:val="bg-BG"/>
              </w:rPr>
            </w:pPr>
            <w:r w:rsidRPr="00D86205">
              <w:rPr>
                <w:rFonts w:ascii="Cambria" w:hAnsi="Cambria"/>
                <w:b/>
                <w:bCs/>
                <w:i/>
                <w:iCs/>
                <w:szCs w:val="24"/>
                <w:lang w:val="bg-BG"/>
              </w:rPr>
              <w:t>/име, фамилия, подпис/</w:t>
            </w:r>
          </w:p>
        </w:tc>
        <w:tc>
          <w:tcPr>
            <w:tcW w:w="3936" w:type="dxa"/>
            <w:gridSpan w:val="3"/>
          </w:tcPr>
          <w:p w14:paraId="585BC19F" w14:textId="77777777" w:rsidR="00DE068B" w:rsidRPr="00D86205" w:rsidRDefault="00DE068B" w:rsidP="00AC5BD9">
            <w:pPr>
              <w:tabs>
                <w:tab w:val="left" w:pos="-1080"/>
              </w:tabs>
              <w:spacing w:before="80" w:after="80"/>
              <w:jc w:val="both"/>
              <w:rPr>
                <w:rFonts w:ascii="Cambria" w:hAnsi="Cambria"/>
                <w:b/>
                <w:bCs/>
                <w:i/>
                <w:iCs/>
                <w:szCs w:val="24"/>
                <w:lang w:val="bg-BG"/>
              </w:rPr>
            </w:pPr>
            <w:r w:rsidRPr="00D86205">
              <w:rPr>
                <w:rFonts w:ascii="Cambria" w:hAnsi="Cambria"/>
                <w:b/>
                <w:bCs/>
                <w:i/>
                <w:iCs/>
                <w:szCs w:val="24"/>
                <w:lang w:val="bg-BG"/>
              </w:rPr>
              <w:t>Представител на Възложителя:</w:t>
            </w:r>
          </w:p>
          <w:p w14:paraId="531FC62E" w14:textId="77777777" w:rsidR="00DE068B" w:rsidRPr="00D86205" w:rsidRDefault="00DE068B" w:rsidP="00AC5BD9">
            <w:pPr>
              <w:tabs>
                <w:tab w:val="left" w:pos="-1080"/>
              </w:tabs>
              <w:spacing w:before="80" w:after="80"/>
              <w:jc w:val="both"/>
              <w:rPr>
                <w:rFonts w:ascii="Cambria" w:hAnsi="Cambria"/>
                <w:b/>
                <w:bCs/>
                <w:i/>
                <w:iCs/>
                <w:szCs w:val="24"/>
                <w:lang w:val="bg-BG"/>
              </w:rPr>
            </w:pPr>
          </w:p>
          <w:p w14:paraId="0502AF40" w14:textId="77777777" w:rsidR="00DE068B" w:rsidRPr="00D86205" w:rsidRDefault="00DE068B" w:rsidP="00AC5BD9">
            <w:pPr>
              <w:tabs>
                <w:tab w:val="left" w:pos="-1080"/>
              </w:tabs>
              <w:spacing w:before="80" w:after="80"/>
              <w:jc w:val="both"/>
              <w:rPr>
                <w:rFonts w:ascii="Cambria" w:hAnsi="Cambria"/>
                <w:i/>
                <w:iCs/>
                <w:szCs w:val="24"/>
                <w:lang w:val="bg-BG"/>
              </w:rPr>
            </w:pPr>
            <w:r w:rsidRPr="00D86205">
              <w:rPr>
                <w:rFonts w:ascii="Cambria" w:hAnsi="Cambria"/>
                <w:i/>
                <w:iCs/>
                <w:szCs w:val="24"/>
                <w:lang w:val="bg-BG"/>
              </w:rPr>
              <w:t>..................................................................................</w:t>
            </w:r>
          </w:p>
          <w:p w14:paraId="5309EA3D" w14:textId="77777777" w:rsidR="00DE068B" w:rsidRPr="00D86205" w:rsidRDefault="00DE068B" w:rsidP="00AC5BD9">
            <w:pPr>
              <w:tabs>
                <w:tab w:val="left" w:pos="-1080"/>
              </w:tabs>
              <w:spacing w:before="80" w:after="80"/>
              <w:jc w:val="center"/>
              <w:rPr>
                <w:rFonts w:ascii="Cambria" w:hAnsi="Cambria"/>
                <w:b/>
                <w:bCs/>
                <w:i/>
                <w:iCs/>
                <w:szCs w:val="24"/>
                <w:lang w:val="bg-BG"/>
              </w:rPr>
            </w:pPr>
            <w:r w:rsidRPr="00D86205">
              <w:rPr>
                <w:rFonts w:ascii="Cambria" w:hAnsi="Cambria"/>
                <w:b/>
                <w:bCs/>
                <w:i/>
                <w:iCs/>
                <w:szCs w:val="24"/>
                <w:lang w:val="bg-BG"/>
              </w:rPr>
              <w:t>/име, фамилия, подпис/</w:t>
            </w:r>
          </w:p>
        </w:tc>
      </w:tr>
    </w:tbl>
    <w:p w14:paraId="50FB09A7" w14:textId="77777777" w:rsidR="00DE068B" w:rsidRPr="00D86205" w:rsidRDefault="00DE068B" w:rsidP="00DE068B">
      <w:pPr>
        <w:pStyle w:val="af3"/>
        <w:rPr>
          <w:rFonts w:ascii="Cambria" w:hAnsi="Cambria"/>
        </w:rPr>
      </w:pPr>
    </w:p>
    <w:p w14:paraId="49AE3218" w14:textId="77777777" w:rsidR="00DE068B" w:rsidRPr="00D86205" w:rsidRDefault="00DE068B" w:rsidP="00DE068B">
      <w:pPr>
        <w:rPr>
          <w:rFonts w:ascii="Cambria" w:hAnsi="Cambria"/>
          <w:szCs w:val="24"/>
          <w:lang w:val="bg-BG"/>
        </w:rPr>
      </w:pPr>
      <w:r w:rsidRPr="00D86205">
        <w:rPr>
          <w:rFonts w:ascii="Cambria" w:hAnsi="Cambria"/>
          <w:szCs w:val="24"/>
          <w:lang w:val="bg-BG"/>
        </w:rPr>
        <w:br w:type="page"/>
      </w:r>
    </w:p>
    <w:p w14:paraId="3AC4A82C" w14:textId="2E60720D" w:rsidR="00DE068B" w:rsidRPr="00D86205" w:rsidRDefault="00DE068B" w:rsidP="00DE068B">
      <w:pPr>
        <w:jc w:val="right"/>
        <w:rPr>
          <w:rFonts w:ascii="Cambria" w:hAnsi="Cambria"/>
          <w:szCs w:val="24"/>
          <w:lang w:val="bg-BG"/>
        </w:rPr>
      </w:pPr>
      <w:r w:rsidRPr="00D86205">
        <w:rPr>
          <w:rFonts w:ascii="Cambria" w:hAnsi="Cambria"/>
          <w:szCs w:val="24"/>
          <w:lang w:val="bg-BG"/>
        </w:rPr>
        <w:lastRenderedPageBreak/>
        <w:t xml:space="preserve">Приложение № </w:t>
      </w:r>
      <w:r w:rsidR="00535601">
        <w:rPr>
          <w:rFonts w:ascii="Cambria" w:hAnsi="Cambria"/>
          <w:szCs w:val="24"/>
          <w:lang w:val="bg-BG"/>
        </w:rPr>
        <w:t>5</w:t>
      </w:r>
    </w:p>
    <w:p w14:paraId="25747794" w14:textId="77777777" w:rsidR="00DE068B" w:rsidRPr="00D86205" w:rsidRDefault="00DE068B" w:rsidP="00DE068B">
      <w:pPr>
        <w:jc w:val="right"/>
        <w:rPr>
          <w:rFonts w:ascii="Cambria" w:hAnsi="Cambria"/>
          <w:szCs w:val="24"/>
          <w:lang w:val="bg-BG"/>
        </w:rPr>
      </w:pPr>
      <w:r w:rsidRPr="00D86205">
        <w:rPr>
          <w:rFonts w:ascii="Cambria" w:hAnsi="Cambria"/>
          <w:szCs w:val="24"/>
          <w:lang w:val="bg-BG"/>
        </w:rPr>
        <w:t>към договор №..../......2014 г.</w:t>
      </w:r>
    </w:p>
    <w:p w14:paraId="001C2935" w14:textId="77777777" w:rsidR="00DE068B" w:rsidRPr="00D86205" w:rsidRDefault="00DE068B" w:rsidP="00DE068B">
      <w:pPr>
        <w:jc w:val="right"/>
        <w:rPr>
          <w:rFonts w:ascii="Cambria" w:hAnsi="Cambria"/>
          <w:b/>
          <w:bCs/>
          <w:szCs w:val="24"/>
          <w:u w:val="single"/>
          <w:lang w:val="bg-BG"/>
        </w:rPr>
      </w:pPr>
    </w:p>
    <w:p w14:paraId="536591D2" w14:textId="77777777" w:rsidR="00DE068B" w:rsidRPr="00D86205" w:rsidRDefault="00DE068B" w:rsidP="00DE068B">
      <w:pPr>
        <w:jc w:val="right"/>
        <w:rPr>
          <w:rFonts w:ascii="Cambria" w:hAnsi="Cambria"/>
          <w:b/>
          <w:bCs/>
          <w:szCs w:val="24"/>
          <w:u w:val="single"/>
          <w:lang w:val="bg-BG"/>
        </w:rPr>
      </w:pPr>
      <w:r w:rsidRPr="00D86205">
        <w:rPr>
          <w:rFonts w:ascii="Cambria" w:hAnsi="Cambria"/>
          <w:b/>
          <w:bCs/>
          <w:szCs w:val="24"/>
          <w:u w:val="single"/>
          <w:lang w:val="bg-BG"/>
        </w:rPr>
        <w:t>ОБРАЗЕЦ</w:t>
      </w:r>
    </w:p>
    <w:p w14:paraId="7A980EA3" w14:textId="77777777" w:rsidR="00DE068B" w:rsidRPr="00D86205" w:rsidRDefault="00DE068B" w:rsidP="00DE068B">
      <w:pPr>
        <w:ind w:firstLine="709"/>
        <w:jc w:val="center"/>
        <w:rPr>
          <w:rFonts w:ascii="Cambria" w:hAnsi="Cambria"/>
          <w:color w:val="000000"/>
          <w:szCs w:val="24"/>
          <w:lang w:val="bg-BG"/>
        </w:rPr>
      </w:pPr>
    </w:p>
    <w:p w14:paraId="36767A47" w14:textId="77777777" w:rsidR="00DE068B" w:rsidRPr="00D86205" w:rsidRDefault="00DE068B" w:rsidP="00DE068B">
      <w:pPr>
        <w:spacing w:line="360" w:lineRule="auto"/>
        <w:ind w:firstLine="709"/>
        <w:rPr>
          <w:rFonts w:ascii="Cambria" w:hAnsi="Cambria"/>
          <w:b/>
          <w:color w:val="000000"/>
          <w:szCs w:val="24"/>
          <w:lang w:val="bg-BG"/>
        </w:rPr>
      </w:pPr>
      <w:r w:rsidRPr="00D86205">
        <w:rPr>
          <w:rFonts w:ascii="Cambria" w:hAnsi="Cambria"/>
          <w:color w:val="000000"/>
          <w:szCs w:val="24"/>
          <w:lang w:val="bg-BG"/>
        </w:rPr>
        <w:t xml:space="preserve">ИЗПЪЛНИТЕЛ: </w:t>
      </w:r>
      <w:r w:rsidRPr="00D86205">
        <w:rPr>
          <w:rFonts w:ascii="Cambria" w:hAnsi="Cambria"/>
          <w:b/>
          <w:color w:val="000000"/>
          <w:szCs w:val="24"/>
          <w:lang w:val="bg-BG"/>
        </w:rPr>
        <w:t>…...........…...................</w:t>
      </w:r>
    </w:p>
    <w:p w14:paraId="7A3DC164" w14:textId="77777777" w:rsidR="00DE068B" w:rsidRPr="00D86205" w:rsidRDefault="00DE068B" w:rsidP="00DE068B">
      <w:pPr>
        <w:spacing w:line="360" w:lineRule="auto"/>
        <w:ind w:firstLine="709"/>
        <w:rPr>
          <w:rFonts w:ascii="Cambria" w:hAnsi="Cambria"/>
          <w:b/>
          <w:color w:val="000000"/>
          <w:szCs w:val="24"/>
          <w:lang w:val="bg-BG"/>
        </w:rPr>
      </w:pPr>
      <w:r w:rsidRPr="00D86205">
        <w:rPr>
          <w:rFonts w:ascii="Cambria" w:hAnsi="Cambria"/>
          <w:color w:val="000000"/>
          <w:szCs w:val="24"/>
          <w:lang w:val="bg-BG"/>
        </w:rPr>
        <w:t xml:space="preserve">ВЪЗЛОЖИТЕЛ: </w:t>
      </w:r>
      <w:r w:rsidRPr="00D86205">
        <w:rPr>
          <w:rFonts w:ascii="Cambria" w:hAnsi="Cambria"/>
          <w:b/>
          <w:color w:val="000000"/>
          <w:szCs w:val="24"/>
          <w:lang w:val="bg-BG"/>
        </w:rPr>
        <w:t>.....…...….....................</w:t>
      </w:r>
    </w:p>
    <w:p w14:paraId="2E312419" w14:textId="77777777" w:rsidR="00DE068B" w:rsidRPr="00D86205" w:rsidRDefault="00DE068B" w:rsidP="00DE068B">
      <w:pPr>
        <w:spacing w:line="360" w:lineRule="auto"/>
        <w:ind w:firstLine="709"/>
        <w:rPr>
          <w:rFonts w:ascii="Cambria" w:hAnsi="Cambria"/>
          <w:b/>
          <w:color w:val="000000"/>
          <w:szCs w:val="24"/>
          <w:lang w:val="bg-BG"/>
        </w:rPr>
      </w:pPr>
      <w:r w:rsidRPr="00D86205">
        <w:rPr>
          <w:rFonts w:ascii="Cambria" w:hAnsi="Cambria"/>
          <w:color w:val="000000"/>
          <w:szCs w:val="24"/>
          <w:lang w:val="bg-BG"/>
        </w:rPr>
        <w:t xml:space="preserve">ДОГОВОР № </w:t>
      </w:r>
      <w:r w:rsidRPr="00D86205">
        <w:rPr>
          <w:rFonts w:ascii="Cambria" w:hAnsi="Cambria"/>
          <w:b/>
          <w:color w:val="000000"/>
          <w:szCs w:val="24"/>
          <w:lang w:val="bg-BG"/>
        </w:rPr>
        <w:t>................. от ...........</w:t>
      </w:r>
      <w:r w:rsidRPr="00D86205">
        <w:rPr>
          <w:rFonts w:ascii="Cambria" w:hAnsi="Cambria"/>
          <w:color w:val="000000"/>
          <w:szCs w:val="24"/>
          <w:lang w:val="bg-BG"/>
        </w:rPr>
        <w:t>20.</w:t>
      </w:r>
      <w:r w:rsidRPr="00D86205">
        <w:rPr>
          <w:rFonts w:ascii="Cambria" w:hAnsi="Cambria"/>
          <w:b/>
          <w:color w:val="000000"/>
          <w:szCs w:val="24"/>
          <w:lang w:val="bg-BG"/>
        </w:rPr>
        <w:t>... г.</w:t>
      </w:r>
    </w:p>
    <w:p w14:paraId="2E4295D8" w14:textId="77777777" w:rsidR="00DE068B" w:rsidRPr="00D86205" w:rsidRDefault="00DE068B" w:rsidP="00DE068B">
      <w:pPr>
        <w:spacing w:line="360" w:lineRule="auto"/>
        <w:ind w:firstLine="709"/>
        <w:rPr>
          <w:rFonts w:ascii="Cambria" w:hAnsi="Cambria"/>
          <w:b/>
          <w:color w:val="000000"/>
          <w:szCs w:val="24"/>
          <w:lang w:val="bg-BG"/>
        </w:rPr>
      </w:pPr>
      <w:r w:rsidRPr="00D86205">
        <w:rPr>
          <w:rFonts w:ascii="Cambria" w:hAnsi="Cambria"/>
          <w:color w:val="000000"/>
          <w:szCs w:val="24"/>
          <w:lang w:val="bg-BG"/>
        </w:rPr>
        <w:t xml:space="preserve">СТРОЕЖ: </w:t>
      </w:r>
      <w:r w:rsidRPr="00D86205">
        <w:rPr>
          <w:rFonts w:ascii="Cambria" w:hAnsi="Cambria"/>
          <w:b/>
          <w:color w:val="000000"/>
          <w:szCs w:val="24"/>
          <w:lang w:val="bg-BG"/>
        </w:rPr>
        <w:t>.........……........................</w:t>
      </w:r>
    </w:p>
    <w:p w14:paraId="4B7B533D" w14:textId="77777777" w:rsidR="00DE068B" w:rsidRPr="00D86205" w:rsidRDefault="00DE068B" w:rsidP="00DE068B">
      <w:pPr>
        <w:spacing w:line="360" w:lineRule="auto"/>
        <w:ind w:firstLine="709"/>
        <w:rPr>
          <w:rFonts w:ascii="Cambria" w:hAnsi="Cambria"/>
          <w:color w:val="000000"/>
          <w:szCs w:val="24"/>
          <w:lang w:val="bg-BG"/>
        </w:rPr>
      </w:pPr>
    </w:p>
    <w:p w14:paraId="553527D8" w14:textId="77777777" w:rsidR="00DE068B" w:rsidRPr="007F4E5F" w:rsidRDefault="00DE068B" w:rsidP="00DE068B">
      <w:pPr>
        <w:spacing w:line="360" w:lineRule="auto"/>
        <w:jc w:val="center"/>
        <w:rPr>
          <w:rFonts w:ascii="Cambria" w:hAnsi="Cambria"/>
          <w:b/>
          <w:color w:val="000000"/>
          <w:szCs w:val="24"/>
          <w:lang w:val="bg-BG"/>
        </w:rPr>
      </w:pPr>
      <w:r w:rsidRPr="00D86205">
        <w:rPr>
          <w:rFonts w:ascii="Cambria" w:hAnsi="Cambria"/>
          <w:color w:val="000000"/>
          <w:szCs w:val="24"/>
          <w:lang w:val="bg-BG"/>
        </w:rPr>
        <w:t xml:space="preserve">А К Т   № </w:t>
      </w:r>
      <w:r w:rsidRPr="00D86205">
        <w:rPr>
          <w:rFonts w:ascii="Cambria" w:hAnsi="Cambria"/>
          <w:b/>
          <w:color w:val="000000"/>
          <w:szCs w:val="24"/>
          <w:lang w:val="bg-BG"/>
        </w:rPr>
        <w:t>................</w:t>
      </w:r>
    </w:p>
    <w:p w14:paraId="73467DC1" w14:textId="77777777" w:rsidR="00DE068B" w:rsidRPr="00D86205" w:rsidRDefault="00DE068B" w:rsidP="00DE068B">
      <w:pPr>
        <w:tabs>
          <w:tab w:val="left" w:pos="-1080"/>
        </w:tabs>
        <w:spacing w:before="80" w:after="80"/>
        <w:jc w:val="center"/>
        <w:rPr>
          <w:rFonts w:ascii="Cambria" w:hAnsi="Cambria"/>
          <w:bCs/>
          <w:szCs w:val="24"/>
          <w:lang w:val="bg-BG"/>
        </w:rPr>
      </w:pPr>
      <w:r w:rsidRPr="00D86205">
        <w:rPr>
          <w:rFonts w:ascii="Cambria" w:hAnsi="Cambria"/>
          <w:bCs/>
          <w:szCs w:val="24"/>
          <w:lang w:val="bg-BG"/>
        </w:rPr>
        <w:t xml:space="preserve">за заплащане на авторски надзор </w:t>
      </w:r>
    </w:p>
    <w:p w14:paraId="725351B7" w14:textId="77777777" w:rsidR="00DE068B" w:rsidRPr="00D86205" w:rsidRDefault="00DE068B" w:rsidP="00DE068B">
      <w:pPr>
        <w:tabs>
          <w:tab w:val="left" w:pos="-1080"/>
        </w:tabs>
        <w:spacing w:before="80" w:after="80"/>
        <w:jc w:val="center"/>
        <w:rPr>
          <w:rFonts w:ascii="Cambria" w:hAnsi="Cambria"/>
          <w:b/>
          <w:bCs/>
          <w:szCs w:val="24"/>
          <w:lang w:val="bg-BG"/>
        </w:rPr>
      </w:pPr>
    </w:p>
    <w:p w14:paraId="0172DC62" w14:textId="77777777" w:rsidR="00DE068B" w:rsidRPr="00D86205" w:rsidRDefault="00DE068B" w:rsidP="00DE068B">
      <w:pPr>
        <w:ind w:firstLine="709"/>
        <w:rPr>
          <w:rFonts w:ascii="Cambria" w:hAnsi="Cambria"/>
          <w:color w:val="000000"/>
          <w:szCs w:val="24"/>
          <w:lang w:val="bg-BG"/>
        </w:rPr>
      </w:pPr>
    </w:p>
    <w:p w14:paraId="2E7D5BAB" w14:textId="77777777" w:rsidR="00DE068B" w:rsidRPr="00D86205" w:rsidRDefault="00DE068B" w:rsidP="00DE068B">
      <w:pPr>
        <w:ind w:firstLine="709"/>
        <w:jc w:val="both"/>
        <w:rPr>
          <w:rFonts w:ascii="Cambria" w:hAnsi="Cambria"/>
          <w:b/>
          <w:color w:val="000000"/>
          <w:szCs w:val="24"/>
          <w:lang w:val="bg-BG"/>
        </w:rPr>
      </w:pPr>
      <w:r w:rsidRPr="00D86205">
        <w:rPr>
          <w:rFonts w:ascii="Cambria" w:hAnsi="Cambria"/>
          <w:b/>
          <w:color w:val="000000"/>
          <w:szCs w:val="24"/>
          <w:lang w:val="bg-BG"/>
        </w:rPr>
        <w:t>Днес, ..………........... 200... г. в гр.(с). .......................……................ подписаните ......................…………………………………......... - представител на ВЪЗЛОЖИТЕЛЯ, и ....................…………………………........................ - представител на ИЗПЪЛНИТЕЛЯ, установихме, че авторския надзор на горепосочения строеж е изпълнен съгласно договорните условия и на ИЗПЪЛНИТЕЛЯ следва да се изплати договорената цена, както следва:</w:t>
      </w:r>
    </w:p>
    <w:p w14:paraId="1A326E37" w14:textId="77777777" w:rsidR="00DE068B" w:rsidRPr="00D86205" w:rsidRDefault="00DE068B" w:rsidP="00DE068B">
      <w:pPr>
        <w:ind w:firstLine="709"/>
        <w:rPr>
          <w:rFonts w:ascii="Cambria" w:hAnsi="Cambria"/>
          <w:color w:val="000000"/>
          <w:szCs w:val="24"/>
          <w:lang w:val="bg-BG"/>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0"/>
        <w:gridCol w:w="2520"/>
        <w:gridCol w:w="1440"/>
        <w:gridCol w:w="1620"/>
      </w:tblGrid>
      <w:tr w:rsidR="00DE068B" w:rsidRPr="00D86205" w14:paraId="5E669DCA" w14:textId="77777777" w:rsidTr="00AC5BD9">
        <w:tc>
          <w:tcPr>
            <w:tcW w:w="828" w:type="dxa"/>
            <w:tcBorders>
              <w:bottom w:val="double" w:sz="4" w:space="0" w:color="auto"/>
            </w:tcBorders>
            <w:shd w:val="clear" w:color="auto" w:fill="D9D9D9"/>
            <w:vAlign w:val="center"/>
          </w:tcPr>
          <w:p w14:paraId="1BBAF0B6" w14:textId="77777777" w:rsidR="00DE068B" w:rsidRPr="00D86205" w:rsidRDefault="00DE068B" w:rsidP="00AC5BD9">
            <w:pPr>
              <w:spacing w:before="20" w:after="20" w:line="480" w:lineRule="auto"/>
              <w:ind w:left="-108"/>
              <w:jc w:val="center"/>
              <w:rPr>
                <w:rFonts w:ascii="Cambria" w:hAnsi="Cambria"/>
                <w:color w:val="000000"/>
                <w:szCs w:val="24"/>
                <w:lang w:val="bg-BG"/>
              </w:rPr>
            </w:pPr>
            <w:r w:rsidRPr="00D86205">
              <w:rPr>
                <w:rFonts w:ascii="Cambria" w:hAnsi="Cambria"/>
                <w:color w:val="000000"/>
                <w:szCs w:val="24"/>
                <w:lang w:val="bg-BG"/>
              </w:rPr>
              <w:t>№</w:t>
            </w:r>
          </w:p>
        </w:tc>
        <w:tc>
          <w:tcPr>
            <w:tcW w:w="3240" w:type="dxa"/>
            <w:tcBorders>
              <w:bottom w:val="double" w:sz="4" w:space="0" w:color="auto"/>
            </w:tcBorders>
            <w:shd w:val="clear" w:color="auto" w:fill="D9D9D9"/>
            <w:vAlign w:val="center"/>
          </w:tcPr>
          <w:p w14:paraId="6DB14534" w14:textId="77777777" w:rsidR="00DE068B" w:rsidRPr="00D86205" w:rsidRDefault="00DE068B" w:rsidP="00AC5BD9">
            <w:pPr>
              <w:spacing w:before="20" w:after="20" w:line="480" w:lineRule="auto"/>
              <w:ind w:left="-108"/>
              <w:jc w:val="center"/>
              <w:rPr>
                <w:rFonts w:ascii="Cambria" w:hAnsi="Cambria"/>
                <w:color w:val="000000"/>
                <w:szCs w:val="24"/>
                <w:lang w:val="bg-BG"/>
              </w:rPr>
            </w:pPr>
            <w:r w:rsidRPr="00D86205">
              <w:rPr>
                <w:rFonts w:ascii="Cambria" w:hAnsi="Cambria"/>
                <w:color w:val="000000"/>
                <w:szCs w:val="24"/>
                <w:lang w:val="bg-BG"/>
              </w:rPr>
              <w:t xml:space="preserve">План – сметка </w:t>
            </w:r>
          </w:p>
          <w:p w14:paraId="44B8BE3C" w14:textId="77777777" w:rsidR="00DE068B" w:rsidRPr="00D86205" w:rsidRDefault="00DE068B" w:rsidP="00AC5BD9">
            <w:pPr>
              <w:spacing w:before="20" w:after="20" w:line="480" w:lineRule="auto"/>
              <w:ind w:left="-108"/>
              <w:jc w:val="center"/>
              <w:rPr>
                <w:rFonts w:ascii="Cambria" w:hAnsi="Cambria"/>
                <w:color w:val="000000"/>
                <w:szCs w:val="24"/>
                <w:lang w:val="bg-BG"/>
              </w:rPr>
            </w:pPr>
            <w:r w:rsidRPr="00D86205">
              <w:rPr>
                <w:rFonts w:ascii="Cambria" w:hAnsi="Cambria"/>
                <w:color w:val="000000"/>
                <w:szCs w:val="24"/>
                <w:lang w:val="bg-BG"/>
              </w:rPr>
              <w:t>№ по ред</w:t>
            </w:r>
          </w:p>
        </w:tc>
        <w:tc>
          <w:tcPr>
            <w:tcW w:w="2520" w:type="dxa"/>
            <w:tcBorders>
              <w:bottom w:val="double" w:sz="4" w:space="0" w:color="auto"/>
            </w:tcBorders>
            <w:shd w:val="clear" w:color="auto" w:fill="D9D9D9"/>
            <w:vAlign w:val="center"/>
          </w:tcPr>
          <w:p w14:paraId="7E66DA09" w14:textId="77777777" w:rsidR="00DE068B" w:rsidRPr="00D86205" w:rsidRDefault="00DE068B" w:rsidP="00AC5BD9">
            <w:pPr>
              <w:spacing w:before="20" w:after="20" w:line="480" w:lineRule="auto"/>
              <w:jc w:val="center"/>
              <w:rPr>
                <w:rFonts w:ascii="Cambria" w:hAnsi="Cambria"/>
                <w:color w:val="000000"/>
                <w:szCs w:val="24"/>
                <w:lang w:val="bg-BG"/>
              </w:rPr>
            </w:pPr>
            <w:r w:rsidRPr="00D86205">
              <w:rPr>
                <w:rFonts w:ascii="Cambria" w:hAnsi="Cambria"/>
                <w:color w:val="000000"/>
                <w:szCs w:val="24"/>
                <w:lang w:val="bg-BG"/>
              </w:rPr>
              <w:t>Договорена цена</w:t>
            </w:r>
          </w:p>
        </w:tc>
        <w:tc>
          <w:tcPr>
            <w:tcW w:w="1440" w:type="dxa"/>
            <w:tcBorders>
              <w:bottom w:val="double" w:sz="4" w:space="0" w:color="auto"/>
            </w:tcBorders>
            <w:shd w:val="clear" w:color="auto" w:fill="D9D9D9"/>
            <w:vAlign w:val="center"/>
          </w:tcPr>
          <w:p w14:paraId="4AC78E18" w14:textId="77777777" w:rsidR="00DE068B" w:rsidRPr="00D86205" w:rsidRDefault="00DE068B" w:rsidP="00AC5BD9">
            <w:pPr>
              <w:spacing w:before="20" w:after="20" w:line="480" w:lineRule="auto"/>
              <w:jc w:val="center"/>
              <w:rPr>
                <w:rFonts w:ascii="Cambria" w:hAnsi="Cambria"/>
                <w:color w:val="000000"/>
                <w:szCs w:val="24"/>
                <w:lang w:val="bg-BG"/>
              </w:rPr>
            </w:pPr>
            <w:r w:rsidRPr="00D86205">
              <w:rPr>
                <w:rFonts w:ascii="Cambria" w:hAnsi="Cambria"/>
                <w:color w:val="000000"/>
                <w:szCs w:val="24"/>
                <w:lang w:val="bg-BG"/>
              </w:rPr>
              <w:t>ДДС</w:t>
            </w:r>
          </w:p>
        </w:tc>
        <w:tc>
          <w:tcPr>
            <w:tcW w:w="1620" w:type="dxa"/>
            <w:tcBorders>
              <w:bottom w:val="double" w:sz="4" w:space="0" w:color="auto"/>
            </w:tcBorders>
            <w:shd w:val="clear" w:color="auto" w:fill="D9D9D9"/>
            <w:vAlign w:val="center"/>
          </w:tcPr>
          <w:p w14:paraId="64A30E40" w14:textId="77777777" w:rsidR="00DE068B" w:rsidRPr="00D86205" w:rsidRDefault="00DE068B" w:rsidP="00AC5BD9">
            <w:pPr>
              <w:spacing w:before="20" w:after="20" w:line="480" w:lineRule="auto"/>
              <w:jc w:val="center"/>
              <w:rPr>
                <w:rFonts w:ascii="Cambria" w:hAnsi="Cambria"/>
                <w:color w:val="000000"/>
                <w:szCs w:val="24"/>
                <w:lang w:val="bg-BG"/>
              </w:rPr>
            </w:pPr>
            <w:r w:rsidRPr="00D86205">
              <w:rPr>
                <w:rFonts w:ascii="Cambria" w:hAnsi="Cambria"/>
                <w:color w:val="000000"/>
                <w:szCs w:val="24"/>
                <w:lang w:val="bg-BG"/>
              </w:rPr>
              <w:t>Общо</w:t>
            </w:r>
          </w:p>
        </w:tc>
      </w:tr>
      <w:tr w:rsidR="00DE068B" w:rsidRPr="00D86205" w14:paraId="621B584A" w14:textId="77777777" w:rsidTr="00AC5BD9">
        <w:tc>
          <w:tcPr>
            <w:tcW w:w="828" w:type="dxa"/>
            <w:tcBorders>
              <w:top w:val="double" w:sz="4" w:space="0" w:color="auto"/>
            </w:tcBorders>
          </w:tcPr>
          <w:p w14:paraId="21C047D8" w14:textId="77777777" w:rsidR="00DE068B" w:rsidRPr="00D86205" w:rsidRDefault="00DE068B" w:rsidP="00AC5BD9">
            <w:pPr>
              <w:spacing w:before="80" w:after="40"/>
              <w:ind w:firstLine="709"/>
              <w:rPr>
                <w:rFonts w:ascii="Cambria" w:hAnsi="Cambria"/>
                <w:color w:val="000000"/>
                <w:szCs w:val="24"/>
                <w:lang w:val="bg-BG"/>
              </w:rPr>
            </w:pPr>
          </w:p>
        </w:tc>
        <w:tc>
          <w:tcPr>
            <w:tcW w:w="3240" w:type="dxa"/>
            <w:tcBorders>
              <w:top w:val="double" w:sz="4" w:space="0" w:color="auto"/>
            </w:tcBorders>
          </w:tcPr>
          <w:p w14:paraId="6890EDCD" w14:textId="77777777" w:rsidR="00DE068B" w:rsidRPr="00D86205" w:rsidRDefault="00DE068B" w:rsidP="00AC5BD9">
            <w:pPr>
              <w:spacing w:before="80" w:after="40"/>
              <w:ind w:firstLine="709"/>
              <w:rPr>
                <w:rFonts w:ascii="Cambria" w:hAnsi="Cambria"/>
                <w:color w:val="000000"/>
                <w:szCs w:val="24"/>
                <w:lang w:val="bg-BG"/>
              </w:rPr>
            </w:pPr>
          </w:p>
        </w:tc>
        <w:tc>
          <w:tcPr>
            <w:tcW w:w="2520" w:type="dxa"/>
            <w:tcBorders>
              <w:top w:val="double" w:sz="4" w:space="0" w:color="auto"/>
            </w:tcBorders>
          </w:tcPr>
          <w:p w14:paraId="1AFFC47D" w14:textId="77777777" w:rsidR="00DE068B" w:rsidRPr="00D86205" w:rsidRDefault="00DE068B" w:rsidP="00AC5BD9">
            <w:pPr>
              <w:spacing w:before="80" w:after="40"/>
              <w:ind w:firstLine="709"/>
              <w:rPr>
                <w:rFonts w:ascii="Cambria" w:hAnsi="Cambria"/>
                <w:color w:val="000000"/>
                <w:szCs w:val="24"/>
                <w:lang w:val="bg-BG"/>
              </w:rPr>
            </w:pPr>
          </w:p>
        </w:tc>
        <w:tc>
          <w:tcPr>
            <w:tcW w:w="1440" w:type="dxa"/>
            <w:tcBorders>
              <w:top w:val="double" w:sz="4" w:space="0" w:color="auto"/>
            </w:tcBorders>
          </w:tcPr>
          <w:p w14:paraId="6121C247" w14:textId="77777777" w:rsidR="00DE068B" w:rsidRPr="00D86205" w:rsidRDefault="00DE068B" w:rsidP="00AC5BD9">
            <w:pPr>
              <w:spacing w:before="80" w:after="40"/>
              <w:ind w:firstLine="709"/>
              <w:rPr>
                <w:rFonts w:ascii="Cambria" w:hAnsi="Cambria"/>
                <w:color w:val="000000"/>
                <w:szCs w:val="24"/>
                <w:lang w:val="bg-BG"/>
              </w:rPr>
            </w:pPr>
          </w:p>
        </w:tc>
        <w:tc>
          <w:tcPr>
            <w:tcW w:w="1620" w:type="dxa"/>
            <w:tcBorders>
              <w:top w:val="double" w:sz="4" w:space="0" w:color="auto"/>
            </w:tcBorders>
          </w:tcPr>
          <w:p w14:paraId="672719F2" w14:textId="77777777" w:rsidR="00DE068B" w:rsidRPr="00D86205" w:rsidRDefault="00DE068B" w:rsidP="00AC5BD9">
            <w:pPr>
              <w:spacing w:before="80" w:after="40"/>
              <w:ind w:firstLine="709"/>
              <w:rPr>
                <w:rFonts w:ascii="Cambria" w:hAnsi="Cambria"/>
                <w:color w:val="000000"/>
                <w:szCs w:val="24"/>
                <w:lang w:val="bg-BG"/>
              </w:rPr>
            </w:pPr>
          </w:p>
        </w:tc>
      </w:tr>
      <w:tr w:rsidR="00DE068B" w:rsidRPr="00D86205" w14:paraId="6398DA8D" w14:textId="77777777" w:rsidTr="00AC5BD9">
        <w:tc>
          <w:tcPr>
            <w:tcW w:w="828" w:type="dxa"/>
          </w:tcPr>
          <w:p w14:paraId="4E1706FE" w14:textId="77777777" w:rsidR="00DE068B" w:rsidRPr="00D86205" w:rsidRDefault="00DE068B" w:rsidP="00AC5BD9">
            <w:pPr>
              <w:spacing w:before="80" w:after="40"/>
              <w:ind w:firstLine="709"/>
              <w:rPr>
                <w:rFonts w:ascii="Cambria" w:hAnsi="Cambria"/>
                <w:color w:val="000000"/>
                <w:szCs w:val="24"/>
                <w:lang w:val="bg-BG"/>
              </w:rPr>
            </w:pPr>
          </w:p>
        </w:tc>
        <w:tc>
          <w:tcPr>
            <w:tcW w:w="3240" w:type="dxa"/>
          </w:tcPr>
          <w:p w14:paraId="64741EA1" w14:textId="77777777" w:rsidR="00DE068B" w:rsidRPr="00D86205" w:rsidRDefault="00DE068B" w:rsidP="00AC5BD9">
            <w:pPr>
              <w:spacing w:before="80" w:after="40"/>
              <w:ind w:firstLine="709"/>
              <w:rPr>
                <w:rFonts w:ascii="Cambria" w:hAnsi="Cambria"/>
                <w:color w:val="000000"/>
                <w:szCs w:val="24"/>
                <w:lang w:val="bg-BG"/>
              </w:rPr>
            </w:pPr>
          </w:p>
        </w:tc>
        <w:tc>
          <w:tcPr>
            <w:tcW w:w="2520" w:type="dxa"/>
          </w:tcPr>
          <w:p w14:paraId="55C7F6F4" w14:textId="77777777" w:rsidR="00DE068B" w:rsidRPr="00D86205" w:rsidRDefault="00DE068B" w:rsidP="00AC5BD9">
            <w:pPr>
              <w:spacing w:before="80" w:after="40"/>
              <w:ind w:firstLine="709"/>
              <w:rPr>
                <w:rFonts w:ascii="Cambria" w:hAnsi="Cambria"/>
                <w:color w:val="000000"/>
                <w:szCs w:val="24"/>
                <w:lang w:val="bg-BG"/>
              </w:rPr>
            </w:pPr>
          </w:p>
        </w:tc>
        <w:tc>
          <w:tcPr>
            <w:tcW w:w="1440" w:type="dxa"/>
          </w:tcPr>
          <w:p w14:paraId="7359E121" w14:textId="77777777" w:rsidR="00DE068B" w:rsidRPr="00D86205" w:rsidRDefault="00DE068B" w:rsidP="00AC5BD9">
            <w:pPr>
              <w:spacing w:before="80" w:after="40"/>
              <w:ind w:firstLine="709"/>
              <w:rPr>
                <w:rFonts w:ascii="Cambria" w:hAnsi="Cambria"/>
                <w:color w:val="000000"/>
                <w:szCs w:val="24"/>
                <w:lang w:val="bg-BG"/>
              </w:rPr>
            </w:pPr>
          </w:p>
        </w:tc>
        <w:tc>
          <w:tcPr>
            <w:tcW w:w="1620" w:type="dxa"/>
          </w:tcPr>
          <w:p w14:paraId="5A1E9DCE" w14:textId="77777777" w:rsidR="00DE068B" w:rsidRPr="00D86205" w:rsidRDefault="00DE068B" w:rsidP="00AC5BD9">
            <w:pPr>
              <w:spacing w:before="80" w:after="40"/>
              <w:ind w:firstLine="709"/>
              <w:rPr>
                <w:rFonts w:ascii="Cambria" w:hAnsi="Cambria"/>
                <w:color w:val="000000"/>
                <w:szCs w:val="24"/>
                <w:lang w:val="bg-BG"/>
              </w:rPr>
            </w:pPr>
          </w:p>
        </w:tc>
      </w:tr>
      <w:tr w:rsidR="00DE068B" w:rsidRPr="00D86205" w14:paraId="203105A0" w14:textId="77777777" w:rsidTr="00AC5BD9">
        <w:tc>
          <w:tcPr>
            <w:tcW w:w="828" w:type="dxa"/>
          </w:tcPr>
          <w:p w14:paraId="7A053095" w14:textId="77777777" w:rsidR="00DE068B" w:rsidRPr="00D86205" w:rsidRDefault="00DE068B" w:rsidP="00AC5BD9">
            <w:pPr>
              <w:spacing w:before="80" w:after="40"/>
              <w:ind w:firstLine="709"/>
              <w:rPr>
                <w:rFonts w:ascii="Cambria" w:hAnsi="Cambria"/>
                <w:color w:val="000000"/>
                <w:szCs w:val="24"/>
                <w:lang w:val="bg-BG"/>
              </w:rPr>
            </w:pPr>
          </w:p>
        </w:tc>
        <w:tc>
          <w:tcPr>
            <w:tcW w:w="3240" w:type="dxa"/>
          </w:tcPr>
          <w:p w14:paraId="3425AA68" w14:textId="77777777" w:rsidR="00DE068B" w:rsidRPr="00D86205" w:rsidRDefault="00DE068B" w:rsidP="00AC5BD9">
            <w:pPr>
              <w:spacing w:before="80" w:after="40"/>
              <w:ind w:firstLine="709"/>
              <w:rPr>
                <w:rFonts w:ascii="Cambria" w:hAnsi="Cambria"/>
                <w:color w:val="000000"/>
                <w:szCs w:val="24"/>
                <w:lang w:val="bg-BG"/>
              </w:rPr>
            </w:pPr>
          </w:p>
        </w:tc>
        <w:tc>
          <w:tcPr>
            <w:tcW w:w="2520" w:type="dxa"/>
          </w:tcPr>
          <w:p w14:paraId="24072F60" w14:textId="77777777" w:rsidR="00DE068B" w:rsidRPr="00D86205" w:rsidRDefault="00DE068B" w:rsidP="00AC5BD9">
            <w:pPr>
              <w:spacing w:before="80" w:after="40"/>
              <w:ind w:firstLine="709"/>
              <w:rPr>
                <w:rFonts w:ascii="Cambria" w:hAnsi="Cambria"/>
                <w:color w:val="000000"/>
                <w:szCs w:val="24"/>
                <w:lang w:val="bg-BG"/>
              </w:rPr>
            </w:pPr>
          </w:p>
        </w:tc>
        <w:tc>
          <w:tcPr>
            <w:tcW w:w="1440" w:type="dxa"/>
          </w:tcPr>
          <w:p w14:paraId="42B13650" w14:textId="77777777" w:rsidR="00DE068B" w:rsidRPr="00D86205" w:rsidRDefault="00DE068B" w:rsidP="00AC5BD9">
            <w:pPr>
              <w:spacing w:before="80" w:after="40"/>
              <w:ind w:firstLine="709"/>
              <w:rPr>
                <w:rFonts w:ascii="Cambria" w:hAnsi="Cambria"/>
                <w:color w:val="000000"/>
                <w:szCs w:val="24"/>
                <w:lang w:val="bg-BG"/>
              </w:rPr>
            </w:pPr>
          </w:p>
        </w:tc>
        <w:tc>
          <w:tcPr>
            <w:tcW w:w="1620" w:type="dxa"/>
          </w:tcPr>
          <w:p w14:paraId="237D7CFF" w14:textId="77777777" w:rsidR="00DE068B" w:rsidRPr="00D86205" w:rsidRDefault="00DE068B" w:rsidP="00AC5BD9">
            <w:pPr>
              <w:spacing w:before="80" w:after="40"/>
              <w:ind w:firstLine="709"/>
              <w:rPr>
                <w:rFonts w:ascii="Cambria" w:hAnsi="Cambria"/>
                <w:color w:val="000000"/>
                <w:szCs w:val="24"/>
                <w:lang w:val="bg-BG"/>
              </w:rPr>
            </w:pPr>
          </w:p>
        </w:tc>
      </w:tr>
      <w:tr w:rsidR="00DE068B" w:rsidRPr="00D86205" w14:paraId="176B010E" w14:textId="77777777" w:rsidTr="00AC5BD9">
        <w:tc>
          <w:tcPr>
            <w:tcW w:w="828" w:type="dxa"/>
          </w:tcPr>
          <w:p w14:paraId="13B18D71" w14:textId="77777777" w:rsidR="00DE068B" w:rsidRPr="00D86205" w:rsidRDefault="00DE068B" w:rsidP="00AC5BD9">
            <w:pPr>
              <w:spacing w:before="80" w:after="40"/>
              <w:ind w:firstLine="709"/>
              <w:rPr>
                <w:rFonts w:ascii="Cambria" w:hAnsi="Cambria"/>
                <w:color w:val="000000"/>
                <w:szCs w:val="24"/>
                <w:lang w:val="bg-BG"/>
              </w:rPr>
            </w:pPr>
          </w:p>
        </w:tc>
        <w:tc>
          <w:tcPr>
            <w:tcW w:w="3240" w:type="dxa"/>
          </w:tcPr>
          <w:p w14:paraId="1D8BD203" w14:textId="77777777" w:rsidR="00DE068B" w:rsidRPr="00D86205" w:rsidRDefault="00DE068B" w:rsidP="00AC5BD9">
            <w:pPr>
              <w:spacing w:before="80" w:after="40"/>
              <w:ind w:firstLine="709"/>
              <w:rPr>
                <w:rFonts w:ascii="Cambria" w:hAnsi="Cambria"/>
                <w:color w:val="000000"/>
                <w:szCs w:val="24"/>
                <w:lang w:val="bg-BG"/>
              </w:rPr>
            </w:pPr>
          </w:p>
        </w:tc>
        <w:tc>
          <w:tcPr>
            <w:tcW w:w="2520" w:type="dxa"/>
          </w:tcPr>
          <w:p w14:paraId="18048C24" w14:textId="77777777" w:rsidR="00DE068B" w:rsidRPr="00D86205" w:rsidRDefault="00DE068B" w:rsidP="00AC5BD9">
            <w:pPr>
              <w:spacing w:before="80" w:after="40"/>
              <w:ind w:firstLine="709"/>
              <w:rPr>
                <w:rFonts w:ascii="Cambria" w:hAnsi="Cambria"/>
                <w:color w:val="000000"/>
                <w:szCs w:val="24"/>
                <w:lang w:val="bg-BG"/>
              </w:rPr>
            </w:pPr>
          </w:p>
        </w:tc>
        <w:tc>
          <w:tcPr>
            <w:tcW w:w="1440" w:type="dxa"/>
          </w:tcPr>
          <w:p w14:paraId="01810CC3" w14:textId="77777777" w:rsidR="00DE068B" w:rsidRPr="00D86205" w:rsidRDefault="00DE068B" w:rsidP="00AC5BD9">
            <w:pPr>
              <w:spacing w:before="80" w:after="40"/>
              <w:ind w:firstLine="709"/>
              <w:rPr>
                <w:rFonts w:ascii="Cambria" w:hAnsi="Cambria"/>
                <w:color w:val="000000"/>
                <w:szCs w:val="24"/>
                <w:lang w:val="bg-BG"/>
              </w:rPr>
            </w:pPr>
          </w:p>
        </w:tc>
        <w:tc>
          <w:tcPr>
            <w:tcW w:w="1620" w:type="dxa"/>
          </w:tcPr>
          <w:p w14:paraId="4ED3337C" w14:textId="77777777" w:rsidR="00DE068B" w:rsidRPr="00D86205" w:rsidRDefault="00DE068B" w:rsidP="00AC5BD9">
            <w:pPr>
              <w:spacing w:before="80" w:after="40"/>
              <w:ind w:firstLine="709"/>
              <w:rPr>
                <w:rFonts w:ascii="Cambria" w:hAnsi="Cambria"/>
                <w:color w:val="000000"/>
                <w:szCs w:val="24"/>
                <w:lang w:val="bg-BG"/>
              </w:rPr>
            </w:pPr>
          </w:p>
        </w:tc>
      </w:tr>
      <w:tr w:rsidR="00DE068B" w:rsidRPr="00D86205" w14:paraId="6B805F0E" w14:textId="77777777" w:rsidTr="00AC5BD9">
        <w:tc>
          <w:tcPr>
            <w:tcW w:w="828" w:type="dxa"/>
          </w:tcPr>
          <w:p w14:paraId="7F142F54" w14:textId="77777777" w:rsidR="00DE068B" w:rsidRPr="00D86205" w:rsidRDefault="00DE068B" w:rsidP="00AC5BD9">
            <w:pPr>
              <w:spacing w:before="80" w:after="40"/>
              <w:ind w:firstLine="709"/>
              <w:rPr>
                <w:rFonts w:ascii="Cambria" w:hAnsi="Cambria"/>
                <w:color w:val="000000"/>
                <w:szCs w:val="24"/>
                <w:lang w:val="bg-BG"/>
              </w:rPr>
            </w:pPr>
          </w:p>
        </w:tc>
        <w:tc>
          <w:tcPr>
            <w:tcW w:w="3240" w:type="dxa"/>
          </w:tcPr>
          <w:p w14:paraId="4468A107" w14:textId="77777777" w:rsidR="00DE068B" w:rsidRPr="00D86205" w:rsidRDefault="00DE068B" w:rsidP="00AC5BD9">
            <w:pPr>
              <w:spacing w:before="80" w:after="40"/>
              <w:ind w:firstLine="709"/>
              <w:rPr>
                <w:rFonts w:ascii="Cambria" w:hAnsi="Cambria"/>
                <w:color w:val="000000"/>
                <w:szCs w:val="24"/>
                <w:lang w:val="bg-BG"/>
              </w:rPr>
            </w:pPr>
          </w:p>
        </w:tc>
        <w:tc>
          <w:tcPr>
            <w:tcW w:w="2520" w:type="dxa"/>
          </w:tcPr>
          <w:p w14:paraId="7CF65897" w14:textId="77777777" w:rsidR="00DE068B" w:rsidRPr="00D86205" w:rsidRDefault="00DE068B" w:rsidP="00AC5BD9">
            <w:pPr>
              <w:spacing w:before="80" w:after="40"/>
              <w:ind w:firstLine="709"/>
              <w:rPr>
                <w:rFonts w:ascii="Cambria" w:hAnsi="Cambria"/>
                <w:color w:val="000000"/>
                <w:szCs w:val="24"/>
                <w:lang w:val="bg-BG"/>
              </w:rPr>
            </w:pPr>
          </w:p>
        </w:tc>
        <w:tc>
          <w:tcPr>
            <w:tcW w:w="1440" w:type="dxa"/>
          </w:tcPr>
          <w:p w14:paraId="11B18AE6" w14:textId="77777777" w:rsidR="00DE068B" w:rsidRPr="00D86205" w:rsidRDefault="00DE068B" w:rsidP="00AC5BD9">
            <w:pPr>
              <w:spacing w:before="80" w:after="40"/>
              <w:ind w:firstLine="709"/>
              <w:rPr>
                <w:rFonts w:ascii="Cambria" w:hAnsi="Cambria"/>
                <w:color w:val="000000"/>
                <w:szCs w:val="24"/>
                <w:lang w:val="bg-BG"/>
              </w:rPr>
            </w:pPr>
          </w:p>
        </w:tc>
        <w:tc>
          <w:tcPr>
            <w:tcW w:w="1620" w:type="dxa"/>
          </w:tcPr>
          <w:p w14:paraId="632A5EB6" w14:textId="77777777" w:rsidR="00DE068B" w:rsidRPr="00D86205" w:rsidRDefault="00DE068B" w:rsidP="00AC5BD9">
            <w:pPr>
              <w:spacing w:before="80" w:after="40"/>
              <w:ind w:firstLine="709"/>
              <w:rPr>
                <w:rFonts w:ascii="Cambria" w:hAnsi="Cambria"/>
                <w:color w:val="000000"/>
                <w:szCs w:val="24"/>
                <w:lang w:val="bg-BG"/>
              </w:rPr>
            </w:pPr>
          </w:p>
        </w:tc>
      </w:tr>
    </w:tbl>
    <w:p w14:paraId="36CB8E5A" w14:textId="77777777" w:rsidR="00DE068B" w:rsidRPr="00D86205" w:rsidRDefault="00DE068B" w:rsidP="00DE068B">
      <w:pPr>
        <w:ind w:firstLine="709"/>
        <w:rPr>
          <w:rFonts w:ascii="Cambria" w:hAnsi="Cambria"/>
          <w:color w:val="000000"/>
          <w:szCs w:val="24"/>
          <w:lang w:val="bg-BG"/>
        </w:rPr>
      </w:pPr>
    </w:p>
    <w:p w14:paraId="3A20ECAF" w14:textId="77777777" w:rsidR="00DE068B" w:rsidRPr="00D86205" w:rsidRDefault="00DE068B" w:rsidP="00DE068B">
      <w:pPr>
        <w:ind w:firstLine="709"/>
        <w:rPr>
          <w:rFonts w:ascii="Cambria" w:hAnsi="Cambria"/>
          <w:color w:val="000000"/>
          <w:szCs w:val="24"/>
          <w:lang w:val="bg-BG"/>
        </w:rPr>
      </w:pPr>
    </w:p>
    <w:p w14:paraId="1C24D52F" w14:textId="77777777" w:rsidR="00DE068B" w:rsidRPr="00D86205" w:rsidRDefault="00DE068B" w:rsidP="00DE068B">
      <w:pPr>
        <w:pStyle w:val="ac"/>
        <w:ind w:firstLine="709"/>
        <w:rPr>
          <w:rFonts w:ascii="Cambria" w:hAnsi="Cambria"/>
          <w:b/>
          <w:szCs w:val="24"/>
          <w:lang w:val="bg-BG"/>
        </w:rPr>
      </w:pPr>
      <w:r w:rsidRPr="00D86205">
        <w:rPr>
          <w:rFonts w:ascii="Cambria" w:hAnsi="Cambria"/>
          <w:szCs w:val="24"/>
          <w:lang w:val="bg-BG"/>
        </w:rPr>
        <w:t>За изплащане</w:t>
      </w:r>
      <w:r w:rsidRPr="00D86205">
        <w:rPr>
          <w:rFonts w:ascii="Cambria" w:hAnsi="Cambria"/>
          <w:b/>
          <w:szCs w:val="24"/>
          <w:lang w:val="bg-BG"/>
        </w:rPr>
        <w:t>............……........</w:t>
      </w:r>
      <w:r w:rsidRPr="00D86205">
        <w:rPr>
          <w:rFonts w:ascii="Cambria" w:hAnsi="Cambria"/>
          <w:szCs w:val="24"/>
          <w:lang w:val="bg-BG"/>
        </w:rPr>
        <w:t>(лева)</w:t>
      </w:r>
      <w:r w:rsidRPr="00D86205">
        <w:rPr>
          <w:rFonts w:ascii="Cambria" w:hAnsi="Cambria"/>
          <w:b/>
          <w:szCs w:val="24"/>
          <w:lang w:val="bg-BG"/>
        </w:rPr>
        <w:t>...................................................….............................................</w:t>
      </w:r>
    </w:p>
    <w:p w14:paraId="4C133D39" w14:textId="77777777" w:rsidR="00DE068B" w:rsidRPr="00D86205" w:rsidRDefault="00DE068B" w:rsidP="00DE068B">
      <w:pPr>
        <w:jc w:val="center"/>
        <w:rPr>
          <w:rFonts w:ascii="Cambria" w:hAnsi="Cambria"/>
          <w:szCs w:val="24"/>
          <w:vertAlign w:val="superscript"/>
          <w:lang w:val="bg-BG"/>
        </w:rPr>
      </w:pPr>
      <w:r w:rsidRPr="00D86205">
        <w:rPr>
          <w:rFonts w:ascii="Cambria" w:hAnsi="Cambria"/>
          <w:szCs w:val="24"/>
          <w:vertAlign w:val="superscript"/>
          <w:lang w:val="bg-BG"/>
        </w:rPr>
        <w:t>(с л о в о м)</w:t>
      </w:r>
    </w:p>
    <w:p w14:paraId="192082AF" w14:textId="77777777" w:rsidR="00DE068B" w:rsidRPr="00D86205" w:rsidRDefault="00DE068B" w:rsidP="00DE068B">
      <w:pPr>
        <w:jc w:val="center"/>
        <w:rPr>
          <w:rFonts w:ascii="Cambria" w:hAnsi="Cambria"/>
          <w:szCs w:val="24"/>
          <w:lang w:val="bg-BG"/>
        </w:rPr>
      </w:pPr>
      <w:r w:rsidRPr="00D86205">
        <w:rPr>
          <w:rFonts w:ascii="Cambria" w:hAnsi="Cambria"/>
          <w:szCs w:val="24"/>
          <w:lang w:val="bg-BG"/>
        </w:rPr>
        <w:t>С Ъ С Т А В И Л И:</w:t>
      </w:r>
    </w:p>
    <w:p w14:paraId="0F423849" w14:textId="77777777" w:rsidR="00DE068B" w:rsidRPr="00D86205" w:rsidRDefault="00DE068B" w:rsidP="00DE068B">
      <w:pPr>
        <w:jc w:val="center"/>
        <w:rPr>
          <w:rFonts w:ascii="Cambria" w:hAnsi="Cambria"/>
          <w:szCs w:val="24"/>
          <w:lang w:val="bg-BG"/>
        </w:rPr>
      </w:pPr>
    </w:p>
    <w:p w14:paraId="3DDA279C" w14:textId="7A7611A5" w:rsidR="00DE068B" w:rsidRPr="00D86205" w:rsidRDefault="00DE068B" w:rsidP="00DE068B">
      <w:pPr>
        <w:spacing w:before="240" w:line="360" w:lineRule="auto"/>
        <w:rPr>
          <w:rFonts w:ascii="Cambria" w:hAnsi="Cambria"/>
          <w:color w:val="000000"/>
          <w:szCs w:val="24"/>
          <w:lang w:val="bg-BG"/>
        </w:rPr>
      </w:pPr>
      <w:r w:rsidRPr="00D86205">
        <w:rPr>
          <w:rFonts w:ascii="Cambria" w:hAnsi="Cambria"/>
          <w:color w:val="000000"/>
          <w:szCs w:val="24"/>
          <w:lang w:val="bg-BG"/>
        </w:rPr>
        <w:t xml:space="preserve">ЗА ВЪЗЛОЖИТЕЛЯ: </w:t>
      </w:r>
      <w:r w:rsidRPr="00D86205">
        <w:rPr>
          <w:rFonts w:ascii="Cambria" w:hAnsi="Cambria"/>
          <w:b/>
          <w:color w:val="000000"/>
          <w:szCs w:val="24"/>
          <w:lang w:val="bg-BG"/>
        </w:rPr>
        <w:t>..........................</w:t>
      </w:r>
      <w:r w:rsidRPr="00D86205">
        <w:rPr>
          <w:rFonts w:ascii="Cambria" w:hAnsi="Cambria"/>
          <w:color w:val="000000"/>
          <w:szCs w:val="24"/>
          <w:lang w:val="bg-BG"/>
        </w:rPr>
        <w:tab/>
      </w:r>
      <w:r w:rsidRPr="00D86205">
        <w:rPr>
          <w:rFonts w:ascii="Cambria" w:hAnsi="Cambria"/>
          <w:color w:val="000000"/>
          <w:szCs w:val="24"/>
          <w:lang w:val="bg-BG"/>
        </w:rPr>
        <w:tab/>
        <w:t>ЗА ИЗПЪЛНИТЕЛЯ:</w:t>
      </w:r>
    </w:p>
    <w:p w14:paraId="7556F04A" w14:textId="77777777" w:rsidR="009D6056" w:rsidRPr="00D86205" w:rsidRDefault="009D6056" w:rsidP="009D6056">
      <w:pPr>
        <w:jc w:val="center"/>
        <w:rPr>
          <w:rFonts w:ascii="Cambria" w:hAnsi="Cambria"/>
          <w:szCs w:val="24"/>
          <w:lang w:val="bg-BG"/>
        </w:rPr>
      </w:pPr>
    </w:p>
    <w:p w14:paraId="234D3ED8" w14:textId="77777777" w:rsidR="009D6056" w:rsidRPr="00D86205" w:rsidRDefault="009D6056" w:rsidP="009D6056">
      <w:pPr>
        <w:jc w:val="center"/>
        <w:rPr>
          <w:rFonts w:ascii="Cambria" w:hAnsi="Cambria"/>
          <w:szCs w:val="24"/>
          <w:lang w:val="bg-BG"/>
        </w:rPr>
      </w:pPr>
    </w:p>
    <w:p w14:paraId="6570B6F6" w14:textId="77777777" w:rsidR="009D6056" w:rsidRPr="00D86205" w:rsidRDefault="009D6056" w:rsidP="009D6056">
      <w:pPr>
        <w:jc w:val="center"/>
        <w:rPr>
          <w:rFonts w:ascii="Cambria" w:hAnsi="Cambria"/>
          <w:szCs w:val="24"/>
          <w:lang w:val="bg-BG"/>
        </w:rPr>
      </w:pPr>
    </w:p>
    <w:p w14:paraId="3027FB0C" w14:textId="77777777" w:rsidR="009D6056" w:rsidRPr="00D86205" w:rsidRDefault="009D6056" w:rsidP="009D6056">
      <w:pPr>
        <w:tabs>
          <w:tab w:val="left" w:pos="-720"/>
        </w:tabs>
        <w:ind w:firstLine="288"/>
        <w:jc w:val="center"/>
        <w:rPr>
          <w:rFonts w:ascii="Cambria" w:hAnsi="Cambria"/>
          <w:b/>
          <w:szCs w:val="24"/>
          <w:lang w:val="bg-BG"/>
        </w:rPr>
      </w:pPr>
    </w:p>
    <w:p w14:paraId="08D6C29F" w14:textId="77777777" w:rsidR="009D6056" w:rsidRPr="00D86205" w:rsidRDefault="009D6056" w:rsidP="009D6056">
      <w:pPr>
        <w:rPr>
          <w:rFonts w:ascii="Cambria" w:hAnsi="Cambria"/>
          <w:b/>
          <w:i/>
          <w:color w:val="000000"/>
          <w:spacing w:val="3"/>
          <w:szCs w:val="24"/>
          <w:lang w:val="bg-BG"/>
        </w:rPr>
      </w:pPr>
      <w:r w:rsidRPr="00D86205">
        <w:rPr>
          <w:rFonts w:ascii="Cambria" w:hAnsi="Cambria"/>
          <w:b/>
          <w:i/>
          <w:color w:val="000000"/>
          <w:spacing w:val="3"/>
          <w:szCs w:val="24"/>
          <w:lang w:val="bg-BG"/>
        </w:rPr>
        <w:br w:type="page"/>
      </w:r>
    </w:p>
    <w:p w14:paraId="31F4F746" w14:textId="3BD6C0AE" w:rsidR="009D6056" w:rsidRPr="00D86205" w:rsidRDefault="009D6056" w:rsidP="009D6056">
      <w:pPr>
        <w:tabs>
          <w:tab w:val="left" w:pos="2131"/>
          <w:tab w:val="left" w:pos="4997"/>
          <w:tab w:val="left" w:pos="8582"/>
        </w:tabs>
        <w:ind w:firstLine="288"/>
        <w:jc w:val="right"/>
        <w:rPr>
          <w:rFonts w:ascii="Cambria" w:hAnsi="Cambria"/>
          <w:b/>
          <w:i/>
          <w:szCs w:val="24"/>
          <w:lang w:val="bg-BG"/>
        </w:rPr>
      </w:pPr>
      <w:r w:rsidRPr="00D86205">
        <w:rPr>
          <w:rFonts w:ascii="Cambria" w:hAnsi="Cambria"/>
          <w:b/>
          <w:i/>
          <w:color w:val="000000"/>
          <w:spacing w:val="3"/>
          <w:szCs w:val="24"/>
          <w:lang w:val="bg-BG"/>
        </w:rPr>
        <w:lastRenderedPageBreak/>
        <w:t xml:space="preserve">ОБРАЗЕЦ </w:t>
      </w:r>
    </w:p>
    <w:p w14:paraId="1DBF0409" w14:textId="77777777" w:rsidR="009D6056" w:rsidRPr="00D86205" w:rsidRDefault="009D6056" w:rsidP="009D6056">
      <w:pPr>
        <w:ind w:firstLine="288"/>
        <w:jc w:val="center"/>
        <w:rPr>
          <w:rFonts w:ascii="Cambria" w:hAnsi="Cambria"/>
          <w:b/>
          <w:szCs w:val="24"/>
          <w:lang w:val="bg-BG"/>
        </w:rPr>
      </w:pPr>
      <w:r w:rsidRPr="00D86205">
        <w:rPr>
          <w:rFonts w:ascii="Cambria" w:hAnsi="Cambria"/>
          <w:b/>
          <w:szCs w:val="24"/>
          <w:lang w:val="bg-BG"/>
        </w:rPr>
        <w:cr/>
        <w:t>БАНКОВА ГАРАНЦИЯ</w:t>
      </w:r>
      <w:r w:rsidRPr="00D86205">
        <w:rPr>
          <w:rFonts w:ascii="Cambria" w:hAnsi="Cambria"/>
          <w:b/>
          <w:szCs w:val="24"/>
          <w:lang w:val="bg-BG"/>
        </w:rPr>
        <w:cr/>
        <w:t>ЗА УЧАСТИЕ В ПРОЦЕДУРА ЗА ВЪЗЛАГАНЕ НА ОБЩЕСТВЕНА ПОРЪЧКА</w:t>
      </w:r>
    </w:p>
    <w:p w14:paraId="440A8B4F" w14:textId="77777777" w:rsidR="009D6056" w:rsidRPr="00D86205" w:rsidRDefault="009D6056" w:rsidP="009D6056">
      <w:pPr>
        <w:ind w:left="4963"/>
        <w:jc w:val="both"/>
        <w:rPr>
          <w:rFonts w:ascii="Cambria" w:hAnsi="Cambria"/>
          <w:b/>
          <w:szCs w:val="24"/>
          <w:lang w:val="bg-BG"/>
        </w:rPr>
      </w:pPr>
    </w:p>
    <w:p w14:paraId="638F3ED2" w14:textId="77777777" w:rsidR="009D6056" w:rsidRPr="00D86205" w:rsidRDefault="009D6056" w:rsidP="009D6056">
      <w:pPr>
        <w:ind w:left="4963"/>
        <w:jc w:val="both"/>
        <w:rPr>
          <w:rFonts w:ascii="Cambria" w:hAnsi="Cambria"/>
          <w:szCs w:val="24"/>
          <w:lang w:val="bg-BG"/>
        </w:rPr>
      </w:pPr>
      <w:r w:rsidRPr="00D86205">
        <w:rPr>
          <w:rFonts w:ascii="Cambria" w:hAnsi="Cambria"/>
          <w:b/>
          <w:szCs w:val="24"/>
          <w:lang w:val="bg-BG"/>
        </w:rPr>
        <w:t>ДО</w:t>
      </w:r>
      <w:r w:rsidRPr="00D86205">
        <w:rPr>
          <w:rFonts w:ascii="Cambria" w:hAnsi="Cambria"/>
          <w:b/>
          <w:szCs w:val="24"/>
          <w:lang w:val="bg-BG"/>
        </w:rPr>
        <w:cr/>
        <w:t xml:space="preserve">ВЪЗЛОЖИТЕЛ: </w:t>
      </w:r>
      <w:r w:rsidRPr="00D86205">
        <w:rPr>
          <w:rFonts w:ascii="Cambria" w:hAnsi="Cambria"/>
          <w:b/>
          <w:szCs w:val="24"/>
          <w:lang w:val="bg-BG"/>
        </w:rPr>
        <w:cr/>
        <w:t>……………………………………………..</w:t>
      </w:r>
    </w:p>
    <w:p w14:paraId="0969F86D" w14:textId="77777777" w:rsidR="009D6056" w:rsidRPr="00D86205" w:rsidRDefault="009D6056" w:rsidP="009D6056">
      <w:pPr>
        <w:jc w:val="both"/>
        <w:rPr>
          <w:rFonts w:ascii="Cambria" w:hAnsi="Cambria"/>
          <w:szCs w:val="24"/>
          <w:lang w:val="bg-BG"/>
        </w:rPr>
      </w:pPr>
    </w:p>
    <w:p w14:paraId="6CAAE2A8" w14:textId="3082C80B" w:rsidR="009D6056" w:rsidRPr="00D86205" w:rsidRDefault="009D6056" w:rsidP="009D6056">
      <w:pPr>
        <w:ind w:firstLine="288"/>
        <w:jc w:val="both"/>
        <w:rPr>
          <w:rFonts w:ascii="Cambria" w:hAnsi="Cambria"/>
          <w:szCs w:val="24"/>
          <w:lang w:val="bg-BG"/>
        </w:rPr>
      </w:pPr>
      <w:r w:rsidRPr="00D86205">
        <w:rPr>
          <w:rFonts w:ascii="Cambria" w:hAnsi="Cambria"/>
          <w:szCs w:val="24"/>
          <w:lang w:val="bg-BG"/>
        </w:rPr>
        <w:t>Известени сме, че нашият Клиент, [наименование и адрес на участника], наричан за краткост по-долу УЧАСТНИК, ще участва в откритата с Ваше</w:t>
      </w:r>
      <w:r w:rsidRPr="00D86205">
        <w:rPr>
          <w:rFonts w:ascii="Cambria" w:hAnsi="Cambria"/>
          <w:b/>
          <w:color w:val="000000"/>
          <w:szCs w:val="24"/>
          <w:lang w:val="bg-BG"/>
        </w:rPr>
        <w:t xml:space="preserve"> Решение № …………………….. </w:t>
      </w:r>
      <w:r w:rsidRPr="00D86205">
        <w:rPr>
          <w:rFonts w:ascii="Cambria" w:hAnsi="Cambria"/>
          <w:szCs w:val="24"/>
          <w:lang w:val="bg-BG"/>
        </w:rPr>
        <w:t xml:space="preserve">открита процедура за възлагане на обществена поръчка </w:t>
      </w:r>
      <w:r w:rsidRPr="00D86205">
        <w:rPr>
          <w:rFonts w:ascii="Cambria" w:hAnsi="Cambria"/>
          <w:color w:val="000000"/>
          <w:spacing w:val="1"/>
          <w:szCs w:val="24"/>
          <w:lang w:val="bg-BG"/>
        </w:rPr>
        <w:t xml:space="preserve">с предмет:  </w:t>
      </w:r>
      <w:r w:rsidR="000E6569" w:rsidRPr="00D86205">
        <w:rPr>
          <w:rFonts w:ascii="Cambria" w:hAnsi="Cambria"/>
          <w:b/>
          <w:i/>
          <w:szCs w:val="24"/>
          <w:lang w:val="bg-BG"/>
        </w:rPr>
        <w:t>“ПРОЕКТИРАНЕ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000E6569" w:rsidRPr="00D86205">
        <w:rPr>
          <w:rFonts w:ascii="Cambria" w:hAnsi="Cambria"/>
          <w:szCs w:val="24"/>
          <w:lang w:val="bg-BG"/>
        </w:rPr>
        <w:t xml:space="preserve"> </w:t>
      </w:r>
      <w:r w:rsidRPr="00D86205">
        <w:rPr>
          <w:rFonts w:ascii="Cambria" w:hAnsi="Cambria"/>
          <w:szCs w:val="24"/>
          <w:lang w:val="bg-BG"/>
        </w:rPr>
        <w:t>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(словом: ) [посочва се цифром и словом стойността и валутата на гаранцията съгласно обявлението по процедурата].</w:t>
      </w:r>
      <w:r w:rsidRPr="00D86205">
        <w:rPr>
          <w:rFonts w:ascii="Cambria" w:hAnsi="Cambria"/>
          <w:szCs w:val="24"/>
          <w:lang w:val="bg-BG"/>
        </w:rPr>
        <w:cr/>
        <w:t>Като се има предвид гореспоменатото, ние ______________ [наименование и адрес на Банката], с настоящото поемаме неотменимо и безусловно задължение да заплатим по посочената от Вас банкова сметка, сумата от (словом: )</w:t>
      </w:r>
      <w:r w:rsidRPr="00D86205">
        <w:rPr>
          <w:rFonts w:ascii="Cambria" w:hAnsi="Cambria"/>
          <w:szCs w:val="24"/>
          <w:lang w:val="bg-BG"/>
        </w:rPr>
        <w:cr/>
        <w:t>[посочва се цифром и словом стойността и валутата на гаранцията ],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r w:rsidRPr="00D86205">
        <w:rPr>
          <w:rFonts w:ascii="Cambria" w:hAnsi="Cambria"/>
          <w:szCs w:val="24"/>
          <w:lang w:val="bg-BG"/>
        </w:rPr>
        <w:cr/>
        <w:t>a) оттегли офертата си след изтичане на срока за получаване на офертите;</w:t>
      </w:r>
      <w:r w:rsidRPr="00D86205">
        <w:rPr>
          <w:rFonts w:ascii="Cambria" w:hAnsi="Cambria"/>
          <w:szCs w:val="24"/>
          <w:lang w:val="bg-BG"/>
        </w:rPr>
        <w:cr/>
        <w:t>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r w:rsidRPr="00D86205">
        <w:rPr>
          <w:rFonts w:ascii="Cambria" w:hAnsi="Cambria"/>
          <w:szCs w:val="24"/>
          <w:lang w:val="bg-BG"/>
        </w:rPr>
        <w:cr/>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w:t>
      </w:r>
      <w:r w:rsidRPr="00D86205">
        <w:rPr>
          <w:rFonts w:ascii="Cambria" w:hAnsi="Cambria"/>
          <w:szCs w:val="24"/>
          <w:lang w:val="bg-BG"/>
        </w:rPr>
        <w:lastRenderedPageBreak/>
        <w:t>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r w:rsidRPr="00D86205">
        <w:rPr>
          <w:rFonts w:ascii="Cambria" w:hAnsi="Cambria"/>
          <w:szCs w:val="24"/>
          <w:lang w:val="bg-BG"/>
        </w:rPr>
        <w:cr/>
        <w:t>Тази гаранция влиза в сила, от ………….часа на …………..г. [посочва се датата и часа на крайния срок за представяне на офертите].</w:t>
      </w:r>
      <w:r w:rsidRPr="00D86205">
        <w:rPr>
          <w:rFonts w:ascii="Cambria" w:hAnsi="Cambria"/>
          <w:szCs w:val="24"/>
          <w:lang w:val="bg-BG"/>
        </w:rPr>
        <w:cr/>
        <w:t>Отговорността ни по тази гаранция ще изтече в ___часа на _________ г. [посочва се дата и час, съобразени с Обявлението и документацията – ……………………….. календарни дни, считано от крайния срок за представяне на офертите], до която дата, какъвто и да е иск по нея, трябва да бъде получен от нас./</w:t>
      </w:r>
      <w:r w:rsidRPr="00D86205">
        <w:rPr>
          <w:rFonts w:ascii="Cambria" w:hAnsi="Cambria"/>
          <w:szCs w:val="24"/>
          <w:lang w:val="bg-BG"/>
        </w:rPr>
        <w:cr/>
        <w:t>След тази дата гаранцията автоматично става невалидна, независимо дали това /</w:t>
      </w:r>
      <w:r w:rsidR="00833A7E" w:rsidRPr="00D86205">
        <w:rPr>
          <w:rFonts w:ascii="Cambria" w:hAnsi="Cambria"/>
          <w:szCs w:val="24"/>
          <w:lang w:val="bg-BG"/>
        </w:rPr>
        <w:t>п</w:t>
      </w:r>
      <w:r w:rsidRPr="00D86205">
        <w:rPr>
          <w:rFonts w:ascii="Cambria" w:hAnsi="Cambria"/>
          <w:szCs w:val="24"/>
          <w:lang w:val="bg-BG"/>
        </w:rPr>
        <w:t>исмо-гаранция ни е изпратено обратно или не.</w:t>
      </w:r>
      <w:r w:rsidRPr="00D86205">
        <w:rPr>
          <w:rFonts w:ascii="Cambria" w:hAnsi="Cambria"/>
          <w:szCs w:val="24"/>
          <w:lang w:val="bg-BG"/>
        </w:rPr>
        <w:c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D86205">
        <w:rPr>
          <w:rFonts w:ascii="Cambria" w:hAnsi="Cambria"/>
          <w:szCs w:val="24"/>
          <w:lang w:val="bg-BG"/>
        </w:rPr>
        <w:cr/>
        <w:t>Гаранцията е лично за Вас и не може да бъде прехвърляна.</w:t>
      </w:r>
      <w:r w:rsidRPr="00D86205">
        <w:rPr>
          <w:rFonts w:ascii="Cambria" w:hAnsi="Cambria"/>
          <w:szCs w:val="24"/>
          <w:lang w:val="bg-BG"/>
        </w:rPr>
        <w:cr/>
      </w:r>
      <w:r w:rsidRPr="00D86205">
        <w:rPr>
          <w:rFonts w:ascii="Cambria" w:hAnsi="Cambria"/>
          <w:szCs w:val="24"/>
          <w:lang w:val="bg-BG"/>
        </w:rPr>
        <w:cr/>
        <w:t>Подпис и печат,</w:t>
      </w:r>
      <w:r w:rsidRPr="00D86205">
        <w:rPr>
          <w:rFonts w:ascii="Cambria" w:hAnsi="Cambria"/>
          <w:szCs w:val="24"/>
          <w:lang w:val="bg-BG"/>
        </w:rPr>
        <w:cr/>
        <w:t>(БАНКА)</w:t>
      </w:r>
    </w:p>
    <w:p w14:paraId="72C643A2" w14:textId="77777777" w:rsidR="009D6056" w:rsidRPr="00D86205" w:rsidRDefault="009D6056" w:rsidP="009D6056">
      <w:pPr>
        <w:jc w:val="center"/>
        <w:rPr>
          <w:rFonts w:ascii="Cambria" w:hAnsi="Cambria"/>
          <w:b/>
          <w:szCs w:val="24"/>
          <w:u w:val="single"/>
          <w:lang w:val="bg-BG"/>
        </w:rPr>
      </w:pPr>
      <w:r w:rsidRPr="00D86205">
        <w:rPr>
          <w:rFonts w:ascii="Cambria" w:hAnsi="Cambria"/>
          <w:b/>
          <w:szCs w:val="24"/>
          <w:u w:val="single"/>
          <w:lang w:val="bg-BG"/>
        </w:rPr>
        <w:cr/>
      </w:r>
    </w:p>
    <w:p w14:paraId="3B1DA0C0" w14:textId="77777777" w:rsidR="009D6056" w:rsidRPr="00D86205" w:rsidRDefault="009D6056" w:rsidP="009D6056">
      <w:pPr>
        <w:rPr>
          <w:rFonts w:ascii="Cambria" w:hAnsi="Cambria"/>
          <w:b/>
          <w:i/>
          <w:szCs w:val="24"/>
          <w:lang w:val="bg-BG"/>
        </w:rPr>
      </w:pPr>
      <w:r w:rsidRPr="00D86205">
        <w:rPr>
          <w:rFonts w:ascii="Cambria" w:hAnsi="Cambria"/>
          <w:b/>
          <w:szCs w:val="24"/>
          <w:u w:val="single"/>
          <w:lang w:val="bg-BG"/>
        </w:rPr>
        <w:br w:type="page"/>
      </w:r>
      <w:r w:rsidRPr="00D86205">
        <w:rPr>
          <w:rFonts w:ascii="Cambria" w:hAnsi="Cambria"/>
          <w:b/>
          <w:i/>
          <w:szCs w:val="24"/>
          <w:lang w:val="bg-BG"/>
        </w:rPr>
        <w:lastRenderedPageBreak/>
        <w:tab/>
      </w:r>
      <w:r w:rsidRPr="00D86205">
        <w:rPr>
          <w:rFonts w:ascii="Cambria" w:hAnsi="Cambria"/>
          <w:b/>
          <w:i/>
          <w:szCs w:val="24"/>
          <w:lang w:val="bg-BG"/>
        </w:rPr>
        <w:tab/>
      </w:r>
      <w:r w:rsidRPr="00D86205">
        <w:rPr>
          <w:rFonts w:ascii="Cambria" w:hAnsi="Cambria"/>
          <w:b/>
          <w:i/>
          <w:szCs w:val="24"/>
          <w:lang w:val="bg-BG"/>
        </w:rPr>
        <w:tab/>
      </w:r>
      <w:r w:rsidRPr="00D86205">
        <w:rPr>
          <w:rFonts w:ascii="Cambria" w:hAnsi="Cambria"/>
          <w:b/>
          <w:i/>
          <w:szCs w:val="24"/>
          <w:lang w:val="bg-BG"/>
        </w:rPr>
        <w:tab/>
      </w:r>
      <w:r w:rsidRPr="00D86205">
        <w:rPr>
          <w:rFonts w:ascii="Cambria" w:hAnsi="Cambria"/>
          <w:b/>
          <w:i/>
          <w:szCs w:val="24"/>
          <w:lang w:val="bg-BG"/>
        </w:rPr>
        <w:tab/>
      </w:r>
      <w:r w:rsidRPr="00D86205">
        <w:rPr>
          <w:rFonts w:ascii="Cambria" w:hAnsi="Cambria"/>
          <w:b/>
          <w:i/>
          <w:szCs w:val="24"/>
          <w:lang w:val="bg-BG"/>
        </w:rPr>
        <w:tab/>
      </w:r>
      <w:r w:rsidRPr="00D86205">
        <w:rPr>
          <w:rFonts w:ascii="Cambria" w:hAnsi="Cambria"/>
          <w:b/>
          <w:i/>
          <w:szCs w:val="24"/>
          <w:lang w:val="bg-BG"/>
        </w:rPr>
        <w:tab/>
      </w:r>
      <w:r w:rsidRPr="00D86205">
        <w:rPr>
          <w:rFonts w:ascii="Cambria" w:hAnsi="Cambria"/>
          <w:b/>
          <w:i/>
          <w:szCs w:val="24"/>
          <w:lang w:val="bg-BG"/>
        </w:rPr>
        <w:tab/>
      </w:r>
      <w:r w:rsidRPr="00D86205">
        <w:rPr>
          <w:rFonts w:ascii="Cambria" w:hAnsi="Cambria"/>
          <w:b/>
          <w:i/>
          <w:szCs w:val="24"/>
          <w:lang w:val="bg-BG"/>
        </w:rPr>
        <w:tab/>
      </w:r>
    </w:p>
    <w:p w14:paraId="7AACCC2C" w14:textId="6E36F57D" w:rsidR="009D6056" w:rsidRPr="00D86205" w:rsidRDefault="009D6056" w:rsidP="009D6056">
      <w:pPr>
        <w:jc w:val="right"/>
        <w:rPr>
          <w:rFonts w:ascii="Cambria" w:hAnsi="Cambria"/>
          <w:b/>
          <w:i/>
          <w:szCs w:val="24"/>
          <w:lang w:val="bg-BG"/>
        </w:rPr>
      </w:pPr>
      <w:r w:rsidRPr="00D86205">
        <w:rPr>
          <w:rFonts w:ascii="Cambria" w:hAnsi="Cambria"/>
          <w:b/>
          <w:i/>
          <w:szCs w:val="24"/>
          <w:lang w:val="bg-BG"/>
        </w:rPr>
        <w:tab/>
        <w:t xml:space="preserve">ОБРАЗЕЦ </w:t>
      </w:r>
    </w:p>
    <w:p w14:paraId="5221BFCD" w14:textId="77777777" w:rsidR="009D6056" w:rsidRPr="00D86205" w:rsidRDefault="009D6056" w:rsidP="009D6056">
      <w:pPr>
        <w:jc w:val="center"/>
        <w:rPr>
          <w:rFonts w:ascii="Cambria" w:hAnsi="Cambria"/>
          <w:b/>
          <w:szCs w:val="24"/>
          <w:lang w:val="bg-BG"/>
        </w:rPr>
      </w:pPr>
      <w:r w:rsidRPr="00D86205">
        <w:rPr>
          <w:rFonts w:ascii="Cambria" w:hAnsi="Cambria"/>
          <w:b/>
          <w:szCs w:val="24"/>
          <w:lang w:val="bg-BG"/>
        </w:rPr>
        <w:cr/>
        <w:t>БАНКОВА ГАРАНЦИЯ ЗА ИЗПЪЛНЕНИЕ НА ДОГОВОР</w:t>
      </w:r>
    </w:p>
    <w:p w14:paraId="73C7F336" w14:textId="77777777" w:rsidR="009D6056" w:rsidRPr="00D86205" w:rsidRDefault="009D6056" w:rsidP="009D6056">
      <w:pPr>
        <w:ind w:firstLine="709"/>
        <w:jc w:val="both"/>
        <w:rPr>
          <w:rFonts w:ascii="Cambria" w:hAnsi="Cambria"/>
          <w:szCs w:val="24"/>
          <w:lang w:val="bg-BG"/>
        </w:rPr>
      </w:pPr>
    </w:p>
    <w:p w14:paraId="58CA535B" w14:textId="2AA69522" w:rsidR="009D6056" w:rsidRPr="00D86205" w:rsidRDefault="009D6056" w:rsidP="009D6056">
      <w:pPr>
        <w:ind w:firstLine="288"/>
        <w:jc w:val="both"/>
        <w:rPr>
          <w:rFonts w:ascii="Cambria" w:hAnsi="Cambria"/>
          <w:szCs w:val="24"/>
          <w:lang w:val="bg-BG"/>
        </w:rPr>
      </w:pPr>
      <w:r w:rsidRPr="00D86205">
        <w:rPr>
          <w:rFonts w:ascii="Cambria" w:hAnsi="Cambria"/>
          <w:szCs w:val="24"/>
          <w:lang w:val="bg-BG"/>
        </w:rPr>
        <w:t xml:space="preserve">Известени сме, че нашият Клиент ………………………………………………… [наименование и адрес на участника],  наричан за краткост по-долу Изпълнител, с Ваше Решение № </w:t>
      </w:r>
      <w:r w:rsidRPr="00D86205">
        <w:rPr>
          <w:rFonts w:ascii="Cambria" w:hAnsi="Cambria"/>
          <w:szCs w:val="24"/>
          <w:lang w:val="bg-BG"/>
        </w:rPr>
        <w:tab/>
      </w:r>
      <w:r w:rsidRPr="00D86205">
        <w:rPr>
          <w:rFonts w:ascii="Cambria" w:hAnsi="Cambria"/>
          <w:szCs w:val="24"/>
          <w:lang w:val="bg-BG"/>
        </w:rPr>
        <w:tab/>
        <w:t>/</w:t>
      </w:r>
      <w:r w:rsidRPr="00D86205">
        <w:rPr>
          <w:rFonts w:ascii="Cambria" w:hAnsi="Cambria"/>
          <w:szCs w:val="24"/>
          <w:lang w:val="bg-BG"/>
        </w:rPr>
        <w:tab/>
      </w:r>
      <w:r w:rsidRPr="00D86205">
        <w:rPr>
          <w:rFonts w:ascii="Cambria" w:hAnsi="Cambria"/>
          <w:szCs w:val="24"/>
          <w:lang w:val="bg-BG"/>
        </w:rPr>
        <w:tab/>
        <w:t xml:space="preserve">г. [посочва се № и дата на Решението за класиране] е класиран на първо място в процедурата за възлагане на обществена поръчка </w:t>
      </w:r>
      <w:r w:rsidRPr="00D86205">
        <w:rPr>
          <w:rFonts w:ascii="Cambria" w:hAnsi="Cambria"/>
          <w:color w:val="000000"/>
          <w:spacing w:val="1"/>
          <w:szCs w:val="24"/>
          <w:lang w:val="bg-BG"/>
        </w:rPr>
        <w:t xml:space="preserve">с предмет: </w:t>
      </w:r>
      <w:r w:rsidR="00BD10BD" w:rsidRPr="00D86205">
        <w:rPr>
          <w:rFonts w:ascii="Cambria" w:hAnsi="Cambria"/>
          <w:b/>
          <w:i/>
          <w:szCs w:val="24"/>
          <w:lang w:val="bg-BG"/>
        </w:rPr>
        <w:t>“ПРОЕКТИРАНЕ И ИЗПЪЛНЕНИЕ НА ПЪРВОСТЕПЕННА ВЕЛОМРЕЖА“ гр. Русе, 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r w:rsidR="00BD10BD" w:rsidRPr="00D86205">
        <w:rPr>
          <w:rFonts w:ascii="Cambria" w:hAnsi="Cambria"/>
          <w:szCs w:val="24"/>
          <w:lang w:val="bg-BG"/>
        </w:rPr>
        <w:t xml:space="preserve"> открита с Решение № ………………….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D86205">
        <w:rPr>
          <w:rFonts w:ascii="Cambria" w:hAnsi="Cambria"/>
          <w:b/>
          <w:i/>
          <w:szCs w:val="24"/>
          <w:lang w:val="bg-BG"/>
        </w:rPr>
        <w:t xml:space="preserve"> </w:t>
      </w:r>
      <w:r w:rsidRPr="00D86205">
        <w:rPr>
          <w:rFonts w:ascii="Cambria" w:hAnsi="Cambria"/>
          <w:szCs w:val="24"/>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сумата в размер на (словом: ) [посочва се цифром и словом стойността и валутата на гаранцията съгласно Обявлението по процедурата], за да гарантира предстоящото изпълнение на задължения си, в съответствие с договорените условия.</w:t>
      </w:r>
    </w:p>
    <w:p w14:paraId="64ECA3E5" w14:textId="77777777" w:rsidR="009D6056" w:rsidRPr="00D86205" w:rsidRDefault="009D6056" w:rsidP="009D6056">
      <w:pPr>
        <w:jc w:val="both"/>
        <w:rPr>
          <w:rFonts w:ascii="Cambria" w:hAnsi="Cambria"/>
          <w:szCs w:val="24"/>
          <w:lang w:val="bg-BG"/>
        </w:rPr>
      </w:pPr>
      <w:r w:rsidRPr="00D86205">
        <w:rPr>
          <w:rFonts w:ascii="Cambria" w:hAnsi="Cambria"/>
          <w:szCs w:val="24"/>
          <w:lang w:val="bg-BG"/>
        </w:rPr>
        <w:tab/>
        <w:t>Като се има предвид гореспоменатото, ние ______________ [</w:t>
      </w:r>
      <w:r w:rsidRPr="00D86205">
        <w:rPr>
          <w:rFonts w:ascii="Cambria" w:hAnsi="Cambria"/>
          <w:i/>
          <w:szCs w:val="24"/>
          <w:lang w:val="bg-BG"/>
        </w:rPr>
        <w:t>Банка</w:t>
      </w:r>
      <w:r w:rsidRPr="00D86205">
        <w:rPr>
          <w:rFonts w:ascii="Cambria" w:hAnsi="Cambria"/>
          <w:szCs w:val="24"/>
          <w:lang w:val="bg-BG"/>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lang w:val="bg-BG"/>
        </w:rPr>
        <w:t xml:space="preserve"> (словом: </w:t>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u w:val="single"/>
          <w:lang w:val="bg-BG"/>
        </w:rPr>
        <w:tab/>
      </w:r>
      <w:r w:rsidRPr="00D86205">
        <w:rPr>
          <w:rFonts w:ascii="Cambria" w:hAnsi="Cambria"/>
          <w:szCs w:val="24"/>
          <w:lang w:val="bg-BG"/>
        </w:rPr>
        <w:t>) [</w:t>
      </w:r>
      <w:r w:rsidRPr="00D86205">
        <w:rPr>
          <w:rFonts w:ascii="Cambria" w:hAnsi="Cambria"/>
          <w:i/>
          <w:szCs w:val="24"/>
          <w:lang w:val="bg-BG"/>
        </w:rPr>
        <w:t>посочва се цифром и словом стойността и валутата на гаранцията</w:t>
      </w:r>
      <w:r w:rsidRPr="00D86205">
        <w:rPr>
          <w:rFonts w:ascii="Cambria" w:hAnsi="Cambria"/>
          <w:szCs w:val="24"/>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r w:rsidRPr="00D86205">
        <w:rPr>
          <w:rFonts w:ascii="Cambria" w:hAnsi="Cambria"/>
          <w:szCs w:val="24"/>
          <w:lang w:val="bg-BG"/>
        </w:rPr>
        <w:cr/>
      </w:r>
      <w:r w:rsidRPr="00D86205">
        <w:rPr>
          <w:rFonts w:ascii="Cambria" w:hAnsi="Cambria"/>
          <w:szCs w:val="24"/>
          <w:lang w:val="bg-BG"/>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w:t>
      </w:r>
      <w:r w:rsidRPr="00D86205">
        <w:rPr>
          <w:rFonts w:ascii="Cambria" w:hAnsi="Cambria"/>
          <w:szCs w:val="24"/>
          <w:lang w:val="bg-BG"/>
        </w:rPr>
        <w:lastRenderedPageBreak/>
        <w:t xml:space="preserve">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r w:rsidRPr="00D86205">
        <w:rPr>
          <w:rFonts w:ascii="Cambria" w:hAnsi="Cambria"/>
          <w:szCs w:val="24"/>
          <w:lang w:val="bg-BG"/>
        </w:rPr>
        <w:cr/>
      </w:r>
      <w:r w:rsidRPr="00D86205">
        <w:rPr>
          <w:rFonts w:ascii="Cambria" w:hAnsi="Cambria"/>
          <w:szCs w:val="24"/>
          <w:lang w:val="bg-BG"/>
        </w:rPr>
        <w:tab/>
        <w:t>Тази гаранция влиза в сила, от момента на нейното издаване.</w:t>
      </w:r>
      <w:r w:rsidRPr="00D86205">
        <w:rPr>
          <w:rFonts w:ascii="Cambria" w:hAnsi="Cambria"/>
          <w:szCs w:val="24"/>
          <w:lang w:val="bg-BG"/>
        </w:rPr>
        <w:cr/>
      </w:r>
      <w:r w:rsidRPr="00D86205">
        <w:rPr>
          <w:rFonts w:ascii="Cambria" w:hAnsi="Cambria"/>
          <w:szCs w:val="24"/>
          <w:lang w:val="bg-BG"/>
        </w:rPr>
        <w:tab/>
        <w:t>Отговорността ни по тази гаранция  ще изтече на  ____________[</w:t>
      </w:r>
      <w:r w:rsidRPr="00D86205">
        <w:rPr>
          <w:rFonts w:ascii="Cambria" w:hAnsi="Cambria"/>
          <w:i/>
          <w:szCs w:val="24"/>
          <w:lang w:val="bg-BG"/>
        </w:rPr>
        <w:t>посочва се дата и час на валидност на гаранцията съобразени с договорените условия -</w:t>
      </w:r>
      <w:r w:rsidRPr="00D86205">
        <w:rPr>
          <w:rFonts w:ascii="Cambria" w:hAnsi="Cambria"/>
          <w:szCs w:val="24"/>
          <w:lang w:val="bg-BG"/>
        </w:rPr>
        <w:t xml:space="preserve"> </w:t>
      </w:r>
      <w:r w:rsidRPr="00D86205">
        <w:rPr>
          <w:rFonts w:ascii="Cambria" w:hAnsi="Cambria"/>
          <w:i/>
          <w:color w:val="000000"/>
          <w:szCs w:val="24"/>
          <w:lang w:val="bg-BG"/>
        </w:rPr>
        <w:t>със срок на валидност 1 (един) месец, след датата на получаване на разрешение за ползване</w:t>
      </w:r>
      <w:r w:rsidRPr="00D86205">
        <w:rPr>
          <w:rFonts w:ascii="Cambria" w:hAnsi="Cambria"/>
          <w:i/>
          <w:szCs w:val="24"/>
          <w:lang w:val="bg-BG"/>
        </w:rPr>
        <w:t>, ако липсват основания за задържането на гаранцията</w:t>
      </w:r>
      <w:r w:rsidRPr="00D86205">
        <w:rPr>
          <w:rFonts w:ascii="Cambria" w:hAnsi="Cambria"/>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D86205">
        <w:rPr>
          <w:rFonts w:ascii="Cambria" w:hAnsi="Cambria"/>
          <w:szCs w:val="24"/>
          <w:lang w:val="bg-BG"/>
        </w:rPr>
        <w:cr/>
      </w:r>
      <w:r w:rsidRPr="00D86205">
        <w:rPr>
          <w:rFonts w:ascii="Cambria" w:hAnsi="Cambria"/>
          <w:szCs w:val="24"/>
          <w:lang w:val="bg-BG"/>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D86205">
        <w:rPr>
          <w:rFonts w:ascii="Cambria" w:hAnsi="Cambria"/>
          <w:szCs w:val="24"/>
          <w:lang w:val="bg-BG"/>
        </w:rPr>
        <w:cr/>
      </w:r>
      <w:r w:rsidRPr="00D86205">
        <w:rPr>
          <w:rFonts w:ascii="Cambria" w:hAnsi="Cambria"/>
          <w:szCs w:val="24"/>
          <w:lang w:val="bg-BG"/>
        </w:rPr>
        <w:tab/>
        <w:t>Гаранцията е лично за Вас и не може да бъде прехвърляна.</w:t>
      </w:r>
      <w:r w:rsidRPr="00D86205">
        <w:rPr>
          <w:rFonts w:ascii="Cambria" w:hAnsi="Cambria"/>
          <w:szCs w:val="24"/>
          <w:lang w:val="bg-BG"/>
        </w:rPr>
        <w:cr/>
        <w:t> </w:t>
      </w:r>
      <w:r w:rsidRPr="00D86205">
        <w:rPr>
          <w:rFonts w:ascii="Cambria" w:hAnsi="Cambria"/>
          <w:szCs w:val="24"/>
          <w:lang w:val="bg-BG"/>
        </w:rPr>
        <w:cr/>
        <w:t>Подпис и печат, (БАНКА)</w:t>
      </w:r>
      <w:r w:rsidRPr="00D86205">
        <w:rPr>
          <w:rFonts w:ascii="Cambria" w:hAnsi="Cambria"/>
          <w:szCs w:val="24"/>
          <w:lang w:val="bg-BG"/>
        </w:rPr>
        <w:cr/>
      </w:r>
    </w:p>
    <w:p w14:paraId="0C6C653F" w14:textId="43DEB1DC" w:rsidR="009D6056" w:rsidRPr="00D86205" w:rsidRDefault="00BD10BD" w:rsidP="00BD10BD">
      <w:pPr>
        <w:rPr>
          <w:rFonts w:ascii="Cambria" w:hAnsi="Cambria"/>
          <w:color w:val="000000"/>
          <w:szCs w:val="24"/>
          <w:lang w:val="bg-BG"/>
        </w:rPr>
      </w:pPr>
      <w:r w:rsidRPr="00D86205">
        <w:rPr>
          <w:rFonts w:ascii="Cambria" w:hAnsi="Cambria"/>
          <w:color w:val="000000"/>
          <w:szCs w:val="24"/>
          <w:lang w:val="bg-BG"/>
        </w:rPr>
        <w:t xml:space="preserve"> </w:t>
      </w:r>
    </w:p>
    <w:p w14:paraId="3574C687" w14:textId="77777777" w:rsidR="00F860B9" w:rsidRPr="00D86205" w:rsidRDefault="00F860B9">
      <w:pPr>
        <w:rPr>
          <w:rFonts w:ascii="Cambria" w:hAnsi="Cambria"/>
          <w:szCs w:val="24"/>
          <w:lang w:val="bg-BG"/>
        </w:rPr>
      </w:pPr>
    </w:p>
    <w:sectPr w:rsidR="00F860B9" w:rsidRPr="00D86205">
      <w:headerReference w:type="default"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FD22D6" w15:done="0"/>
  <w15:commentEx w15:paraId="5DA37205" w15:done="0"/>
  <w15:commentEx w15:paraId="774327E6" w15:done="0"/>
  <w15:commentEx w15:paraId="2386CD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F079A" w14:textId="77777777" w:rsidR="00A743B2" w:rsidRDefault="00A743B2">
      <w:r>
        <w:separator/>
      </w:r>
    </w:p>
  </w:endnote>
  <w:endnote w:type="continuationSeparator" w:id="0">
    <w:p w14:paraId="40BB972D" w14:textId="77777777" w:rsidR="00A743B2" w:rsidRDefault="00A7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Univers">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panose1 w:val="00000000000000000000"/>
    <w:charset w:val="CC"/>
    <w:family w:val="auto"/>
    <w:notTrueType/>
    <w:pitch w:val="default"/>
    <w:sig w:usb0="00000201" w:usb1="00000000" w:usb2="00000000" w:usb3="00000000" w:csb0="00000004" w:csb1="00000000"/>
  </w:font>
  <w:font w:name="ArialNarrow-Bold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B737" w14:textId="77777777" w:rsidR="00A91A79" w:rsidRPr="009E593D" w:rsidRDefault="00A91A79" w:rsidP="009E593D">
    <w:pPr>
      <w:pStyle w:val="a8"/>
      <w:pBdr>
        <w:top w:val="thinThickSmallGap" w:sz="24" w:space="1" w:color="823B0B" w:themeColor="accent2" w:themeShade="7F"/>
      </w:pBdr>
      <w:jc w:val="both"/>
      <w:rPr>
        <w:rFonts w:ascii="Times New Roman" w:eastAsia="Times New Roman" w:hAnsi="Times New Roman"/>
        <w:i/>
        <w:iCs/>
        <w:sz w:val="16"/>
        <w:szCs w:val="16"/>
        <w:lang w:val="bg-BG" w:eastAsia="en-US"/>
      </w:rPr>
    </w:pPr>
    <w:r w:rsidRPr="009E593D">
      <w:rPr>
        <w:rFonts w:ascii="Times New Roman" w:eastAsia="Times New Roman" w:hAnsi="Times New Roman"/>
        <w:i/>
        <w:sz w:val="16"/>
        <w:szCs w:val="16"/>
        <w:lang w:val="bg-BG" w:eastAsia="en-US"/>
      </w:rPr>
      <w:t>Този документ е създаден в рамките на проект „Интегрирана система за градски транспорт на град Русе”, в изпълнение на договор BG161PO001/1.5-03/2011/005 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14:paraId="1C93F9A0" w14:textId="03A0D9F8" w:rsidR="00A91A79" w:rsidRDefault="00A91A79" w:rsidP="004858AA">
    <w:pPr>
      <w:pStyle w:val="a8"/>
      <w:pBdr>
        <w:top w:val="thinThickSmallGap" w:sz="24" w:space="1" w:color="823B0B" w:themeColor="accent2" w:themeShade="7F"/>
      </w:pBdr>
      <w:jc w:val="both"/>
      <w:rPr>
        <w:rFonts w:asciiTheme="majorHAnsi" w:eastAsiaTheme="majorEastAsia" w:hAnsiTheme="majorHAnsi" w:cstheme="majorBidi"/>
      </w:rPr>
    </w:pPr>
    <w:r>
      <w:rPr>
        <w:rFonts w:ascii="Times New Roman" w:eastAsia="Times New Roman" w:hAnsi="Times New Roman"/>
        <w:i/>
        <w:sz w:val="16"/>
        <w:szCs w:val="16"/>
        <w:lang w:val="ru-RU" w:eastAsia="en-US"/>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010D0" w:rsidRPr="008010D0">
      <w:rPr>
        <w:rFonts w:asciiTheme="majorHAnsi" w:eastAsiaTheme="majorEastAsia" w:hAnsiTheme="majorHAnsi" w:cstheme="majorBidi"/>
        <w:noProof/>
      </w:rPr>
      <w:t>86</w:t>
    </w:r>
    <w:r>
      <w:rPr>
        <w:rFonts w:asciiTheme="majorHAnsi" w:eastAsiaTheme="majorEastAsia" w:hAnsiTheme="majorHAnsi" w:cstheme="majorBidi"/>
        <w:noProof/>
      </w:rPr>
      <w:fldChar w:fldCharType="end"/>
    </w:r>
  </w:p>
  <w:p w14:paraId="73DC2AC4" w14:textId="77777777" w:rsidR="00A91A79" w:rsidRPr="00CE1C0F" w:rsidRDefault="00A91A79">
    <w:pPr>
      <w:pStyle w:val="a8"/>
      <w:jc w:val="right"/>
      <w:rPr>
        <w:rFonts w:ascii="Times New Roman" w:hAnsi="Times New Roman"/>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CF30" w14:textId="77777777" w:rsidR="00A91A79" w:rsidRPr="00E36B97" w:rsidRDefault="00A91A79" w:rsidP="00F860B9">
    <w:pPr>
      <w:pBdr>
        <w:top w:val="single" w:sz="4" w:space="0" w:color="auto"/>
      </w:pBdr>
      <w:autoSpaceDE w:val="0"/>
      <w:ind w:right="360"/>
      <w:jc w:val="center"/>
      <w:rPr>
        <w:rFonts w:eastAsia="Times New Roman" w:cs="Verdana"/>
        <w:i/>
        <w:iCs/>
        <w:sz w:val="16"/>
        <w:szCs w:val="16"/>
        <w:lang w:val="ru-RU" w:eastAsia="en-US"/>
      </w:rPr>
    </w:pPr>
    <w:r w:rsidRPr="00E36B97">
      <w:rPr>
        <w:rFonts w:ascii="Times New Roman" w:eastAsia="Times New Roman" w:hAnsi="Times New Roman"/>
        <w:i/>
        <w:sz w:val="16"/>
        <w:szCs w:val="16"/>
        <w:lang w:val="ru-RU" w:eastAsia="en-US"/>
      </w:rPr>
      <w:t xml:space="preserve">Този документ е създаден в рамките на проект </w:t>
    </w:r>
    <w:r w:rsidRPr="00E36B97">
      <w:rPr>
        <w:rFonts w:ascii="Times New Roman" w:eastAsia="Times New Roman" w:hAnsi="Times New Roman"/>
        <w:i/>
        <w:sz w:val="16"/>
        <w:szCs w:val="16"/>
        <w:lang w:val="bg-BG" w:eastAsia="en-US"/>
      </w:rPr>
      <w:t>„Интегрирана система за градски транспорт на град Русе</w:t>
    </w:r>
    <w:r w:rsidRPr="00E36B97">
      <w:rPr>
        <w:rFonts w:ascii="Times New Roman" w:eastAsia="Times New Roman" w:hAnsi="Times New Roman"/>
        <w:i/>
        <w:sz w:val="18"/>
        <w:szCs w:val="18"/>
        <w:lang w:val="bg-BG" w:eastAsia="en-US"/>
      </w:rPr>
      <w:t>”</w:t>
    </w:r>
    <w:r w:rsidRPr="00E36B97">
      <w:rPr>
        <w:rFonts w:ascii="Times New Roman" w:eastAsia="Times New Roman" w:hAnsi="Times New Roman"/>
        <w:i/>
        <w:sz w:val="16"/>
        <w:szCs w:val="16"/>
        <w:lang w:val="ru-RU" w:eastAsia="en-US"/>
      </w:rPr>
      <w:t xml:space="preserve">, в изпълнение на договор </w:t>
    </w:r>
    <w:r w:rsidRPr="00E36B97">
      <w:rPr>
        <w:rFonts w:ascii="Times New Roman" w:eastAsia="Times New Roman" w:hAnsi="Times New Roman"/>
        <w:i/>
        <w:sz w:val="18"/>
        <w:szCs w:val="18"/>
        <w:lang w:eastAsia="en-US"/>
      </w:rPr>
      <w:t>BG</w:t>
    </w:r>
    <w:r w:rsidRPr="00E36B97">
      <w:rPr>
        <w:rFonts w:ascii="Times New Roman" w:eastAsia="Times New Roman" w:hAnsi="Times New Roman"/>
        <w:i/>
        <w:sz w:val="18"/>
        <w:szCs w:val="18"/>
        <w:lang w:val="ru-RU" w:eastAsia="en-US"/>
      </w:rPr>
      <w:t>161</w:t>
    </w:r>
    <w:r w:rsidRPr="00E36B97">
      <w:rPr>
        <w:rFonts w:ascii="Times New Roman" w:eastAsia="Times New Roman" w:hAnsi="Times New Roman"/>
        <w:i/>
        <w:sz w:val="18"/>
        <w:szCs w:val="18"/>
        <w:lang w:eastAsia="en-US"/>
      </w:rPr>
      <w:t>PO</w:t>
    </w:r>
    <w:r w:rsidRPr="00E36B97">
      <w:rPr>
        <w:rFonts w:ascii="Times New Roman" w:eastAsia="Times New Roman" w:hAnsi="Times New Roman"/>
        <w:i/>
        <w:sz w:val="18"/>
        <w:szCs w:val="18"/>
        <w:lang w:val="ru-RU" w:eastAsia="en-US"/>
      </w:rPr>
      <w:t>001/1.5-03/2011/005</w:t>
    </w:r>
    <w:r w:rsidRPr="00E36B97">
      <w:rPr>
        <w:rFonts w:ascii="Times New Roman" w:eastAsia="Times New Roman" w:hAnsi="Times New Roman"/>
        <w:sz w:val="20"/>
        <w:szCs w:val="24"/>
        <w:lang w:val="bg-BG" w:eastAsia="en-US"/>
      </w:rPr>
      <w:t xml:space="preserve"> </w:t>
    </w:r>
    <w:r w:rsidRPr="00E36B97">
      <w:rPr>
        <w:rFonts w:ascii="Times New Roman" w:eastAsia="Times New Roman" w:hAnsi="Times New Roman"/>
        <w:i/>
        <w:sz w:val="16"/>
        <w:szCs w:val="16"/>
        <w:lang w:val="ru-RU" w:eastAsia="en-US"/>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14:paraId="3D9A3F07" w14:textId="77777777" w:rsidR="00A91A79" w:rsidRPr="00E36B97" w:rsidRDefault="00A91A79" w:rsidP="00F860B9">
    <w:pPr>
      <w:pBdr>
        <w:top w:val="single" w:sz="4" w:space="0" w:color="auto"/>
      </w:pBdr>
      <w:autoSpaceDE w:val="0"/>
      <w:ind w:right="360"/>
      <w:jc w:val="both"/>
      <w:rPr>
        <w:rFonts w:eastAsia="Times New Roman" w:cs="Verdana"/>
        <w:i/>
        <w:iCs/>
        <w:sz w:val="16"/>
        <w:szCs w:val="16"/>
        <w:lang w:val="ru-RU" w:eastAsia="en-US"/>
      </w:rPr>
    </w:pPr>
  </w:p>
  <w:p w14:paraId="6170BA2B" w14:textId="77777777" w:rsidR="00A91A79" w:rsidRPr="00790725" w:rsidRDefault="00A91A79" w:rsidP="00F860B9">
    <w:pPr>
      <w:pStyle w:val="a8"/>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FDCF" w14:textId="5A694513" w:rsidR="00A91A79" w:rsidRDefault="00A91A79" w:rsidP="009917AE">
    <w:pPr>
      <w:pStyle w:val="a8"/>
      <w:pBdr>
        <w:top w:val="thinThickSmallGap" w:sz="24" w:space="1" w:color="823B0B" w:themeColor="accent2" w:themeShade="7F"/>
      </w:pBdr>
      <w:jc w:val="both"/>
      <w:rPr>
        <w:rFonts w:asciiTheme="majorHAnsi" w:eastAsiaTheme="majorEastAsia" w:hAnsiTheme="majorHAnsi" w:cstheme="majorBidi"/>
      </w:rPr>
    </w:pPr>
    <w:r w:rsidRPr="009917AE">
      <w:rPr>
        <w:rFonts w:ascii="Times New Roman" w:eastAsia="Times New Roman" w:hAnsi="Times New Roman"/>
        <w:i/>
        <w:sz w:val="16"/>
        <w:szCs w:val="16"/>
        <w:lang w:val="bg-BG" w:eastAsia="en-US"/>
      </w:rPr>
      <w:t>Този документ е създаден в рамките на проект „Интегрирана система за градски транспорт на град Русе</w:t>
    </w:r>
    <w:r w:rsidRPr="009917AE">
      <w:rPr>
        <w:rFonts w:ascii="Times New Roman" w:eastAsia="Times New Roman" w:hAnsi="Times New Roman"/>
        <w:i/>
        <w:sz w:val="18"/>
        <w:szCs w:val="18"/>
        <w:lang w:val="bg-BG" w:eastAsia="en-US"/>
      </w:rPr>
      <w:t>”</w:t>
    </w:r>
    <w:r w:rsidRPr="009917AE">
      <w:rPr>
        <w:rFonts w:ascii="Times New Roman" w:eastAsia="Times New Roman" w:hAnsi="Times New Roman"/>
        <w:i/>
        <w:sz w:val="16"/>
        <w:szCs w:val="16"/>
        <w:lang w:val="bg-BG" w:eastAsia="en-US"/>
      </w:rPr>
      <w:t xml:space="preserve">, в изпълнение на договор </w:t>
    </w:r>
    <w:r w:rsidRPr="009917AE">
      <w:rPr>
        <w:rFonts w:ascii="Times New Roman" w:eastAsia="Times New Roman" w:hAnsi="Times New Roman"/>
        <w:i/>
        <w:sz w:val="18"/>
        <w:szCs w:val="18"/>
        <w:lang w:val="bg-BG" w:eastAsia="en-US"/>
      </w:rPr>
      <w:t>BG161PO001/1.5-03/2011/005</w:t>
    </w:r>
    <w:r w:rsidRPr="009917AE">
      <w:rPr>
        <w:rFonts w:ascii="Times New Roman" w:eastAsia="Times New Roman" w:hAnsi="Times New Roman"/>
        <w:sz w:val="20"/>
        <w:szCs w:val="24"/>
        <w:lang w:val="bg-BG" w:eastAsia="en-US"/>
      </w:rPr>
      <w:t xml:space="preserve"> </w:t>
    </w:r>
    <w:r w:rsidRPr="009917AE">
      <w:rPr>
        <w:rFonts w:ascii="Times New Roman" w:eastAsia="Times New Roman" w:hAnsi="Times New Roman"/>
        <w:i/>
        <w:sz w:val="16"/>
        <w:szCs w:val="16"/>
        <w:lang w:val="bg-BG" w:eastAsia="en-US"/>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r>
      <w:rPr>
        <w:rFonts w:ascii="Times New Roman" w:eastAsia="Times New Roman" w:hAnsi="Times New Roman"/>
        <w:i/>
        <w:sz w:val="16"/>
        <w:szCs w:val="16"/>
        <w:lang w:val="ru-RU" w:eastAsia="en-US"/>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010D0" w:rsidRPr="008010D0">
      <w:rPr>
        <w:rFonts w:asciiTheme="majorHAnsi" w:eastAsiaTheme="majorEastAsia" w:hAnsiTheme="majorHAnsi" w:cstheme="majorBidi"/>
        <w:noProof/>
      </w:rPr>
      <w:t>127</w:t>
    </w:r>
    <w:r>
      <w:rPr>
        <w:rFonts w:asciiTheme="majorHAnsi" w:eastAsiaTheme="majorEastAsia" w:hAnsiTheme="majorHAnsi" w:cstheme="majorBidi"/>
        <w:noProof/>
      </w:rPr>
      <w:fldChar w:fldCharType="end"/>
    </w:r>
  </w:p>
  <w:p w14:paraId="40F9FF93" w14:textId="77777777" w:rsidR="00A91A79" w:rsidRPr="00CE1C0F" w:rsidRDefault="00A91A79">
    <w:pPr>
      <w:pStyle w:val="a8"/>
      <w:jc w:val="right"/>
      <w:rPr>
        <w:rFonts w:ascii="Times New Roman" w:hAnsi="Times New Roman"/>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BAAC5" w14:textId="77777777" w:rsidR="00A91A79" w:rsidRPr="00E36B97" w:rsidRDefault="00A91A79" w:rsidP="00F860B9">
    <w:pPr>
      <w:pBdr>
        <w:top w:val="single" w:sz="4" w:space="0" w:color="auto"/>
      </w:pBdr>
      <w:autoSpaceDE w:val="0"/>
      <w:ind w:right="360"/>
      <w:jc w:val="center"/>
      <w:rPr>
        <w:rFonts w:eastAsia="Times New Roman" w:cs="Verdana"/>
        <w:i/>
        <w:iCs/>
        <w:sz w:val="16"/>
        <w:szCs w:val="16"/>
        <w:lang w:val="ru-RU" w:eastAsia="en-US"/>
      </w:rPr>
    </w:pPr>
    <w:r w:rsidRPr="00E36B97">
      <w:rPr>
        <w:rFonts w:ascii="Times New Roman" w:eastAsia="Times New Roman" w:hAnsi="Times New Roman"/>
        <w:i/>
        <w:sz w:val="16"/>
        <w:szCs w:val="16"/>
        <w:lang w:val="ru-RU" w:eastAsia="en-US"/>
      </w:rPr>
      <w:t xml:space="preserve">Този документ е създаден в рамките на проект </w:t>
    </w:r>
    <w:r w:rsidRPr="00E36B97">
      <w:rPr>
        <w:rFonts w:ascii="Times New Roman" w:eastAsia="Times New Roman" w:hAnsi="Times New Roman"/>
        <w:i/>
        <w:sz w:val="16"/>
        <w:szCs w:val="16"/>
        <w:lang w:val="bg-BG" w:eastAsia="en-US"/>
      </w:rPr>
      <w:t>„Интегрирана система за градски транспорт на град Русе</w:t>
    </w:r>
    <w:r w:rsidRPr="00E36B97">
      <w:rPr>
        <w:rFonts w:ascii="Times New Roman" w:eastAsia="Times New Roman" w:hAnsi="Times New Roman"/>
        <w:i/>
        <w:sz w:val="18"/>
        <w:szCs w:val="18"/>
        <w:lang w:val="bg-BG" w:eastAsia="en-US"/>
      </w:rPr>
      <w:t>”</w:t>
    </w:r>
    <w:r w:rsidRPr="00E36B97">
      <w:rPr>
        <w:rFonts w:ascii="Times New Roman" w:eastAsia="Times New Roman" w:hAnsi="Times New Roman"/>
        <w:i/>
        <w:sz w:val="16"/>
        <w:szCs w:val="16"/>
        <w:lang w:val="ru-RU" w:eastAsia="en-US"/>
      </w:rPr>
      <w:t xml:space="preserve">, в изпълнение на договор </w:t>
    </w:r>
    <w:r w:rsidRPr="00E36B97">
      <w:rPr>
        <w:rFonts w:ascii="Times New Roman" w:eastAsia="Times New Roman" w:hAnsi="Times New Roman"/>
        <w:i/>
        <w:sz w:val="18"/>
        <w:szCs w:val="18"/>
        <w:lang w:eastAsia="en-US"/>
      </w:rPr>
      <w:t>BG</w:t>
    </w:r>
    <w:r w:rsidRPr="00E36B97">
      <w:rPr>
        <w:rFonts w:ascii="Times New Roman" w:eastAsia="Times New Roman" w:hAnsi="Times New Roman"/>
        <w:i/>
        <w:sz w:val="18"/>
        <w:szCs w:val="18"/>
        <w:lang w:val="ru-RU" w:eastAsia="en-US"/>
      </w:rPr>
      <w:t>161</w:t>
    </w:r>
    <w:r w:rsidRPr="00E36B97">
      <w:rPr>
        <w:rFonts w:ascii="Times New Roman" w:eastAsia="Times New Roman" w:hAnsi="Times New Roman"/>
        <w:i/>
        <w:sz w:val="18"/>
        <w:szCs w:val="18"/>
        <w:lang w:eastAsia="en-US"/>
      </w:rPr>
      <w:t>PO</w:t>
    </w:r>
    <w:r w:rsidRPr="00E36B97">
      <w:rPr>
        <w:rFonts w:ascii="Times New Roman" w:eastAsia="Times New Roman" w:hAnsi="Times New Roman"/>
        <w:i/>
        <w:sz w:val="18"/>
        <w:szCs w:val="18"/>
        <w:lang w:val="ru-RU" w:eastAsia="en-US"/>
      </w:rPr>
      <w:t>001/1.5-03/2011/005</w:t>
    </w:r>
    <w:r w:rsidRPr="00E36B97">
      <w:rPr>
        <w:rFonts w:ascii="Times New Roman" w:eastAsia="Times New Roman" w:hAnsi="Times New Roman"/>
        <w:sz w:val="20"/>
        <w:szCs w:val="24"/>
        <w:lang w:val="bg-BG" w:eastAsia="en-US"/>
      </w:rPr>
      <w:t xml:space="preserve"> </w:t>
    </w:r>
    <w:r w:rsidRPr="00E36B97">
      <w:rPr>
        <w:rFonts w:ascii="Times New Roman" w:eastAsia="Times New Roman" w:hAnsi="Times New Roman"/>
        <w:i/>
        <w:sz w:val="16"/>
        <w:szCs w:val="16"/>
        <w:lang w:val="ru-RU" w:eastAsia="en-US"/>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14:paraId="280328FA" w14:textId="77777777" w:rsidR="00A91A79" w:rsidRPr="00E36B97" w:rsidRDefault="00A91A79" w:rsidP="00F860B9">
    <w:pPr>
      <w:pBdr>
        <w:top w:val="single" w:sz="4" w:space="0" w:color="auto"/>
      </w:pBdr>
      <w:autoSpaceDE w:val="0"/>
      <w:ind w:right="360"/>
      <w:jc w:val="both"/>
      <w:rPr>
        <w:rFonts w:eastAsia="Times New Roman" w:cs="Verdana"/>
        <w:i/>
        <w:iCs/>
        <w:sz w:val="16"/>
        <w:szCs w:val="16"/>
        <w:lang w:val="ru-RU" w:eastAsia="en-US"/>
      </w:rPr>
    </w:pPr>
  </w:p>
  <w:p w14:paraId="1C47B765" w14:textId="77777777" w:rsidR="00A91A79" w:rsidRPr="00790725" w:rsidRDefault="00A91A79" w:rsidP="00F860B9">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C7573" w14:textId="77777777" w:rsidR="00A743B2" w:rsidRDefault="00A743B2">
      <w:r>
        <w:separator/>
      </w:r>
    </w:p>
  </w:footnote>
  <w:footnote w:type="continuationSeparator" w:id="0">
    <w:p w14:paraId="033E0A86" w14:textId="77777777" w:rsidR="00A743B2" w:rsidRDefault="00A743B2">
      <w:r>
        <w:continuationSeparator/>
      </w:r>
    </w:p>
  </w:footnote>
  <w:footnote w:id="1">
    <w:p w14:paraId="5B396C15" w14:textId="77777777" w:rsidR="00A91A79" w:rsidRPr="009313A7" w:rsidRDefault="00A91A79" w:rsidP="00274A7A">
      <w:pPr>
        <w:pStyle w:val="afb"/>
        <w:jc w:val="both"/>
        <w:rPr>
          <w:rFonts w:ascii="Cambria" w:hAnsi="Cambria"/>
          <w:sz w:val="16"/>
          <w:szCs w:val="16"/>
          <w:lang w:val="bg-BG"/>
        </w:rPr>
      </w:pPr>
      <w:r w:rsidRPr="009313A7">
        <w:rPr>
          <w:rStyle w:val="afa"/>
          <w:rFonts w:ascii="Cambria" w:hAnsi="Cambria"/>
          <w:sz w:val="16"/>
          <w:szCs w:val="16"/>
          <w:lang w:val="bg-BG"/>
        </w:rPr>
        <w:footnoteRef/>
      </w:r>
      <w:r w:rsidRPr="009313A7">
        <w:rPr>
          <w:rFonts w:ascii="Cambria" w:hAnsi="Cambria"/>
          <w:sz w:val="16"/>
          <w:szCs w:val="16"/>
          <w:lang w:val="bg-BG"/>
        </w:rPr>
        <w:t xml:space="preserve">  Изискванията по т. 1, 3 и 4, съгласно чл. 47, ал. 4 от ЗОП се прилагат, както следва:</w:t>
      </w:r>
    </w:p>
    <w:p w14:paraId="44F441B0" w14:textId="77777777" w:rsidR="00A91A79" w:rsidRPr="009313A7" w:rsidRDefault="00A91A79" w:rsidP="00274A7A">
      <w:pPr>
        <w:pStyle w:val="afb"/>
        <w:jc w:val="both"/>
        <w:rPr>
          <w:rFonts w:ascii="Cambria" w:hAnsi="Cambria"/>
          <w:sz w:val="16"/>
          <w:szCs w:val="16"/>
          <w:lang w:val="bg-BG"/>
        </w:rPr>
      </w:pPr>
      <w:r w:rsidRPr="009313A7">
        <w:rPr>
          <w:rFonts w:ascii="Cambria" w:hAnsi="Cambria"/>
          <w:sz w:val="16"/>
          <w:szCs w:val="16"/>
          <w:lang w:val="bg-BG"/>
        </w:rPr>
        <w:t>1. при събирателно дружество - за лицата по чл. 84, ал. 1 и чл. 89, ал. 1 от Търговския закон;</w:t>
      </w:r>
    </w:p>
    <w:p w14:paraId="6988D188" w14:textId="77777777" w:rsidR="00A91A79" w:rsidRPr="009313A7" w:rsidRDefault="00A91A79" w:rsidP="00274A7A">
      <w:pPr>
        <w:pStyle w:val="afb"/>
        <w:jc w:val="both"/>
        <w:rPr>
          <w:rFonts w:ascii="Cambria" w:hAnsi="Cambria"/>
          <w:sz w:val="16"/>
          <w:szCs w:val="16"/>
          <w:lang w:val="bg-BG"/>
        </w:rPr>
      </w:pPr>
      <w:r w:rsidRPr="009313A7">
        <w:rPr>
          <w:rFonts w:ascii="Cambria" w:hAnsi="Cambria"/>
          <w:sz w:val="16"/>
          <w:szCs w:val="16"/>
          <w:lang w:val="bg-BG"/>
        </w:rPr>
        <w:t>2. при командитно дружество - за лицата по чл. 105 от Търговския закон, без ограничено отговорните съдружници;</w:t>
      </w:r>
    </w:p>
    <w:p w14:paraId="40DB2B05" w14:textId="77777777" w:rsidR="00A91A79" w:rsidRPr="009313A7" w:rsidRDefault="00A91A79" w:rsidP="00274A7A">
      <w:pPr>
        <w:pStyle w:val="afb"/>
        <w:jc w:val="both"/>
        <w:rPr>
          <w:rFonts w:ascii="Cambria" w:hAnsi="Cambria"/>
          <w:sz w:val="16"/>
          <w:szCs w:val="16"/>
          <w:lang w:val="bg-BG"/>
        </w:rPr>
      </w:pPr>
      <w:r w:rsidRPr="009313A7">
        <w:rPr>
          <w:rFonts w:ascii="Cambria" w:hAnsi="Cambria"/>
          <w:sz w:val="16"/>
          <w:szCs w:val="16"/>
          <w:lang w:val="bg-BG"/>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14:paraId="330E25C6" w14:textId="77777777" w:rsidR="00A91A79" w:rsidRPr="009313A7" w:rsidRDefault="00A91A79" w:rsidP="00274A7A">
      <w:pPr>
        <w:pStyle w:val="afb"/>
        <w:jc w:val="both"/>
        <w:rPr>
          <w:rFonts w:ascii="Cambria" w:hAnsi="Cambria"/>
          <w:sz w:val="16"/>
          <w:szCs w:val="16"/>
          <w:lang w:val="bg-BG"/>
        </w:rPr>
      </w:pPr>
      <w:r w:rsidRPr="009313A7">
        <w:rPr>
          <w:rFonts w:ascii="Cambria" w:hAnsi="Cambria"/>
          <w:sz w:val="16"/>
          <w:szCs w:val="16"/>
          <w:lang w:val="bg-BG"/>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40CBF74B" w14:textId="77777777" w:rsidR="00A91A79" w:rsidRPr="009313A7" w:rsidRDefault="00A91A79" w:rsidP="00274A7A">
      <w:pPr>
        <w:pStyle w:val="afb"/>
        <w:jc w:val="both"/>
        <w:rPr>
          <w:rFonts w:ascii="Cambria" w:hAnsi="Cambria"/>
          <w:sz w:val="16"/>
          <w:szCs w:val="16"/>
          <w:lang w:val="bg-BG"/>
        </w:rPr>
      </w:pPr>
      <w:r w:rsidRPr="009313A7">
        <w:rPr>
          <w:rFonts w:ascii="Cambria" w:hAnsi="Cambria"/>
          <w:sz w:val="16"/>
          <w:szCs w:val="16"/>
          <w:lang w:val="bg-BG"/>
        </w:rPr>
        <w:t>5. при командитно дружество с акции - за лицата по чл. 244, ал. 4 от Търговския закон;</w:t>
      </w:r>
    </w:p>
    <w:p w14:paraId="6BDAD455" w14:textId="77777777" w:rsidR="00A91A79" w:rsidRPr="009313A7" w:rsidRDefault="00A91A79" w:rsidP="00274A7A">
      <w:pPr>
        <w:pStyle w:val="afb"/>
        <w:jc w:val="both"/>
        <w:rPr>
          <w:rFonts w:ascii="Cambria" w:hAnsi="Cambria"/>
          <w:sz w:val="16"/>
          <w:szCs w:val="16"/>
          <w:lang w:val="bg-BG"/>
        </w:rPr>
      </w:pPr>
      <w:r w:rsidRPr="009313A7">
        <w:rPr>
          <w:rFonts w:ascii="Cambria" w:hAnsi="Cambria"/>
          <w:sz w:val="16"/>
          <w:szCs w:val="16"/>
          <w:lang w:val="bg-BG"/>
        </w:rPr>
        <w:t>6. при едноличен търговец - за физическото лице - търговец;</w:t>
      </w:r>
    </w:p>
    <w:p w14:paraId="4510A3C9" w14:textId="77777777" w:rsidR="00A91A79" w:rsidRPr="009313A7" w:rsidRDefault="00A91A79" w:rsidP="00274A7A">
      <w:pPr>
        <w:pStyle w:val="afb"/>
        <w:jc w:val="both"/>
        <w:rPr>
          <w:rFonts w:ascii="Cambria" w:hAnsi="Cambria"/>
          <w:sz w:val="16"/>
          <w:szCs w:val="16"/>
          <w:lang w:val="bg-BG"/>
        </w:rPr>
      </w:pPr>
      <w:r w:rsidRPr="009313A7">
        <w:rPr>
          <w:rFonts w:ascii="Cambria" w:hAnsi="Cambria"/>
          <w:sz w:val="16"/>
          <w:szCs w:val="16"/>
          <w:lang w:val="bg-BG"/>
        </w:rPr>
        <w:t>7. във всички останали случаи, включително за чуждестранните лица - за лицата, които представляват кандидата или участника;</w:t>
      </w:r>
    </w:p>
    <w:p w14:paraId="2A6826DE" w14:textId="77777777" w:rsidR="00A91A79" w:rsidRPr="009313A7" w:rsidRDefault="00A91A79" w:rsidP="00274A7A">
      <w:pPr>
        <w:pStyle w:val="afb"/>
        <w:jc w:val="both"/>
        <w:rPr>
          <w:rFonts w:ascii="Cambria" w:hAnsi="Cambria"/>
          <w:sz w:val="16"/>
          <w:szCs w:val="16"/>
          <w:lang w:val="bg-BG"/>
        </w:rPr>
      </w:pPr>
      <w:r w:rsidRPr="009313A7">
        <w:rPr>
          <w:rFonts w:ascii="Cambria" w:hAnsi="Cambria"/>
          <w:sz w:val="16"/>
          <w:szCs w:val="16"/>
          <w:lang w:val="bg-BG"/>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footnote>
  <w:footnote w:id="2">
    <w:p w14:paraId="51EB7425" w14:textId="77777777" w:rsidR="00A91A79" w:rsidRDefault="00A91A79" w:rsidP="00F724D8">
      <w:pPr>
        <w:pStyle w:val="afb"/>
        <w:jc w:val="both"/>
      </w:pPr>
      <w:r>
        <w:rPr>
          <w:rStyle w:val="afa"/>
        </w:rPr>
        <w:footnoteRef/>
      </w:r>
      <w:r>
        <w:t xml:space="preserve"> </w:t>
      </w:r>
      <w:r w:rsidRPr="009313A7">
        <w:rPr>
          <w:rFonts w:ascii="Cambria" w:hAnsi="Cambria"/>
          <w:b/>
          <w:i/>
          <w:sz w:val="16"/>
          <w:szCs w:val="16"/>
          <w:u w:val="single"/>
          <w:lang w:val="bg-BG"/>
        </w:rPr>
        <w:t>Пояснение:</w:t>
      </w:r>
      <w:r w:rsidRPr="009313A7">
        <w:rPr>
          <w:rFonts w:ascii="Cambria" w:hAnsi="Cambria"/>
          <w:sz w:val="16"/>
          <w:szCs w:val="16"/>
          <w:lang w:val="bg-BG"/>
        </w:rPr>
        <w:t xml:space="preserve"> Съгласно чл. 47, ал. 9 </w:t>
      </w:r>
      <w:r>
        <w:rPr>
          <w:rFonts w:ascii="Cambria" w:hAnsi="Cambria"/>
          <w:sz w:val="16"/>
          <w:szCs w:val="16"/>
          <w:lang w:val="bg-BG"/>
        </w:rPr>
        <w:t xml:space="preserve">от ЗОП </w:t>
      </w:r>
      <w:r w:rsidRPr="009313A7">
        <w:rPr>
          <w:rFonts w:ascii="Cambria" w:hAnsi="Cambria"/>
          <w:sz w:val="16"/>
          <w:szCs w:val="16"/>
          <w:lang w:val="bg-BG"/>
        </w:rPr>
        <w:t>настоящата декларация се подписва от лицата, които представляват участника.</w:t>
      </w:r>
    </w:p>
  </w:footnote>
  <w:footnote w:id="3">
    <w:p w14:paraId="7576867A" w14:textId="77777777" w:rsidR="00A91A79" w:rsidRPr="001E4A4A" w:rsidRDefault="00A91A79" w:rsidP="00B6136E">
      <w:pPr>
        <w:pStyle w:val="afd"/>
        <w:rPr>
          <w:i/>
          <w:sz w:val="16"/>
          <w:szCs w:val="16"/>
          <w:lang w:val="bg-BG"/>
        </w:rPr>
      </w:pPr>
      <w:r w:rsidRPr="001E4A4A">
        <w:rPr>
          <w:rStyle w:val="afa"/>
          <w:sz w:val="16"/>
          <w:szCs w:val="16"/>
          <w:lang w:val="bg-BG"/>
        </w:rPr>
        <w:footnoteRef/>
      </w:r>
      <w:r w:rsidRPr="001E4A4A">
        <w:rPr>
          <w:sz w:val="16"/>
          <w:szCs w:val="16"/>
          <w:lang w:val="bg-BG"/>
        </w:rPr>
        <w:t xml:space="preserve"> </w:t>
      </w:r>
      <w:r w:rsidRPr="001E4A4A">
        <w:rPr>
          <w:i/>
          <w:sz w:val="16"/>
          <w:szCs w:val="16"/>
          <w:lang w:val="bg-BG"/>
        </w:rPr>
        <w:t>23а. "</w:t>
      </w:r>
      <w:r w:rsidRPr="001E4A4A">
        <w:rPr>
          <w:rStyle w:val="ldef"/>
          <w:i/>
          <w:sz w:val="16"/>
          <w:szCs w:val="16"/>
          <w:lang w:val="bg-BG"/>
        </w:rPr>
        <w:t>Свързани лица</w:t>
      </w:r>
      <w:r w:rsidRPr="001E4A4A">
        <w:rPr>
          <w:i/>
          <w:sz w:val="16"/>
          <w:szCs w:val="16"/>
          <w:lang w:val="bg-BG"/>
        </w:rPr>
        <w:t>" са:</w:t>
      </w:r>
    </w:p>
    <w:p w14:paraId="5F11DC4C" w14:textId="77777777" w:rsidR="00A91A79" w:rsidRPr="001E4A4A" w:rsidRDefault="00A91A79" w:rsidP="00B6136E">
      <w:pPr>
        <w:pStyle w:val="afd"/>
        <w:rPr>
          <w:i/>
          <w:sz w:val="16"/>
          <w:szCs w:val="16"/>
          <w:lang w:val="bg-BG"/>
        </w:rPr>
      </w:pPr>
      <w:r w:rsidRPr="001E4A4A">
        <w:rPr>
          <w:i/>
          <w:sz w:val="16"/>
          <w:szCs w:val="16"/>
          <w:lang w:val="bg-BG"/>
        </w:rPr>
        <w:t>а) роднини по права линия без ограничение;</w:t>
      </w:r>
    </w:p>
    <w:p w14:paraId="4B3D31B1" w14:textId="77777777" w:rsidR="00A91A79" w:rsidRPr="001E4A4A" w:rsidRDefault="00A91A79" w:rsidP="00B6136E">
      <w:pPr>
        <w:pStyle w:val="afd"/>
        <w:rPr>
          <w:i/>
          <w:sz w:val="16"/>
          <w:szCs w:val="16"/>
          <w:lang w:val="bg-BG"/>
        </w:rPr>
      </w:pPr>
      <w:r w:rsidRPr="001E4A4A">
        <w:rPr>
          <w:i/>
          <w:sz w:val="16"/>
          <w:szCs w:val="16"/>
          <w:lang w:val="bg-BG"/>
        </w:rPr>
        <w:t>б) роднини по съребрена линия до четвърта степен включително;</w:t>
      </w:r>
    </w:p>
    <w:p w14:paraId="05A8243A" w14:textId="77777777" w:rsidR="00A91A79" w:rsidRPr="001E4A4A" w:rsidRDefault="00A91A79" w:rsidP="00B6136E">
      <w:pPr>
        <w:pStyle w:val="afd"/>
        <w:rPr>
          <w:i/>
          <w:sz w:val="16"/>
          <w:szCs w:val="16"/>
          <w:lang w:val="bg-BG"/>
        </w:rPr>
      </w:pPr>
      <w:r w:rsidRPr="001E4A4A">
        <w:rPr>
          <w:i/>
          <w:sz w:val="16"/>
          <w:szCs w:val="16"/>
          <w:lang w:val="bg-BG"/>
        </w:rPr>
        <w:t>в) роднини по сватовство - до втора степен включително;</w:t>
      </w:r>
    </w:p>
    <w:p w14:paraId="1E827F24" w14:textId="77777777" w:rsidR="00A91A79" w:rsidRPr="001E4A4A" w:rsidRDefault="00A91A79" w:rsidP="00B6136E">
      <w:pPr>
        <w:pStyle w:val="afd"/>
        <w:rPr>
          <w:i/>
          <w:sz w:val="16"/>
          <w:szCs w:val="16"/>
          <w:lang w:val="bg-BG"/>
        </w:rPr>
      </w:pPr>
      <w:r w:rsidRPr="001E4A4A">
        <w:rPr>
          <w:i/>
          <w:sz w:val="16"/>
          <w:szCs w:val="16"/>
          <w:lang w:val="bg-BG"/>
        </w:rPr>
        <w:t>г) съпрузи или лица, които се намират във фактическо съжителство;</w:t>
      </w:r>
    </w:p>
    <w:p w14:paraId="0F545927" w14:textId="77777777" w:rsidR="00A91A79" w:rsidRPr="001E4A4A" w:rsidRDefault="00A91A79" w:rsidP="00B6136E">
      <w:pPr>
        <w:pStyle w:val="afd"/>
        <w:rPr>
          <w:i/>
          <w:sz w:val="16"/>
          <w:szCs w:val="16"/>
          <w:lang w:val="bg-BG"/>
        </w:rPr>
      </w:pPr>
      <w:r w:rsidRPr="001E4A4A">
        <w:rPr>
          <w:i/>
          <w:sz w:val="16"/>
          <w:szCs w:val="16"/>
          <w:lang w:val="bg-BG"/>
        </w:rPr>
        <w:t>д) съдружници;</w:t>
      </w:r>
    </w:p>
    <w:p w14:paraId="31ECF52D" w14:textId="77777777" w:rsidR="00A91A79" w:rsidRPr="001E4A4A" w:rsidRDefault="00A91A79" w:rsidP="00B6136E">
      <w:pPr>
        <w:pStyle w:val="afd"/>
        <w:rPr>
          <w:i/>
          <w:sz w:val="16"/>
          <w:szCs w:val="16"/>
          <w:lang w:val="bg-BG"/>
        </w:rPr>
      </w:pPr>
      <w:r w:rsidRPr="001E4A4A">
        <w:rPr>
          <w:i/>
          <w:sz w:val="16"/>
          <w:szCs w:val="16"/>
          <w:lang w:val="bg-BG"/>
        </w:rPr>
        <w:t>е) лицата, едното от които участва в управлението на дружеството на другото;</w:t>
      </w:r>
    </w:p>
    <w:p w14:paraId="6A86882D" w14:textId="77777777" w:rsidR="00A91A79" w:rsidRPr="001E4A4A" w:rsidRDefault="00A91A79" w:rsidP="00B6136E">
      <w:pPr>
        <w:pStyle w:val="afd"/>
        <w:rPr>
          <w:i/>
          <w:sz w:val="16"/>
          <w:szCs w:val="16"/>
          <w:lang w:val="bg-BG"/>
        </w:rPr>
      </w:pPr>
      <w:r w:rsidRPr="001E4A4A">
        <w:rPr>
          <w:i/>
          <w:sz w:val="16"/>
          <w:szCs w:val="16"/>
          <w:lang w:val="bg-BG"/>
        </w:rPr>
        <w:t>ж) дружество и лице, което притежава повече от 5 на сто от дяловете или акциите, издадени с право на глас в дружеството.</w:t>
      </w:r>
    </w:p>
    <w:p w14:paraId="46231577" w14:textId="77777777" w:rsidR="00A91A79" w:rsidRPr="005B4FC0" w:rsidRDefault="00A91A79" w:rsidP="00B6136E">
      <w:pPr>
        <w:pStyle w:val="afd"/>
        <w:rPr>
          <w:i/>
          <w:sz w:val="16"/>
          <w:szCs w:val="16"/>
          <w:lang w:val="bg-BG"/>
        </w:rPr>
      </w:pPr>
      <w:r w:rsidRPr="001E4A4A">
        <w:rPr>
          <w:i/>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r w:rsidRPr="005B4FC0">
        <w:rPr>
          <w:i/>
          <w:sz w:val="16"/>
          <w:szCs w:val="16"/>
        </w:rPr>
        <w:t>.</w:t>
      </w:r>
    </w:p>
  </w:footnote>
  <w:footnote w:id="4">
    <w:p w14:paraId="4AFB5E61" w14:textId="77777777" w:rsidR="00A91A79" w:rsidRPr="001E4A4A" w:rsidRDefault="00A91A79" w:rsidP="00B6136E">
      <w:pPr>
        <w:pStyle w:val="afd"/>
        <w:jc w:val="both"/>
        <w:rPr>
          <w:i/>
          <w:sz w:val="16"/>
          <w:szCs w:val="16"/>
          <w:lang w:val="bg-BG"/>
        </w:rPr>
      </w:pPr>
      <w:r w:rsidRPr="005B4FC0">
        <w:rPr>
          <w:rStyle w:val="afa"/>
          <w:i/>
          <w:sz w:val="16"/>
          <w:szCs w:val="16"/>
        </w:rPr>
        <w:footnoteRef/>
      </w:r>
      <w:r w:rsidRPr="005B4FC0">
        <w:rPr>
          <w:i/>
          <w:sz w:val="16"/>
          <w:szCs w:val="16"/>
        </w:rPr>
        <w:t xml:space="preserve"> </w:t>
      </w:r>
      <w:r w:rsidRPr="001E4A4A">
        <w:rPr>
          <w:i/>
          <w:sz w:val="16"/>
          <w:szCs w:val="16"/>
          <w:lang w:val="bg-BG"/>
        </w:rPr>
        <w:t>24. "</w:t>
      </w:r>
      <w:r w:rsidRPr="001E4A4A">
        <w:rPr>
          <w:rStyle w:val="ldef"/>
          <w:i/>
          <w:sz w:val="16"/>
          <w:szCs w:val="16"/>
          <w:lang w:val="bg-BG"/>
        </w:rPr>
        <w:t>Свързано предприятие</w:t>
      </w:r>
      <w:r w:rsidRPr="001E4A4A">
        <w:rPr>
          <w:i/>
          <w:sz w:val="16"/>
          <w:szCs w:val="16"/>
          <w:lang w:val="bg-BG"/>
        </w:rPr>
        <w:t>" е предприятие:</w:t>
      </w:r>
    </w:p>
    <w:p w14:paraId="28609B83" w14:textId="77777777" w:rsidR="00A91A79" w:rsidRPr="001E4A4A" w:rsidRDefault="00A91A79" w:rsidP="00B6136E">
      <w:pPr>
        <w:pStyle w:val="afd"/>
        <w:jc w:val="both"/>
        <w:rPr>
          <w:i/>
          <w:sz w:val="16"/>
          <w:szCs w:val="16"/>
          <w:lang w:val="bg-BG"/>
        </w:rPr>
      </w:pPr>
      <w:r w:rsidRPr="001E4A4A">
        <w:rPr>
          <w:i/>
          <w:sz w:val="16"/>
          <w:szCs w:val="16"/>
          <w:lang w:val="bg-BG"/>
        </w:rPr>
        <w:t>а) което съставя консолидиран финансов отчет с възложител, или</w:t>
      </w:r>
    </w:p>
    <w:p w14:paraId="1D3AB620" w14:textId="77777777" w:rsidR="00A91A79" w:rsidRPr="001E4A4A" w:rsidRDefault="00A91A79" w:rsidP="00B6136E">
      <w:pPr>
        <w:pStyle w:val="afd"/>
        <w:jc w:val="both"/>
        <w:rPr>
          <w:i/>
          <w:sz w:val="16"/>
          <w:szCs w:val="16"/>
          <w:lang w:val="bg-BG"/>
        </w:rPr>
      </w:pPr>
      <w:r w:rsidRPr="001E4A4A">
        <w:rPr>
          <w:i/>
          <w:sz w:val="16"/>
          <w:szCs w:val="16"/>
          <w:lang w:val="bg-BG"/>
        </w:rPr>
        <w:t>б) върху което възложителят може да упражнява пряко или непряко доминиращо влияние, или</w:t>
      </w:r>
    </w:p>
    <w:p w14:paraId="7069B2AD" w14:textId="77777777" w:rsidR="00A91A79" w:rsidRPr="001E4A4A" w:rsidRDefault="00A91A79" w:rsidP="00B6136E">
      <w:pPr>
        <w:pStyle w:val="afd"/>
        <w:jc w:val="both"/>
        <w:rPr>
          <w:i/>
          <w:sz w:val="16"/>
          <w:szCs w:val="16"/>
          <w:lang w:val="bg-BG"/>
        </w:rPr>
      </w:pPr>
      <w:r w:rsidRPr="001E4A4A">
        <w:rPr>
          <w:i/>
          <w:sz w:val="16"/>
          <w:szCs w:val="16"/>
          <w:lang w:val="bg-BG"/>
        </w:rPr>
        <w:t>в) което може да упражнява доминиращо влияние върху възложител по</w:t>
      </w:r>
      <w:r w:rsidRPr="001E4A4A">
        <w:rPr>
          <w:rStyle w:val="apple-converted-space"/>
          <w:i/>
          <w:sz w:val="16"/>
          <w:szCs w:val="16"/>
          <w:lang w:val="bg-BG"/>
        </w:rPr>
        <w:t> </w:t>
      </w:r>
      <w:hyperlink r:id="rId1" w:anchor="p18616854" w:history="1">
        <w:r w:rsidRPr="001E4A4A">
          <w:rPr>
            <w:rStyle w:val="a5"/>
            <w:i/>
            <w:color w:val="auto"/>
            <w:sz w:val="16"/>
            <w:szCs w:val="16"/>
            <w:lang w:val="bg-BG"/>
          </w:rPr>
          <w:t>чл. 7, т. 5 или 6, или</w:t>
        </w:r>
      </w:hyperlink>
    </w:p>
    <w:p w14:paraId="21F89AE0" w14:textId="77777777" w:rsidR="00A91A79" w:rsidRPr="001E4A4A" w:rsidRDefault="00A91A79" w:rsidP="00B6136E">
      <w:pPr>
        <w:pStyle w:val="afd"/>
        <w:jc w:val="both"/>
        <w:rPr>
          <w:i/>
          <w:sz w:val="16"/>
          <w:szCs w:val="16"/>
          <w:lang w:val="bg-BG"/>
        </w:rPr>
      </w:pPr>
      <w:r w:rsidRPr="001E4A4A">
        <w:rPr>
          <w:i/>
          <w:sz w:val="16"/>
          <w:szCs w:val="16"/>
          <w:lang w:val="bg-BG"/>
        </w:rPr>
        <w:t>г) което заедно с възложител по чл. 7 е обект на доминиращото влияние на друго предприятие.</w:t>
      </w:r>
    </w:p>
    <w:p w14:paraId="595A38CC" w14:textId="77777777" w:rsidR="00A91A79" w:rsidRPr="005B4FC0" w:rsidRDefault="00A91A79" w:rsidP="00B6136E">
      <w:pPr>
        <w:pStyle w:val="afb"/>
        <w:jc w:val="both"/>
        <w:rPr>
          <w:rFonts w:ascii="Times New Roman" w:hAnsi="Times New Roman" w:cs="Times New Roman"/>
          <w:i/>
          <w:sz w:val="16"/>
          <w:szCs w:val="16"/>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A91A79" w:rsidRPr="00336ACD" w14:paraId="1811BC24" w14:textId="77777777" w:rsidTr="00A87FC1">
      <w:trPr>
        <w:trHeight w:val="2797"/>
      </w:trPr>
      <w:tc>
        <w:tcPr>
          <w:tcW w:w="9074" w:type="dxa"/>
        </w:tcPr>
        <w:p w14:paraId="268A5F2A" w14:textId="77777777" w:rsidR="00A91A79" w:rsidRPr="00336ACD" w:rsidRDefault="00A91A79" w:rsidP="009E593D">
          <w:pPr>
            <w:pStyle w:val="Default"/>
            <w:spacing w:after="120"/>
            <w:rPr>
              <w:rFonts w:ascii="Arial" w:hAnsi="Arial" w:cs="Arial"/>
              <w:b/>
              <w:bCs/>
              <w:sz w:val="22"/>
              <w:szCs w:val="22"/>
            </w:rPr>
          </w:pPr>
          <w:r>
            <w:rPr>
              <w:rFonts w:ascii="Arial Narrow" w:hAnsi="Arial Narrow" w:cs="Arial"/>
              <w:noProof/>
              <w:sz w:val="20"/>
              <w:szCs w:val="20"/>
            </w:rPr>
            <w:drawing>
              <wp:inline distT="0" distB="0" distL="0" distR="0" wp14:anchorId="525B2408" wp14:editId="0D822FE2">
                <wp:extent cx="962025" cy="657225"/>
                <wp:effectExtent l="0" t="0" r="0" b="0"/>
                <wp:docPr id="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r w:rsidRPr="00336ACD">
            <w:rPr>
              <w:rFonts w:ascii="Arial Narrow" w:hAnsi="Arial Narrow" w:cs="Arial"/>
              <w:sz w:val="20"/>
              <w:szCs w:val="20"/>
            </w:rPr>
            <w:t xml:space="preserve">                                                                </w:t>
          </w:r>
          <w:r>
            <w:rPr>
              <w:rFonts w:ascii="Arial" w:hAnsi="Arial" w:cs="Arial"/>
              <w:b/>
              <w:bCs/>
              <w:noProof/>
              <w:sz w:val="22"/>
              <w:szCs w:val="22"/>
            </w:rPr>
            <w:drawing>
              <wp:inline distT="0" distB="0" distL="0" distR="0" wp14:anchorId="5673B6EF" wp14:editId="303DD3C1">
                <wp:extent cx="657225" cy="657225"/>
                <wp:effectExtent l="0" t="0" r="0" b="0"/>
                <wp:docPr id="8" name="Picture 3"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25719CDC" w14:textId="77777777" w:rsidR="00A91A79" w:rsidRPr="00B81561" w:rsidRDefault="00A91A79" w:rsidP="009E593D">
          <w:pPr>
            <w:pStyle w:val="afe"/>
            <w:rPr>
              <w:rFonts w:ascii="Arial Narrow" w:hAnsi="Arial Narrow"/>
              <w:sz w:val="16"/>
              <w:szCs w:val="16"/>
            </w:rPr>
          </w:pPr>
          <w:r w:rsidRPr="00B81561">
            <w:rPr>
              <w:rFonts w:ascii="Arial Narrow" w:hAnsi="Arial Narrow"/>
              <w:sz w:val="16"/>
              <w:szCs w:val="16"/>
            </w:rPr>
            <w:t>ЕВРОПЕЙСКИ СЪЮЗ</w:t>
          </w:r>
        </w:p>
        <w:p w14:paraId="129B6C28" w14:textId="77777777" w:rsidR="00A91A79" w:rsidRPr="00336ACD" w:rsidRDefault="00A91A79" w:rsidP="009E593D">
          <w:pPr>
            <w:pStyle w:val="afe"/>
            <w:rPr>
              <w:rFonts w:ascii="Arial Narrow" w:hAnsi="Arial Narrow" w:cs="Tahoma"/>
              <w:b/>
              <w:color w:val="0000FF"/>
            </w:rPr>
          </w:pPr>
          <w:r w:rsidRPr="00B81561">
            <w:rPr>
              <w:rFonts w:ascii="Arial Narrow" w:hAnsi="Arial Narrow"/>
              <w:sz w:val="16"/>
              <w:szCs w:val="16"/>
            </w:rPr>
            <w:t xml:space="preserve">Европейски фонд </w:t>
          </w:r>
          <w:r>
            <w:rPr>
              <w:rFonts w:ascii="Arial Narrow" w:hAnsi="Arial Narrow"/>
              <w:sz w:val="16"/>
              <w:szCs w:val="16"/>
            </w:rPr>
            <w:t xml:space="preserve">       </w:t>
          </w:r>
          <w:r w:rsidRPr="00336ACD">
            <w:rPr>
              <w:rFonts w:ascii="Arial Narrow" w:hAnsi="Arial Narrow" w:cs="Tahoma"/>
              <w:b/>
              <w:bCs/>
            </w:rPr>
            <w:t xml:space="preserve">                </w:t>
          </w:r>
          <w:r>
            <w:rPr>
              <w:rFonts w:ascii="Arial Narrow" w:hAnsi="Arial Narrow" w:cs="Tahoma"/>
              <w:b/>
              <w:bCs/>
            </w:rPr>
            <w:t xml:space="preserve">     </w:t>
          </w:r>
          <w:r w:rsidRPr="00336ACD">
            <w:rPr>
              <w:rFonts w:ascii="Arial Narrow" w:hAnsi="Arial Narrow" w:cs="Tahoma"/>
              <w:b/>
              <w:bCs/>
            </w:rPr>
            <w:t>Оперативна програма “Регионално развитие” 2007-2013</w:t>
          </w:r>
        </w:p>
        <w:p w14:paraId="6F90F1E7" w14:textId="77777777" w:rsidR="00A91A79" w:rsidRPr="00336ACD" w:rsidRDefault="00A91A79" w:rsidP="009E593D">
          <w:pPr>
            <w:pStyle w:val="Default"/>
            <w:spacing w:before="40"/>
            <w:rPr>
              <w:rFonts w:ascii="Arial Narrow" w:hAnsi="Arial Narrow" w:cs="Tahoma"/>
              <w:b/>
              <w:color w:val="0000FF"/>
              <w:sz w:val="22"/>
              <w:szCs w:val="22"/>
              <w:u w:val="single"/>
            </w:rPr>
          </w:pPr>
          <w:r w:rsidRPr="00B81561">
            <w:rPr>
              <w:rFonts w:ascii="Arial Narrow" w:hAnsi="Arial Narrow"/>
              <w:sz w:val="16"/>
              <w:szCs w:val="16"/>
            </w:rPr>
            <w:t>за регионално развитие</w:t>
          </w:r>
          <w:r>
            <w:t xml:space="preserve">                                              </w:t>
          </w:r>
          <w:hyperlink r:id="rId3" w:history="1">
            <w:r w:rsidRPr="00336ACD">
              <w:rPr>
                <w:rStyle w:val="a5"/>
                <w:rFonts w:ascii="Arial Narrow" w:hAnsi="Arial Narrow" w:cs="Tahoma"/>
                <w:b/>
                <w:sz w:val="22"/>
                <w:szCs w:val="22"/>
              </w:rPr>
              <w:t>www.bgregio.eu</w:t>
            </w:r>
          </w:hyperlink>
        </w:p>
        <w:p w14:paraId="269D0DAD" w14:textId="77777777" w:rsidR="00A91A79" w:rsidRPr="00336ACD" w:rsidRDefault="00A91A79" w:rsidP="009E593D">
          <w:pPr>
            <w:pStyle w:val="Default"/>
            <w:spacing w:before="40"/>
            <w:jc w:val="center"/>
            <w:rPr>
              <w:rFonts w:ascii="Arial Narrow" w:hAnsi="Arial Narrow" w:cs="Tahoma"/>
              <w:b/>
              <w:color w:val="auto"/>
              <w:sz w:val="22"/>
              <w:szCs w:val="22"/>
            </w:rPr>
          </w:pPr>
          <w:r>
            <w:rPr>
              <w:rFonts w:ascii="Arial Narrow" w:hAnsi="Arial Narrow" w:cs="Tahoma"/>
              <w:b/>
              <w:color w:val="auto"/>
              <w:sz w:val="22"/>
              <w:szCs w:val="22"/>
            </w:rPr>
            <w:t xml:space="preserve">                      </w:t>
          </w:r>
          <w:r w:rsidRPr="00336ACD">
            <w:rPr>
              <w:rFonts w:ascii="Arial Narrow" w:hAnsi="Arial Narrow" w:cs="Tahoma"/>
              <w:b/>
              <w:color w:val="auto"/>
              <w:sz w:val="22"/>
              <w:szCs w:val="22"/>
            </w:rPr>
            <w:t>Инвестираме във Вашето бъдеще!</w:t>
          </w:r>
        </w:p>
        <w:p w14:paraId="722268E8" w14:textId="77777777" w:rsidR="00A91A79" w:rsidRDefault="00A91A79" w:rsidP="009E593D">
          <w:pPr>
            <w:tabs>
              <w:tab w:val="left" w:pos="4080"/>
              <w:tab w:val="left" w:pos="4221"/>
              <w:tab w:val="left" w:pos="4363"/>
            </w:tabs>
            <w:spacing w:before="40"/>
            <w:ind w:right="-750"/>
            <w:jc w:val="center"/>
            <w:rPr>
              <w:rFonts w:ascii="Arial Narrow" w:hAnsi="Arial Narrow" w:cs="Tahoma"/>
              <w:b/>
              <w:bCs/>
            </w:rPr>
          </w:pPr>
          <w:r>
            <w:rPr>
              <w:rFonts w:ascii="Arial Narrow" w:hAnsi="Arial Narrow" w:cs="Tahoma"/>
              <w:b/>
              <w:bCs/>
            </w:rPr>
            <w:t xml:space="preserve">                 </w:t>
          </w:r>
          <w:r w:rsidRPr="00336ACD">
            <w:rPr>
              <w:rFonts w:ascii="Arial Narrow" w:hAnsi="Arial Narrow" w:cs="Tahoma"/>
              <w:b/>
              <w:bCs/>
            </w:rPr>
            <w:t>Проектът се финансира от Европейския фонд за регионално развитие и</w:t>
          </w:r>
        </w:p>
        <w:p w14:paraId="2D1F7BED" w14:textId="77777777" w:rsidR="00A91A79" w:rsidRPr="00336ACD" w:rsidRDefault="00A91A79" w:rsidP="009E593D">
          <w:pPr>
            <w:tabs>
              <w:tab w:val="left" w:pos="4080"/>
              <w:tab w:val="left" w:pos="4221"/>
              <w:tab w:val="left" w:pos="4363"/>
            </w:tabs>
            <w:spacing w:before="40"/>
            <w:ind w:right="-750"/>
            <w:jc w:val="center"/>
            <w:rPr>
              <w:rFonts w:ascii="Arial Narrow" w:hAnsi="Arial Narrow" w:cs="Arial"/>
              <w:lang w:eastAsia="en-US"/>
            </w:rPr>
          </w:pPr>
          <w:r>
            <w:rPr>
              <w:rFonts w:ascii="Arial Narrow" w:hAnsi="Arial Narrow" w:cs="Tahoma"/>
              <w:b/>
              <w:bCs/>
            </w:rPr>
            <w:t xml:space="preserve">  </w:t>
          </w:r>
          <w:r w:rsidRPr="00336ACD">
            <w:rPr>
              <w:rFonts w:ascii="Arial Narrow" w:hAnsi="Arial Narrow" w:cs="Tahoma"/>
              <w:b/>
              <w:bCs/>
            </w:rPr>
            <w:t>от държавния бюджет на Република България</w:t>
          </w:r>
        </w:p>
      </w:tc>
      <w:tc>
        <w:tcPr>
          <w:tcW w:w="1297" w:type="dxa"/>
        </w:tcPr>
        <w:p w14:paraId="2BE1FF73" w14:textId="77777777" w:rsidR="00A91A79" w:rsidRPr="00336ACD" w:rsidRDefault="00A91A79" w:rsidP="009E593D">
          <w:pPr>
            <w:rPr>
              <w:rFonts w:ascii="Arial" w:hAnsi="Arial"/>
              <w:b/>
              <w:sz w:val="26"/>
            </w:rPr>
          </w:pPr>
          <w:r>
            <w:rPr>
              <w:noProof/>
              <w:sz w:val="26"/>
              <w:lang w:val="bg-BG"/>
            </w:rPr>
            <w:drawing>
              <wp:anchor distT="0" distB="0" distL="114300" distR="114300" simplePos="0" relativeHeight="251660288" behindDoc="0" locked="0" layoutInCell="1" allowOverlap="1" wp14:anchorId="4EF1604A" wp14:editId="1D07D42C">
                <wp:simplePos x="0" y="0"/>
                <wp:positionH relativeFrom="column">
                  <wp:posOffset>-47625</wp:posOffset>
                </wp:positionH>
                <wp:positionV relativeFrom="paragraph">
                  <wp:posOffset>-758825</wp:posOffset>
                </wp:positionV>
                <wp:extent cx="659765" cy="868045"/>
                <wp:effectExtent l="0" t="0" r="0" b="0"/>
                <wp:wrapSquare wrapText="bothSides"/>
                <wp:docPr id="9" name="Picture 4"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pic:spPr>
                    </pic:pic>
                  </a:graphicData>
                </a:graphic>
                <wp14:sizeRelH relativeFrom="page">
                  <wp14:pctWidth>0</wp14:pctWidth>
                </wp14:sizeRelH>
                <wp14:sizeRelV relativeFrom="page">
                  <wp14:pctHeight>0</wp14:pctHeight>
                </wp14:sizeRelV>
              </wp:anchor>
            </w:drawing>
          </w:r>
        </w:p>
      </w:tc>
    </w:tr>
    <w:tr w:rsidR="00A91A79" w:rsidRPr="00336ACD" w14:paraId="53FE0037" w14:textId="77777777" w:rsidTr="00A87FC1">
      <w:trPr>
        <w:trHeight w:val="170"/>
      </w:trPr>
      <w:tc>
        <w:tcPr>
          <w:tcW w:w="9074" w:type="dxa"/>
        </w:tcPr>
        <w:p w14:paraId="7B6B70FD" w14:textId="77777777" w:rsidR="00A91A79" w:rsidRDefault="00A91A79" w:rsidP="009E593D">
          <w:pPr>
            <w:pStyle w:val="Default"/>
            <w:spacing w:after="120"/>
            <w:rPr>
              <w:rFonts w:ascii="Arial Narrow" w:hAnsi="Arial Narrow" w:cs="Arial"/>
              <w:noProof/>
              <w:sz w:val="20"/>
              <w:szCs w:val="20"/>
            </w:rPr>
          </w:pPr>
        </w:p>
      </w:tc>
      <w:tc>
        <w:tcPr>
          <w:tcW w:w="1297" w:type="dxa"/>
        </w:tcPr>
        <w:p w14:paraId="63DA97CA" w14:textId="77777777" w:rsidR="00A91A79" w:rsidRDefault="00A91A79" w:rsidP="009E593D">
          <w:pPr>
            <w:rPr>
              <w:noProof/>
              <w:sz w:val="26"/>
            </w:rPr>
          </w:pPr>
        </w:p>
      </w:tc>
    </w:tr>
  </w:tbl>
  <w:p w14:paraId="13CA5C36" w14:textId="77777777" w:rsidR="00A91A79" w:rsidRPr="00790725" w:rsidRDefault="00A91A79" w:rsidP="00F860B9">
    <w:pPr>
      <w:tabs>
        <w:tab w:val="left" w:pos="3250"/>
        <w:tab w:val="center" w:pos="4702"/>
        <w:tab w:val="right" w:pos="9404"/>
      </w:tabs>
      <w:rPr>
        <w:lang w:val="bg-BG"/>
      </w:rPr>
    </w:pPr>
    <w:r w:rsidRPr="00790725">
      <w:rPr>
        <w:lang w:val="bg-BG"/>
      </w:rPr>
      <w:tab/>
    </w:r>
    <w:r w:rsidRPr="00790725">
      <w:rPr>
        <w:lang w:val="bg-BG"/>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A91A79" w:rsidRPr="00790725" w14:paraId="41725557" w14:textId="77777777">
      <w:trPr>
        <w:trHeight w:val="2797"/>
      </w:trPr>
      <w:tc>
        <w:tcPr>
          <w:tcW w:w="9074" w:type="dxa"/>
        </w:tcPr>
        <w:p w14:paraId="1A187FF3" w14:textId="77777777" w:rsidR="00A91A79" w:rsidRPr="00336ACD" w:rsidRDefault="00A91A79" w:rsidP="00F860B9">
          <w:pPr>
            <w:pStyle w:val="Default"/>
            <w:spacing w:after="120"/>
            <w:rPr>
              <w:rFonts w:ascii="Arial" w:hAnsi="Arial" w:cs="Arial"/>
              <w:b/>
              <w:bCs/>
              <w:sz w:val="22"/>
              <w:szCs w:val="22"/>
            </w:rPr>
          </w:pPr>
          <w:r w:rsidRPr="000F347A">
            <w:rPr>
              <w:rFonts w:ascii="Arial Narrow" w:hAnsi="Arial Narrow" w:cs="Arial"/>
              <w:noProof/>
              <w:sz w:val="20"/>
              <w:szCs w:val="20"/>
            </w:rPr>
            <w:drawing>
              <wp:inline distT="0" distB="0" distL="0" distR="0" wp14:anchorId="6F4BE22C" wp14:editId="59BE13E3">
                <wp:extent cx="962025" cy="657225"/>
                <wp:effectExtent l="0" t="0" r="9525" b="9525"/>
                <wp:docPr id="10" name="Картина 25"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r w:rsidRPr="00336ACD">
            <w:rPr>
              <w:rFonts w:ascii="Arial Narrow" w:hAnsi="Arial Narrow" w:cs="Arial"/>
              <w:sz w:val="20"/>
              <w:szCs w:val="20"/>
            </w:rPr>
            <w:t xml:space="preserve">                                                                </w:t>
          </w:r>
          <w:r w:rsidRPr="000F347A">
            <w:rPr>
              <w:rFonts w:ascii="Arial" w:hAnsi="Arial" w:cs="Arial"/>
              <w:b/>
              <w:noProof/>
              <w:sz w:val="22"/>
              <w:szCs w:val="22"/>
            </w:rPr>
            <w:drawing>
              <wp:inline distT="0" distB="0" distL="0" distR="0" wp14:anchorId="5BCCBFAD" wp14:editId="6C0DBF3B">
                <wp:extent cx="657225" cy="657225"/>
                <wp:effectExtent l="0" t="0" r="9525" b="9525"/>
                <wp:docPr id="11" name="Картина 26" descr="Description: 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38F13E95" w14:textId="77777777" w:rsidR="00A91A79" w:rsidRPr="00336ACD" w:rsidRDefault="00A91A79" w:rsidP="00F860B9">
          <w:pPr>
            <w:pStyle w:val="Default"/>
            <w:spacing w:before="40"/>
            <w:jc w:val="center"/>
            <w:rPr>
              <w:rFonts w:ascii="Arial Narrow" w:hAnsi="Arial Narrow" w:cs="Tahoma"/>
              <w:b/>
              <w:bCs/>
              <w:sz w:val="22"/>
              <w:szCs w:val="22"/>
            </w:rPr>
          </w:pPr>
        </w:p>
        <w:p w14:paraId="19FAA18A" w14:textId="77777777" w:rsidR="00A91A79" w:rsidRPr="00336ACD" w:rsidRDefault="00A91A79" w:rsidP="00F860B9">
          <w:pPr>
            <w:pStyle w:val="Default"/>
            <w:spacing w:before="40"/>
            <w:jc w:val="center"/>
            <w:rPr>
              <w:rFonts w:ascii="Arial Narrow" w:hAnsi="Arial Narrow" w:cs="Tahoma"/>
              <w:b/>
              <w:color w:val="0000FF"/>
              <w:sz w:val="22"/>
              <w:szCs w:val="22"/>
            </w:rPr>
          </w:pPr>
          <w:r w:rsidRPr="00336ACD">
            <w:rPr>
              <w:rFonts w:ascii="Arial Narrow" w:hAnsi="Arial Narrow" w:cs="Tahoma"/>
              <w:b/>
              <w:bCs/>
              <w:sz w:val="22"/>
              <w:szCs w:val="22"/>
            </w:rPr>
            <w:t xml:space="preserve">                Оперативна програма “Регионално развитие” 2007-2013</w:t>
          </w:r>
        </w:p>
        <w:p w14:paraId="3F13E295" w14:textId="77777777" w:rsidR="00A91A79" w:rsidRPr="00336ACD" w:rsidRDefault="00A91A79" w:rsidP="00F860B9">
          <w:pPr>
            <w:pStyle w:val="Default"/>
            <w:spacing w:before="40"/>
            <w:jc w:val="center"/>
            <w:rPr>
              <w:rFonts w:ascii="Arial Narrow" w:hAnsi="Arial Narrow" w:cs="Tahoma"/>
              <w:b/>
              <w:color w:val="0000FF"/>
              <w:sz w:val="22"/>
              <w:szCs w:val="22"/>
              <w:u w:val="single"/>
            </w:rPr>
          </w:pPr>
          <w:r w:rsidRPr="00336ACD">
            <w:rPr>
              <w:rFonts w:ascii="Arial Narrow" w:hAnsi="Arial Narrow" w:cs="Tahoma"/>
              <w:b/>
              <w:color w:val="0000FF"/>
              <w:sz w:val="22"/>
              <w:szCs w:val="22"/>
            </w:rPr>
            <w:t xml:space="preserve">           </w:t>
          </w:r>
          <w:hyperlink r:id="rId3" w:history="1">
            <w:r w:rsidRPr="00336ACD">
              <w:rPr>
                <w:rStyle w:val="a5"/>
                <w:rFonts w:ascii="Arial Narrow" w:hAnsi="Arial Narrow" w:cs="Tahoma"/>
                <w:b/>
                <w:sz w:val="22"/>
                <w:szCs w:val="22"/>
              </w:rPr>
              <w:t>www.bgregio.eu</w:t>
            </w:r>
          </w:hyperlink>
        </w:p>
        <w:p w14:paraId="78E8317C" w14:textId="77777777" w:rsidR="00A91A79" w:rsidRPr="00336ACD" w:rsidRDefault="00A91A79" w:rsidP="00F860B9">
          <w:pPr>
            <w:pStyle w:val="Default"/>
            <w:spacing w:before="40"/>
            <w:jc w:val="center"/>
            <w:rPr>
              <w:rFonts w:ascii="Arial Narrow" w:hAnsi="Arial Narrow" w:cs="Tahoma"/>
              <w:b/>
              <w:color w:val="auto"/>
              <w:sz w:val="22"/>
              <w:szCs w:val="22"/>
            </w:rPr>
          </w:pPr>
          <w:r w:rsidRPr="00336ACD">
            <w:rPr>
              <w:rFonts w:ascii="Arial Narrow" w:hAnsi="Arial Narrow" w:cs="Tahoma"/>
              <w:b/>
              <w:color w:val="auto"/>
              <w:sz w:val="22"/>
              <w:szCs w:val="22"/>
            </w:rPr>
            <w:t xml:space="preserve">              Инвестираме във Вашето бъдеще!</w:t>
          </w:r>
        </w:p>
        <w:p w14:paraId="7EBF6D8F" w14:textId="77777777" w:rsidR="00A91A79" w:rsidRDefault="00A91A79" w:rsidP="00F860B9">
          <w:pPr>
            <w:tabs>
              <w:tab w:val="left" w:pos="4080"/>
              <w:tab w:val="left" w:pos="4221"/>
              <w:tab w:val="left" w:pos="4363"/>
            </w:tabs>
            <w:spacing w:before="40"/>
            <w:ind w:right="-750"/>
            <w:jc w:val="center"/>
            <w:rPr>
              <w:rFonts w:ascii="Arial Narrow" w:hAnsi="Arial Narrow" w:cs="Tahoma"/>
              <w:b/>
              <w:bCs/>
              <w:lang w:val="bg-BG"/>
            </w:rPr>
          </w:pPr>
          <w:r w:rsidRPr="00336ACD">
            <w:rPr>
              <w:rFonts w:ascii="Arial Narrow" w:hAnsi="Arial Narrow" w:cs="Tahoma"/>
              <w:b/>
              <w:bCs/>
              <w:lang w:val="bg-BG"/>
            </w:rPr>
            <w:t xml:space="preserve">Проектът се финансира от Европейския фонд за регионално развитие и </w:t>
          </w:r>
        </w:p>
        <w:p w14:paraId="10DB0F66" w14:textId="77777777" w:rsidR="00A91A79" w:rsidRPr="00336ACD" w:rsidRDefault="00A91A79" w:rsidP="00F860B9">
          <w:pPr>
            <w:tabs>
              <w:tab w:val="left" w:pos="4080"/>
              <w:tab w:val="left" w:pos="4221"/>
              <w:tab w:val="left" w:pos="4363"/>
            </w:tabs>
            <w:spacing w:before="40"/>
            <w:ind w:right="-750"/>
            <w:jc w:val="center"/>
            <w:rPr>
              <w:rFonts w:ascii="Arial Narrow" w:hAnsi="Arial Narrow" w:cs="Arial"/>
              <w:lang w:val="bg-BG" w:eastAsia="en-US"/>
            </w:rPr>
          </w:pPr>
          <w:r w:rsidRPr="00336ACD">
            <w:rPr>
              <w:rFonts w:ascii="Arial Narrow" w:hAnsi="Arial Narrow" w:cs="Tahoma"/>
              <w:b/>
              <w:bCs/>
              <w:lang w:val="bg-BG"/>
            </w:rPr>
            <w:t>от държавния бюджет на Република България</w:t>
          </w:r>
        </w:p>
      </w:tc>
      <w:tc>
        <w:tcPr>
          <w:tcW w:w="1297" w:type="dxa"/>
        </w:tcPr>
        <w:p w14:paraId="3EEA66B0" w14:textId="77777777" w:rsidR="00A91A79" w:rsidRPr="00336ACD" w:rsidRDefault="00A91A79" w:rsidP="00F860B9">
          <w:pPr>
            <w:rPr>
              <w:rFonts w:ascii="Arial" w:hAnsi="Arial"/>
              <w:b/>
              <w:sz w:val="26"/>
              <w:lang w:val="bg-BG"/>
            </w:rPr>
          </w:pPr>
          <w:r>
            <w:rPr>
              <w:noProof/>
              <w:lang w:val="bg-BG"/>
            </w:rPr>
            <w:drawing>
              <wp:anchor distT="0" distB="0" distL="114300" distR="114300" simplePos="0" relativeHeight="251656192" behindDoc="0" locked="0" layoutInCell="1" allowOverlap="1" wp14:anchorId="7757B741" wp14:editId="666E3D7B">
                <wp:simplePos x="0" y="0"/>
                <wp:positionH relativeFrom="column">
                  <wp:posOffset>-47625</wp:posOffset>
                </wp:positionH>
                <wp:positionV relativeFrom="paragraph">
                  <wp:posOffset>-758825</wp:posOffset>
                </wp:positionV>
                <wp:extent cx="659765" cy="868045"/>
                <wp:effectExtent l="0" t="0" r="6985" b="8255"/>
                <wp:wrapSquare wrapText="bothSides"/>
                <wp:docPr id="12" name="Картина 27" descr="Description: 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A40B78E" w14:textId="77777777" w:rsidR="00A91A79" w:rsidRPr="00790725" w:rsidRDefault="00A91A79" w:rsidP="00F860B9">
    <w:pPr>
      <w:pStyle w:val="a6"/>
      <w:rPr>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F135" w14:textId="2D4E2A2E" w:rsidR="00A91A79" w:rsidRDefault="00A91A79" w:rsidP="00F860B9">
    <w:pPr>
      <w:tabs>
        <w:tab w:val="left" w:pos="3250"/>
        <w:tab w:val="center" w:pos="4702"/>
        <w:tab w:val="right" w:pos="9404"/>
      </w:tabs>
    </w:pPr>
    <w:r>
      <w:rPr>
        <w:noProof/>
        <w:lang w:val="bg-BG"/>
      </w:rPr>
      <w:drawing>
        <wp:anchor distT="0" distB="0" distL="114300" distR="114300" simplePos="0" relativeHeight="251658240" behindDoc="0" locked="0" layoutInCell="1" allowOverlap="1" wp14:anchorId="71FC8B32" wp14:editId="2AB4F47D">
          <wp:simplePos x="0" y="0"/>
          <wp:positionH relativeFrom="column">
            <wp:posOffset>4525645</wp:posOffset>
          </wp:positionH>
          <wp:positionV relativeFrom="paragraph">
            <wp:posOffset>-22225</wp:posOffset>
          </wp:positionV>
          <wp:extent cx="659765" cy="868045"/>
          <wp:effectExtent l="0" t="0" r="6985" b="8255"/>
          <wp:wrapSquare wrapText="bothSides"/>
          <wp:docPr id="3" name="Картина 24" descr="Description: 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RR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10371" w:type="dxa"/>
      <w:tblInd w:w="-252" w:type="dxa"/>
      <w:tblLayout w:type="fixed"/>
      <w:tblLook w:val="0000" w:firstRow="0" w:lastRow="0" w:firstColumn="0" w:lastColumn="0" w:noHBand="0" w:noVBand="0"/>
    </w:tblPr>
    <w:tblGrid>
      <w:gridCol w:w="9074"/>
      <w:gridCol w:w="1297"/>
    </w:tblGrid>
    <w:tr w:rsidR="00A91A79" w:rsidRPr="00790725" w14:paraId="0CC15970" w14:textId="77777777">
      <w:trPr>
        <w:trHeight w:val="2797"/>
      </w:trPr>
      <w:tc>
        <w:tcPr>
          <w:tcW w:w="9074" w:type="dxa"/>
        </w:tcPr>
        <w:p w14:paraId="680E2690" w14:textId="77777777" w:rsidR="00A91A79" w:rsidRPr="00336ACD" w:rsidRDefault="00A91A79" w:rsidP="00F860B9">
          <w:pPr>
            <w:pStyle w:val="Default"/>
            <w:spacing w:after="120"/>
            <w:rPr>
              <w:rFonts w:ascii="Arial" w:hAnsi="Arial" w:cs="Arial"/>
              <w:b/>
              <w:bCs/>
              <w:sz w:val="22"/>
              <w:szCs w:val="22"/>
            </w:rPr>
          </w:pPr>
          <w:r w:rsidRPr="000F347A">
            <w:rPr>
              <w:rFonts w:ascii="Arial Narrow" w:hAnsi="Arial Narrow" w:cs="Arial"/>
              <w:noProof/>
              <w:sz w:val="20"/>
              <w:szCs w:val="20"/>
            </w:rPr>
            <w:drawing>
              <wp:inline distT="0" distB="0" distL="0" distR="0" wp14:anchorId="71E9E746" wp14:editId="0A193F0D">
                <wp:extent cx="962025" cy="657225"/>
                <wp:effectExtent l="0" t="0" r="9525" b="9525"/>
                <wp:docPr id="1" name="Картина 2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r w:rsidRPr="00336ACD">
            <w:rPr>
              <w:rFonts w:ascii="Arial Narrow" w:hAnsi="Arial Narrow" w:cs="Arial"/>
              <w:sz w:val="20"/>
              <w:szCs w:val="20"/>
            </w:rPr>
            <w:t xml:space="preserve">                                                                </w:t>
          </w:r>
          <w:r w:rsidRPr="000F347A">
            <w:rPr>
              <w:rFonts w:ascii="Arial" w:hAnsi="Arial" w:cs="Arial"/>
              <w:b/>
              <w:noProof/>
              <w:sz w:val="22"/>
              <w:szCs w:val="22"/>
            </w:rPr>
            <w:drawing>
              <wp:inline distT="0" distB="0" distL="0" distR="0" wp14:anchorId="690259DF" wp14:editId="05948C33">
                <wp:extent cx="657225" cy="657225"/>
                <wp:effectExtent l="0" t="0" r="9525" b="9525"/>
                <wp:docPr id="2" name="Картина 23" descr="Description: 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humb_103_b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01EA57E1" w14:textId="77777777" w:rsidR="00A91A79" w:rsidRPr="00336ACD" w:rsidRDefault="00A91A79" w:rsidP="00F860B9">
          <w:pPr>
            <w:pStyle w:val="Default"/>
            <w:spacing w:before="40"/>
            <w:jc w:val="center"/>
            <w:rPr>
              <w:rFonts w:ascii="Arial Narrow" w:hAnsi="Arial Narrow" w:cs="Tahoma"/>
              <w:b/>
              <w:bCs/>
              <w:sz w:val="22"/>
              <w:szCs w:val="22"/>
            </w:rPr>
          </w:pPr>
        </w:p>
        <w:p w14:paraId="163A05FE" w14:textId="77777777" w:rsidR="00A91A79" w:rsidRPr="00336ACD" w:rsidRDefault="00A91A79" w:rsidP="00F860B9">
          <w:pPr>
            <w:pStyle w:val="Default"/>
            <w:spacing w:before="40"/>
            <w:jc w:val="center"/>
            <w:rPr>
              <w:rFonts w:ascii="Arial Narrow" w:hAnsi="Arial Narrow" w:cs="Tahoma"/>
              <w:b/>
              <w:color w:val="0000FF"/>
              <w:sz w:val="22"/>
              <w:szCs w:val="22"/>
            </w:rPr>
          </w:pPr>
          <w:r w:rsidRPr="00336ACD">
            <w:rPr>
              <w:rFonts w:ascii="Arial Narrow" w:hAnsi="Arial Narrow" w:cs="Tahoma"/>
              <w:b/>
              <w:bCs/>
              <w:sz w:val="22"/>
              <w:szCs w:val="22"/>
            </w:rPr>
            <w:t xml:space="preserve">                Оперативна програма “Регионално развитие” 2007-2013</w:t>
          </w:r>
        </w:p>
        <w:p w14:paraId="4B049E0B" w14:textId="77777777" w:rsidR="00A91A79" w:rsidRPr="00336ACD" w:rsidRDefault="00A91A79" w:rsidP="00F860B9">
          <w:pPr>
            <w:pStyle w:val="Default"/>
            <w:spacing w:before="40"/>
            <w:jc w:val="center"/>
            <w:rPr>
              <w:rFonts w:ascii="Arial Narrow" w:hAnsi="Arial Narrow" w:cs="Tahoma"/>
              <w:b/>
              <w:color w:val="0000FF"/>
              <w:sz w:val="22"/>
              <w:szCs w:val="22"/>
              <w:u w:val="single"/>
            </w:rPr>
          </w:pPr>
          <w:r w:rsidRPr="00336ACD">
            <w:rPr>
              <w:rFonts w:ascii="Arial Narrow" w:hAnsi="Arial Narrow" w:cs="Tahoma"/>
              <w:b/>
              <w:color w:val="0000FF"/>
              <w:sz w:val="22"/>
              <w:szCs w:val="22"/>
            </w:rPr>
            <w:t xml:space="preserve">           </w:t>
          </w:r>
          <w:hyperlink r:id="rId4" w:history="1">
            <w:r w:rsidRPr="00336ACD">
              <w:rPr>
                <w:rStyle w:val="a5"/>
                <w:rFonts w:ascii="Arial Narrow" w:hAnsi="Arial Narrow" w:cs="Tahoma"/>
                <w:b/>
                <w:sz w:val="22"/>
                <w:szCs w:val="22"/>
              </w:rPr>
              <w:t>www.bgregio.eu</w:t>
            </w:r>
          </w:hyperlink>
        </w:p>
        <w:p w14:paraId="0B2FE264" w14:textId="77777777" w:rsidR="00A91A79" w:rsidRPr="00336ACD" w:rsidRDefault="00A91A79" w:rsidP="00F860B9">
          <w:pPr>
            <w:pStyle w:val="Default"/>
            <w:spacing w:before="40"/>
            <w:jc w:val="center"/>
            <w:rPr>
              <w:rFonts w:ascii="Arial Narrow" w:hAnsi="Arial Narrow" w:cs="Tahoma"/>
              <w:b/>
              <w:color w:val="auto"/>
              <w:sz w:val="22"/>
              <w:szCs w:val="22"/>
            </w:rPr>
          </w:pPr>
          <w:r w:rsidRPr="00336ACD">
            <w:rPr>
              <w:rFonts w:ascii="Arial Narrow" w:hAnsi="Arial Narrow" w:cs="Tahoma"/>
              <w:b/>
              <w:color w:val="auto"/>
              <w:sz w:val="22"/>
              <w:szCs w:val="22"/>
            </w:rPr>
            <w:t xml:space="preserve">              Инвестираме във Вашето бъдеще!</w:t>
          </w:r>
        </w:p>
        <w:p w14:paraId="470CDA5D" w14:textId="77777777" w:rsidR="00A91A79" w:rsidRDefault="00A91A79" w:rsidP="00F860B9">
          <w:pPr>
            <w:tabs>
              <w:tab w:val="left" w:pos="4080"/>
              <w:tab w:val="left" w:pos="4221"/>
              <w:tab w:val="left" w:pos="4363"/>
            </w:tabs>
            <w:spacing w:before="40"/>
            <w:ind w:right="-750"/>
            <w:jc w:val="center"/>
            <w:rPr>
              <w:rFonts w:ascii="Arial Narrow" w:hAnsi="Arial Narrow" w:cs="Tahoma"/>
              <w:b/>
              <w:bCs/>
              <w:lang w:val="bg-BG"/>
            </w:rPr>
          </w:pPr>
          <w:r w:rsidRPr="00336ACD">
            <w:rPr>
              <w:rFonts w:ascii="Arial Narrow" w:hAnsi="Arial Narrow" w:cs="Tahoma"/>
              <w:b/>
              <w:bCs/>
              <w:lang w:val="bg-BG"/>
            </w:rPr>
            <w:t xml:space="preserve">Проектът се финансира от Европейския фонд за регионално развитие и </w:t>
          </w:r>
        </w:p>
        <w:p w14:paraId="5321F8ED" w14:textId="77777777" w:rsidR="00A91A79" w:rsidRPr="00336ACD" w:rsidRDefault="00A91A79" w:rsidP="00F860B9">
          <w:pPr>
            <w:tabs>
              <w:tab w:val="left" w:pos="4080"/>
              <w:tab w:val="left" w:pos="4221"/>
              <w:tab w:val="left" w:pos="4363"/>
            </w:tabs>
            <w:spacing w:before="40"/>
            <w:ind w:right="-750"/>
            <w:jc w:val="center"/>
            <w:rPr>
              <w:rFonts w:ascii="Arial Narrow" w:hAnsi="Arial Narrow" w:cs="Arial"/>
              <w:lang w:val="bg-BG" w:eastAsia="en-US"/>
            </w:rPr>
          </w:pPr>
          <w:r w:rsidRPr="00336ACD">
            <w:rPr>
              <w:rFonts w:ascii="Arial Narrow" w:hAnsi="Arial Narrow" w:cs="Tahoma"/>
              <w:b/>
              <w:bCs/>
              <w:lang w:val="bg-BG"/>
            </w:rPr>
            <w:t>от държавния бюджет на Република България</w:t>
          </w:r>
        </w:p>
      </w:tc>
      <w:tc>
        <w:tcPr>
          <w:tcW w:w="1297" w:type="dxa"/>
        </w:tcPr>
        <w:p w14:paraId="59577F74" w14:textId="07CF0DB9" w:rsidR="00A91A79" w:rsidRPr="00336ACD" w:rsidRDefault="00A91A79" w:rsidP="00F860B9">
          <w:pPr>
            <w:rPr>
              <w:rFonts w:ascii="Arial" w:hAnsi="Arial"/>
              <w:b/>
              <w:sz w:val="26"/>
              <w:lang w:val="bg-BG"/>
            </w:rPr>
          </w:pPr>
        </w:p>
      </w:tc>
    </w:tr>
  </w:tbl>
  <w:p w14:paraId="7090DE6C" w14:textId="77777777" w:rsidR="00A91A79" w:rsidRPr="00790725" w:rsidRDefault="00A91A79" w:rsidP="00F860B9">
    <w:pPr>
      <w:tabs>
        <w:tab w:val="left" w:pos="3250"/>
        <w:tab w:val="center" w:pos="4702"/>
        <w:tab w:val="right" w:pos="9404"/>
      </w:tabs>
      <w:rPr>
        <w:lang w:val="bg-BG"/>
      </w:rPr>
    </w:pPr>
    <w:r w:rsidRPr="00790725">
      <w:rPr>
        <w:lang w:val="bg-BG"/>
      </w:rPr>
      <w:tab/>
    </w:r>
    <w:r w:rsidRPr="00790725">
      <w:rPr>
        <w:lang w:val="bg-BG"/>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A91A79" w:rsidRPr="00790725" w14:paraId="5B5A1104" w14:textId="77777777">
      <w:trPr>
        <w:trHeight w:val="2797"/>
      </w:trPr>
      <w:tc>
        <w:tcPr>
          <w:tcW w:w="9074" w:type="dxa"/>
        </w:tcPr>
        <w:p w14:paraId="3C38ED0B" w14:textId="77777777" w:rsidR="00A91A79" w:rsidRPr="00336ACD" w:rsidRDefault="00A91A79" w:rsidP="00F860B9">
          <w:pPr>
            <w:pStyle w:val="Default"/>
            <w:spacing w:after="120"/>
            <w:rPr>
              <w:rFonts w:ascii="Arial" w:hAnsi="Arial" w:cs="Arial"/>
              <w:b/>
              <w:bCs/>
              <w:sz w:val="22"/>
              <w:szCs w:val="22"/>
            </w:rPr>
          </w:pPr>
          <w:r w:rsidRPr="000F347A">
            <w:rPr>
              <w:rFonts w:ascii="Arial Narrow" w:hAnsi="Arial Narrow" w:cs="Arial"/>
              <w:noProof/>
              <w:sz w:val="20"/>
              <w:szCs w:val="20"/>
            </w:rPr>
            <w:drawing>
              <wp:inline distT="0" distB="0" distL="0" distR="0" wp14:anchorId="2268397D" wp14:editId="738BC163">
                <wp:extent cx="962025" cy="657225"/>
                <wp:effectExtent l="0" t="0" r="9525" b="9525"/>
                <wp:docPr id="4" name="Картина 25"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r w:rsidRPr="00336ACD">
            <w:rPr>
              <w:rFonts w:ascii="Arial Narrow" w:hAnsi="Arial Narrow" w:cs="Arial"/>
              <w:sz w:val="20"/>
              <w:szCs w:val="20"/>
            </w:rPr>
            <w:t xml:space="preserve">                                                                </w:t>
          </w:r>
          <w:r w:rsidRPr="000F347A">
            <w:rPr>
              <w:rFonts w:ascii="Arial" w:hAnsi="Arial" w:cs="Arial"/>
              <w:b/>
              <w:noProof/>
              <w:sz w:val="22"/>
              <w:szCs w:val="22"/>
            </w:rPr>
            <w:drawing>
              <wp:inline distT="0" distB="0" distL="0" distR="0" wp14:anchorId="1DE8AC5B" wp14:editId="5386F809">
                <wp:extent cx="657225" cy="657225"/>
                <wp:effectExtent l="0" t="0" r="9525" b="9525"/>
                <wp:docPr id="5" name="Картина 26" descr="Description: 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6EEA838E" w14:textId="77777777" w:rsidR="00A91A79" w:rsidRPr="00336ACD" w:rsidRDefault="00A91A79" w:rsidP="00F860B9">
          <w:pPr>
            <w:pStyle w:val="Default"/>
            <w:spacing w:before="40"/>
            <w:jc w:val="center"/>
            <w:rPr>
              <w:rFonts w:ascii="Arial Narrow" w:hAnsi="Arial Narrow" w:cs="Tahoma"/>
              <w:b/>
              <w:bCs/>
              <w:sz w:val="22"/>
              <w:szCs w:val="22"/>
            </w:rPr>
          </w:pPr>
        </w:p>
        <w:p w14:paraId="35C5C025" w14:textId="77777777" w:rsidR="00A91A79" w:rsidRPr="00336ACD" w:rsidRDefault="00A91A79" w:rsidP="00F860B9">
          <w:pPr>
            <w:pStyle w:val="Default"/>
            <w:spacing w:before="40"/>
            <w:jc w:val="center"/>
            <w:rPr>
              <w:rFonts w:ascii="Arial Narrow" w:hAnsi="Arial Narrow" w:cs="Tahoma"/>
              <w:b/>
              <w:color w:val="0000FF"/>
              <w:sz w:val="22"/>
              <w:szCs w:val="22"/>
            </w:rPr>
          </w:pPr>
          <w:r w:rsidRPr="00336ACD">
            <w:rPr>
              <w:rFonts w:ascii="Arial Narrow" w:hAnsi="Arial Narrow" w:cs="Tahoma"/>
              <w:b/>
              <w:bCs/>
              <w:sz w:val="22"/>
              <w:szCs w:val="22"/>
            </w:rPr>
            <w:t xml:space="preserve">                Оперативна програма “Регионално развитие” 2007-2013</w:t>
          </w:r>
        </w:p>
        <w:p w14:paraId="7E691218" w14:textId="77777777" w:rsidR="00A91A79" w:rsidRPr="00336ACD" w:rsidRDefault="00A91A79" w:rsidP="00F860B9">
          <w:pPr>
            <w:pStyle w:val="Default"/>
            <w:spacing w:before="40"/>
            <w:jc w:val="center"/>
            <w:rPr>
              <w:rFonts w:ascii="Arial Narrow" w:hAnsi="Arial Narrow" w:cs="Tahoma"/>
              <w:b/>
              <w:color w:val="0000FF"/>
              <w:sz w:val="22"/>
              <w:szCs w:val="22"/>
              <w:u w:val="single"/>
            </w:rPr>
          </w:pPr>
          <w:r w:rsidRPr="00336ACD">
            <w:rPr>
              <w:rFonts w:ascii="Arial Narrow" w:hAnsi="Arial Narrow" w:cs="Tahoma"/>
              <w:b/>
              <w:color w:val="0000FF"/>
              <w:sz w:val="22"/>
              <w:szCs w:val="22"/>
            </w:rPr>
            <w:t xml:space="preserve">           </w:t>
          </w:r>
          <w:hyperlink r:id="rId3" w:history="1">
            <w:r w:rsidRPr="00336ACD">
              <w:rPr>
                <w:rStyle w:val="a5"/>
                <w:rFonts w:ascii="Arial Narrow" w:hAnsi="Arial Narrow" w:cs="Tahoma"/>
                <w:b/>
                <w:sz w:val="22"/>
                <w:szCs w:val="22"/>
              </w:rPr>
              <w:t>www.bgregio.eu</w:t>
            </w:r>
          </w:hyperlink>
        </w:p>
        <w:p w14:paraId="1FE82DF0" w14:textId="77777777" w:rsidR="00A91A79" w:rsidRPr="00336ACD" w:rsidRDefault="00A91A79" w:rsidP="00F860B9">
          <w:pPr>
            <w:pStyle w:val="Default"/>
            <w:spacing w:before="40"/>
            <w:jc w:val="center"/>
            <w:rPr>
              <w:rFonts w:ascii="Arial Narrow" w:hAnsi="Arial Narrow" w:cs="Tahoma"/>
              <w:b/>
              <w:color w:val="auto"/>
              <w:sz w:val="22"/>
              <w:szCs w:val="22"/>
            </w:rPr>
          </w:pPr>
          <w:r w:rsidRPr="00336ACD">
            <w:rPr>
              <w:rFonts w:ascii="Arial Narrow" w:hAnsi="Arial Narrow" w:cs="Tahoma"/>
              <w:b/>
              <w:color w:val="auto"/>
              <w:sz w:val="22"/>
              <w:szCs w:val="22"/>
            </w:rPr>
            <w:t xml:space="preserve">              Инвестираме във Вашето бъдеще!</w:t>
          </w:r>
        </w:p>
        <w:p w14:paraId="2937168C" w14:textId="77777777" w:rsidR="00A91A79" w:rsidRDefault="00A91A79" w:rsidP="00F860B9">
          <w:pPr>
            <w:tabs>
              <w:tab w:val="left" w:pos="4080"/>
              <w:tab w:val="left" w:pos="4221"/>
              <w:tab w:val="left" w:pos="4363"/>
            </w:tabs>
            <w:spacing w:before="40"/>
            <w:ind w:right="-750"/>
            <w:jc w:val="center"/>
            <w:rPr>
              <w:rFonts w:ascii="Arial Narrow" w:hAnsi="Arial Narrow" w:cs="Tahoma"/>
              <w:b/>
              <w:bCs/>
              <w:lang w:val="bg-BG"/>
            </w:rPr>
          </w:pPr>
          <w:r w:rsidRPr="00336ACD">
            <w:rPr>
              <w:rFonts w:ascii="Arial Narrow" w:hAnsi="Arial Narrow" w:cs="Tahoma"/>
              <w:b/>
              <w:bCs/>
              <w:lang w:val="bg-BG"/>
            </w:rPr>
            <w:t xml:space="preserve">Проектът се финансира от Европейския фонд за регионално развитие и </w:t>
          </w:r>
        </w:p>
        <w:p w14:paraId="4168C1D7" w14:textId="77777777" w:rsidR="00A91A79" w:rsidRPr="00336ACD" w:rsidRDefault="00A91A79" w:rsidP="00F860B9">
          <w:pPr>
            <w:tabs>
              <w:tab w:val="left" w:pos="4080"/>
              <w:tab w:val="left" w:pos="4221"/>
              <w:tab w:val="left" w:pos="4363"/>
            </w:tabs>
            <w:spacing w:before="40"/>
            <w:ind w:right="-750"/>
            <w:jc w:val="center"/>
            <w:rPr>
              <w:rFonts w:ascii="Arial Narrow" w:hAnsi="Arial Narrow" w:cs="Arial"/>
              <w:lang w:val="bg-BG" w:eastAsia="en-US"/>
            </w:rPr>
          </w:pPr>
          <w:r w:rsidRPr="00336ACD">
            <w:rPr>
              <w:rFonts w:ascii="Arial Narrow" w:hAnsi="Arial Narrow" w:cs="Tahoma"/>
              <w:b/>
              <w:bCs/>
              <w:lang w:val="bg-BG"/>
            </w:rPr>
            <w:t>от държавния бюджет на Република България</w:t>
          </w:r>
        </w:p>
      </w:tc>
      <w:tc>
        <w:tcPr>
          <w:tcW w:w="1297" w:type="dxa"/>
        </w:tcPr>
        <w:p w14:paraId="6AE12BCC" w14:textId="77777777" w:rsidR="00A91A79" w:rsidRPr="00336ACD" w:rsidRDefault="00A91A79" w:rsidP="00F860B9">
          <w:pPr>
            <w:rPr>
              <w:rFonts w:ascii="Arial" w:hAnsi="Arial"/>
              <w:b/>
              <w:sz w:val="26"/>
              <w:lang w:val="bg-BG"/>
            </w:rPr>
          </w:pPr>
          <w:r>
            <w:rPr>
              <w:noProof/>
              <w:lang w:val="bg-BG"/>
            </w:rPr>
            <w:drawing>
              <wp:anchor distT="0" distB="0" distL="114300" distR="114300" simplePos="0" relativeHeight="251657216" behindDoc="0" locked="0" layoutInCell="1" allowOverlap="1" wp14:anchorId="74148883" wp14:editId="7BE661E2">
                <wp:simplePos x="0" y="0"/>
                <wp:positionH relativeFrom="column">
                  <wp:posOffset>-47625</wp:posOffset>
                </wp:positionH>
                <wp:positionV relativeFrom="paragraph">
                  <wp:posOffset>-758825</wp:posOffset>
                </wp:positionV>
                <wp:extent cx="659765" cy="868045"/>
                <wp:effectExtent l="0" t="0" r="6985" b="8255"/>
                <wp:wrapSquare wrapText="bothSides"/>
                <wp:docPr id="6" name="Картина 27" descr="Description: 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4BB37A" w14:textId="77777777" w:rsidR="00A91A79" w:rsidRPr="00790725" w:rsidRDefault="00A91A79" w:rsidP="00F860B9">
    <w:pPr>
      <w:pStyle w:val="a6"/>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06F"/>
    <w:multiLevelType w:val="hybridMultilevel"/>
    <w:tmpl w:val="500C4278"/>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D2279F3"/>
    <w:multiLevelType w:val="hybridMultilevel"/>
    <w:tmpl w:val="45125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E0919"/>
    <w:multiLevelType w:val="hybridMultilevel"/>
    <w:tmpl w:val="995A8388"/>
    <w:lvl w:ilvl="0" w:tplc="DEDC2BA0">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32E003C"/>
    <w:multiLevelType w:val="hybridMultilevel"/>
    <w:tmpl w:val="C0DE8B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438E3"/>
    <w:multiLevelType w:val="hybridMultilevel"/>
    <w:tmpl w:val="AEACA4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2067A9D"/>
    <w:multiLevelType w:val="hybridMultilevel"/>
    <w:tmpl w:val="B680C8D2"/>
    <w:lvl w:ilvl="0" w:tplc="5694D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6857479"/>
    <w:multiLevelType w:val="hybridMultilevel"/>
    <w:tmpl w:val="F2BA8A3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8">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C3F1FDA"/>
    <w:multiLevelType w:val="multilevel"/>
    <w:tmpl w:val="719A916A"/>
    <w:lvl w:ilvl="0">
      <w:start w:val="7"/>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3">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pStyle w:val="NumberedParagraphsChar"/>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4">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5">
    <w:nsid w:val="41B6297B"/>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76433A"/>
    <w:multiLevelType w:val="hybridMultilevel"/>
    <w:tmpl w:val="A300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8">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4F3E31FC"/>
    <w:multiLevelType w:val="hybridMultilevel"/>
    <w:tmpl w:val="441683A2"/>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0">
    <w:nsid w:val="511B4522"/>
    <w:multiLevelType w:val="multilevel"/>
    <w:tmpl w:val="AA20310E"/>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1E90E3F"/>
    <w:multiLevelType w:val="hybridMultilevel"/>
    <w:tmpl w:val="EC80AF6E"/>
    <w:lvl w:ilvl="0" w:tplc="04020019">
      <w:start w:val="1"/>
      <w:numFmt w:val="lowerLetter"/>
      <w:lvlText w:val="%1."/>
      <w:lvlJc w:val="left"/>
      <w:pPr>
        <w:tabs>
          <w:tab w:val="num" w:pos="1440"/>
        </w:tabs>
        <w:ind w:left="1440" w:hanging="360"/>
      </w:pPr>
    </w:lvl>
    <w:lvl w:ilvl="1" w:tplc="BB5ADACC">
      <w:start w:val="1"/>
      <w:numFmt w:val="decimal"/>
      <w:lvlText w:val="%2."/>
      <w:lvlJc w:val="left"/>
      <w:pPr>
        <w:tabs>
          <w:tab w:val="num" w:pos="732"/>
        </w:tabs>
        <w:ind w:left="732" w:hanging="360"/>
      </w:pPr>
      <w:rPr>
        <w:rFonts w:hint="default"/>
      </w:rPr>
    </w:lvl>
    <w:lvl w:ilvl="2" w:tplc="0402001B">
      <w:start w:val="1"/>
      <w:numFmt w:val="lowerRoman"/>
      <w:lvlText w:val="%3."/>
      <w:lvlJc w:val="right"/>
      <w:pPr>
        <w:tabs>
          <w:tab w:val="num" w:pos="1452"/>
        </w:tabs>
        <w:ind w:left="1452" w:hanging="180"/>
      </w:pPr>
    </w:lvl>
    <w:lvl w:ilvl="3" w:tplc="0402000F" w:tentative="1">
      <w:start w:val="1"/>
      <w:numFmt w:val="decimal"/>
      <w:lvlText w:val="%4."/>
      <w:lvlJc w:val="left"/>
      <w:pPr>
        <w:tabs>
          <w:tab w:val="num" w:pos="2172"/>
        </w:tabs>
        <w:ind w:left="2172" w:hanging="360"/>
      </w:pPr>
    </w:lvl>
    <w:lvl w:ilvl="4" w:tplc="04020019" w:tentative="1">
      <w:start w:val="1"/>
      <w:numFmt w:val="lowerLetter"/>
      <w:lvlText w:val="%5."/>
      <w:lvlJc w:val="left"/>
      <w:pPr>
        <w:tabs>
          <w:tab w:val="num" w:pos="2892"/>
        </w:tabs>
        <w:ind w:left="2892" w:hanging="360"/>
      </w:pPr>
    </w:lvl>
    <w:lvl w:ilvl="5" w:tplc="0402001B" w:tentative="1">
      <w:start w:val="1"/>
      <w:numFmt w:val="lowerRoman"/>
      <w:lvlText w:val="%6."/>
      <w:lvlJc w:val="right"/>
      <w:pPr>
        <w:tabs>
          <w:tab w:val="num" w:pos="3612"/>
        </w:tabs>
        <w:ind w:left="3612" w:hanging="180"/>
      </w:pPr>
    </w:lvl>
    <w:lvl w:ilvl="6" w:tplc="0402000F" w:tentative="1">
      <w:start w:val="1"/>
      <w:numFmt w:val="decimal"/>
      <w:lvlText w:val="%7."/>
      <w:lvlJc w:val="left"/>
      <w:pPr>
        <w:tabs>
          <w:tab w:val="num" w:pos="4332"/>
        </w:tabs>
        <w:ind w:left="4332" w:hanging="360"/>
      </w:pPr>
    </w:lvl>
    <w:lvl w:ilvl="7" w:tplc="04020019" w:tentative="1">
      <w:start w:val="1"/>
      <w:numFmt w:val="lowerLetter"/>
      <w:lvlText w:val="%8."/>
      <w:lvlJc w:val="left"/>
      <w:pPr>
        <w:tabs>
          <w:tab w:val="num" w:pos="5052"/>
        </w:tabs>
        <w:ind w:left="5052" w:hanging="360"/>
      </w:pPr>
    </w:lvl>
    <w:lvl w:ilvl="8" w:tplc="0402001B" w:tentative="1">
      <w:start w:val="1"/>
      <w:numFmt w:val="lowerRoman"/>
      <w:lvlText w:val="%9."/>
      <w:lvlJc w:val="right"/>
      <w:pPr>
        <w:tabs>
          <w:tab w:val="num" w:pos="5772"/>
        </w:tabs>
        <w:ind w:left="5772" w:hanging="180"/>
      </w:pPr>
    </w:lvl>
  </w:abstractNum>
  <w:abstractNum w:abstractNumId="22">
    <w:nsid w:val="53856760"/>
    <w:multiLevelType w:val="hybridMultilevel"/>
    <w:tmpl w:val="AEACA4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EA52854"/>
    <w:multiLevelType w:val="hybridMultilevel"/>
    <w:tmpl w:val="D59EC0D4"/>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4">
    <w:nsid w:val="5F8427B2"/>
    <w:multiLevelType w:val="hybridMultilevel"/>
    <w:tmpl w:val="75E66D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F05C39"/>
    <w:multiLevelType w:val="hybridMultilevel"/>
    <w:tmpl w:val="AEACA4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5233B66"/>
    <w:multiLevelType w:val="hybridMultilevel"/>
    <w:tmpl w:val="A8704AC0"/>
    <w:lvl w:ilvl="0" w:tplc="D962079E">
      <w:start w:val="1"/>
      <w:numFmt w:val="bullet"/>
      <w:lvlText w:val=""/>
      <w:lvlJc w:val="left"/>
      <w:pPr>
        <w:ind w:left="720" w:hanging="360"/>
      </w:pPr>
      <w:rPr>
        <w:rFonts w:ascii="Wingdings 2" w:eastAsia="Verdana" w:hAnsi="Wingdings 2"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6B33760"/>
    <w:multiLevelType w:val="hybridMultilevel"/>
    <w:tmpl w:val="AEACA4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7E4A71"/>
    <w:multiLevelType w:val="hybridMultilevel"/>
    <w:tmpl w:val="B680C8D2"/>
    <w:lvl w:ilvl="0" w:tplc="5694D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AAB6C33"/>
    <w:multiLevelType w:val="hybridMultilevel"/>
    <w:tmpl w:val="59B25F2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1">
    <w:nsid w:val="6D702FF1"/>
    <w:multiLevelType w:val="multilevel"/>
    <w:tmpl w:val="0112724C"/>
    <w:lvl w:ilvl="0">
      <w:start w:val="1"/>
      <w:numFmt w:val="decimal"/>
      <w:lvlText w:val="%1"/>
      <w:lvlJc w:val="left"/>
      <w:pPr>
        <w:ind w:left="1332" w:hanging="432"/>
      </w:pPr>
      <w:rPr>
        <w:rFonts w:cs="Times New Roman"/>
      </w:rPr>
    </w:lvl>
    <w:lvl w:ilvl="1">
      <w:start w:val="1"/>
      <w:numFmt w:val="decimal"/>
      <w:lvlText w:val="%1.%2"/>
      <w:lvlJc w:val="left"/>
      <w:pPr>
        <w:ind w:left="1144" w:hanging="576"/>
      </w:pPr>
      <w:rPr>
        <w:rFonts w:cs="Times New Roman"/>
      </w:rPr>
    </w:lvl>
    <w:lvl w:ilvl="2">
      <w:start w:val="1"/>
      <w:numFmt w:val="decimal"/>
      <w:lvlText w:val="%1.%2.%3"/>
      <w:lvlJc w:val="left"/>
      <w:pPr>
        <w:ind w:left="862" w:hanging="720"/>
      </w:pPr>
      <w:rPr>
        <w:rFonts w:cs="Times New Roman"/>
        <w:b w:val="0"/>
        <w:bCs w:val="0"/>
        <w:i w:val="0"/>
        <w:color w:val="auto"/>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2995"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2">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3">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4">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76B30939"/>
    <w:multiLevelType w:val="hybridMultilevel"/>
    <w:tmpl w:val="7190FC52"/>
    <w:lvl w:ilvl="0" w:tplc="DEDC2BA0">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7"/>
  </w:num>
  <w:num w:numId="2">
    <w:abstractNumId w:val="30"/>
  </w:num>
  <w:num w:numId="3">
    <w:abstractNumId w:val="35"/>
  </w:num>
  <w:num w:numId="4">
    <w:abstractNumId w:val="7"/>
  </w:num>
  <w:num w:numId="5">
    <w:abstractNumId w:val="14"/>
  </w:num>
  <w:num w:numId="6">
    <w:abstractNumId w:val="13"/>
  </w:num>
  <w:num w:numId="7">
    <w:abstractNumId w:val="33"/>
  </w:num>
  <w:num w:numId="8">
    <w:abstractNumId w:val="10"/>
  </w:num>
  <w:num w:numId="9">
    <w:abstractNumId w:val="18"/>
  </w:num>
  <w:num w:numId="10">
    <w:abstractNumId w:val="34"/>
  </w:num>
  <w:num w:numId="11">
    <w:abstractNumId w:val="19"/>
  </w:num>
  <w:num w:numId="12">
    <w:abstractNumId w:val="22"/>
  </w:num>
  <w:num w:numId="13">
    <w:abstractNumId w:val="29"/>
  </w:num>
  <w:num w:numId="14">
    <w:abstractNumId w:val="32"/>
  </w:num>
  <w:num w:numId="15">
    <w:abstractNumId w:val="11"/>
  </w:num>
  <w:num w:numId="16">
    <w:abstractNumId w:val="5"/>
  </w:num>
  <w:num w:numId="17">
    <w:abstractNumId w:val="8"/>
  </w:num>
  <w:num w:numId="18">
    <w:abstractNumId w:val="15"/>
  </w:num>
  <w:num w:numId="19">
    <w:abstractNumId w:val="6"/>
  </w:num>
  <w:num w:numId="20">
    <w:abstractNumId w:val="27"/>
  </w:num>
  <w:num w:numId="21">
    <w:abstractNumId w:val="28"/>
  </w:num>
  <w:num w:numId="22">
    <w:abstractNumId w:val="23"/>
  </w:num>
  <w:num w:numId="23">
    <w:abstractNumId w:val="9"/>
  </w:num>
  <w:num w:numId="24">
    <w:abstractNumId w:val="20"/>
  </w:num>
  <w:num w:numId="25">
    <w:abstractNumId w:val="0"/>
  </w:num>
  <w:num w:numId="26">
    <w:abstractNumId w:val="1"/>
  </w:num>
  <w:num w:numId="27">
    <w:abstractNumId w:val="12"/>
  </w:num>
  <w:num w:numId="28">
    <w:abstractNumId w:val="4"/>
  </w:num>
  <w:num w:numId="29">
    <w:abstractNumId w:val="25"/>
  </w:num>
  <w:num w:numId="30">
    <w:abstractNumId w:val="16"/>
  </w:num>
  <w:num w:numId="31">
    <w:abstractNumId w:val="31"/>
  </w:num>
  <w:num w:numId="32">
    <w:abstractNumId w:val="31"/>
    <w:lvlOverride w:ilvl="0">
      <w:startOverride w:val="3"/>
    </w:lvlOverride>
    <w:lvlOverride w:ilvl="1">
      <w:startOverride w:val="5"/>
    </w:lvlOverride>
  </w:num>
  <w:num w:numId="33">
    <w:abstractNumId w:val="3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num>
  <w:num w:numId="36">
    <w:abstractNumId w:val="2"/>
  </w:num>
  <w:num w:numId="37">
    <w:abstractNumId w:val="36"/>
  </w:num>
  <w:num w:numId="38">
    <w:abstractNumId w:val="21"/>
  </w:num>
  <w:num w:numId="39">
    <w:abstractNumId w:val="2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ne">
    <w15:presenceInfo w15:providerId="None" w15:userId="n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56"/>
    <w:rsid w:val="00011AB0"/>
    <w:rsid w:val="000122A5"/>
    <w:rsid w:val="00013C01"/>
    <w:rsid w:val="00014264"/>
    <w:rsid w:val="00040CD0"/>
    <w:rsid w:val="00042F7A"/>
    <w:rsid w:val="00044B41"/>
    <w:rsid w:val="0005336F"/>
    <w:rsid w:val="0005372D"/>
    <w:rsid w:val="000612EA"/>
    <w:rsid w:val="00071C0A"/>
    <w:rsid w:val="00082D3D"/>
    <w:rsid w:val="0008549A"/>
    <w:rsid w:val="000943DE"/>
    <w:rsid w:val="000A4783"/>
    <w:rsid w:val="000A4C2F"/>
    <w:rsid w:val="000A5414"/>
    <w:rsid w:val="000A6C8A"/>
    <w:rsid w:val="000B4FD1"/>
    <w:rsid w:val="000B65F8"/>
    <w:rsid w:val="000B7035"/>
    <w:rsid w:val="000D461B"/>
    <w:rsid w:val="000D4B19"/>
    <w:rsid w:val="000E6569"/>
    <w:rsid w:val="000F38B9"/>
    <w:rsid w:val="001043B2"/>
    <w:rsid w:val="0011420D"/>
    <w:rsid w:val="00116FD6"/>
    <w:rsid w:val="001212ED"/>
    <w:rsid w:val="00122D75"/>
    <w:rsid w:val="00125E7E"/>
    <w:rsid w:val="001312AB"/>
    <w:rsid w:val="0014091D"/>
    <w:rsid w:val="001508D5"/>
    <w:rsid w:val="00155C14"/>
    <w:rsid w:val="00156B3D"/>
    <w:rsid w:val="00162B20"/>
    <w:rsid w:val="001654F3"/>
    <w:rsid w:val="0016588B"/>
    <w:rsid w:val="00172274"/>
    <w:rsid w:val="0018071E"/>
    <w:rsid w:val="00185864"/>
    <w:rsid w:val="00186171"/>
    <w:rsid w:val="001A1D97"/>
    <w:rsid w:val="001A51C7"/>
    <w:rsid w:val="001B14DA"/>
    <w:rsid w:val="001C07DE"/>
    <w:rsid w:val="001E13EF"/>
    <w:rsid w:val="001E4A4A"/>
    <w:rsid w:val="001E4E97"/>
    <w:rsid w:val="001E5381"/>
    <w:rsid w:val="001E6E6A"/>
    <w:rsid w:val="001F2F10"/>
    <w:rsid w:val="001F3F11"/>
    <w:rsid w:val="002015D8"/>
    <w:rsid w:val="002120ED"/>
    <w:rsid w:val="0021263E"/>
    <w:rsid w:val="00212928"/>
    <w:rsid w:val="00233302"/>
    <w:rsid w:val="002427EC"/>
    <w:rsid w:val="00242F62"/>
    <w:rsid w:val="00245F42"/>
    <w:rsid w:val="0024685E"/>
    <w:rsid w:val="00254155"/>
    <w:rsid w:val="00263350"/>
    <w:rsid w:val="0027010D"/>
    <w:rsid w:val="00271ED3"/>
    <w:rsid w:val="00272E9E"/>
    <w:rsid w:val="00274A7A"/>
    <w:rsid w:val="00281E0D"/>
    <w:rsid w:val="002A36E0"/>
    <w:rsid w:val="002B2372"/>
    <w:rsid w:val="002B497C"/>
    <w:rsid w:val="002C093F"/>
    <w:rsid w:val="002C5B59"/>
    <w:rsid w:val="002D45D7"/>
    <w:rsid w:val="002F3210"/>
    <w:rsid w:val="0031319D"/>
    <w:rsid w:val="0032318B"/>
    <w:rsid w:val="00330EA5"/>
    <w:rsid w:val="003454EE"/>
    <w:rsid w:val="00350D02"/>
    <w:rsid w:val="00350FFD"/>
    <w:rsid w:val="00357D07"/>
    <w:rsid w:val="00371468"/>
    <w:rsid w:val="00380001"/>
    <w:rsid w:val="003A06B3"/>
    <w:rsid w:val="003A1BC4"/>
    <w:rsid w:val="003A423E"/>
    <w:rsid w:val="003A4459"/>
    <w:rsid w:val="003A552B"/>
    <w:rsid w:val="003A6A52"/>
    <w:rsid w:val="003A7BE9"/>
    <w:rsid w:val="003B6F35"/>
    <w:rsid w:val="003B7C74"/>
    <w:rsid w:val="003C03A3"/>
    <w:rsid w:val="003C0E22"/>
    <w:rsid w:val="003C1A54"/>
    <w:rsid w:val="003C1B58"/>
    <w:rsid w:val="003C20C2"/>
    <w:rsid w:val="003C460E"/>
    <w:rsid w:val="003E0CD5"/>
    <w:rsid w:val="003E1975"/>
    <w:rsid w:val="003F164F"/>
    <w:rsid w:val="00404C3C"/>
    <w:rsid w:val="00413783"/>
    <w:rsid w:val="00417590"/>
    <w:rsid w:val="0043115C"/>
    <w:rsid w:val="00437D69"/>
    <w:rsid w:val="0045299D"/>
    <w:rsid w:val="00455B0D"/>
    <w:rsid w:val="0046744B"/>
    <w:rsid w:val="004823AB"/>
    <w:rsid w:val="004853E7"/>
    <w:rsid w:val="004858AA"/>
    <w:rsid w:val="004A432F"/>
    <w:rsid w:val="004A6392"/>
    <w:rsid w:val="004B3F98"/>
    <w:rsid w:val="004D30C2"/>
    <w:rsid w:val="004D3FA5"/>
    <w:rsid w:val="004D7C46"/>
    <w:rsid w:val="004E28B1"/>
    <w:rsid w:val="004E779C"/>
    <w:rsid w:val="005023C0"/>
    <w:rsid w:val="005041B2"/>
    <w:rsid w:val="00504FFA"/>
    <w:rsid w:val="00506906"/>
    <w:rsid w:val="00507168"/>
    <w:rsid w:val="0051096F"/>
    <w:rsid w:val="005140E8"/>
    <w:rsid w:val="0051772F"/>
    <w:rsid w:val="00531EC7"/>
    <w:rsid w:val="00535601"/>
    <w:rsid w:val="00535AC6"/>
    <w:rsid w:val="00540E10"/>
    <w:rsid w:val="0054310E"/>
    <w:rsid w:val="00543FCA"/>
    <w:rsid w:val="0054531C"/>
    <w:rsid w:val="005603AD"/>
    <w:rsid w:val="0057471B"/>
    <w:rsid w:val="0058417D"/>
    <w:rsid w:val="005A41C3"/>
    <w:rsid w:val="005A62BD"/>
    <w:rsid w:val="005B69D4"/>
    <w:rsid w:val="005B7D6A"/>
    <w:rsid w:val="005C180E"/>
    <w:rsid w:val="005C67E8"/>
    <w:rsid w:val="005D19E6"/>
    <w:rsid w:val="005D254D"/>
    <w:rsid w:val="005F5881"/>
    <w:rsid w:val="006026B5"/>
    <w:rsid w:val="00616544"/>
    <w:rsid w:val="006216B0"/>
    <w:rsid w:val="00630F19"/>
    <w:rsid w:val="0064275D"/>
    <w:rsid w:val="00643033"/>
    <w:rsid w:val="00643B20"/>
    <w:rsid w:val="00645F0F"/>
    <w:rsid w:val="00653520"/>
    <w:rsid w:val="00664E9F"/>
    <w:rsid w:val="00684CCF"/>
    <w:rsid w:val="00691246"/>
    <w:rsid w:val="006937DA"/>
    <w:rsid w:val="006A0685"/>
    <w:rsid w:val="006A1B91"/>
    <w:rsid w:val="006A21DF"/>
    <w:rsid w:val="006A4365"/>
    <w:rsid w:val="006B062E"/>
    <w:rsid w:val="006B46B1"/>
    <w:rsid w:val="006C19D9"/>
    <w:rsid w:val="006C4C85"/>
    <w:rsid w:val="006D2BB9"/>
    <w:rsid w:val="006F2554"/>
    <w:rsid w:val="00706A65"/>
    <w:rsid w:val="00710378"/>
    <w:rsid w:val="00722BE3"/>
    <w:rsid w:val="00746A7E"/>
    <w:rsid w:val="007501AE"/>
    <w:rsid w:val="0076139D"/>
    <w:rsid w:val="00761A96"/>
    <w:rsid w:val="00765E9A"/>
    <w:rsid w:val="007708F5"/>
    <w:rsid w:val="00772586"/>
    <w:rsid w:val="0079212E"/>
    <w:rsid w:val="00794203"/>
    <w:rsid w:val="007A5A53"/>
    <w:rsid w:val="007B075D"/>
    <w:rsid w:val="007C03CD"/>
    <w:rsid w:val="007C0489"/>
    <w:rsid w:val="007D2F8F"/>
    <w:rsid w:val="007D354C"/>
    <w:rsid w:val="007D39A8"/>
    <w:rsid w:val="007D3F8E"/>
    <w:rsid w:val="007E1B46"/>
    <w:rsid w:val="007F4E5F"/>
    <w:rsid w:val="008010D0"/>
    <w:rsid w:val="008060C4"/>
    <w:rsid w:val="008148F0"/>
    <w:rsid w:val="008159AF"/>
    <w:rsid w:val="008212BA"/>
    <w:rsid w:val="0082295C"/>
    <w:rsid w:val="00824F45"/>
    <w:rsid w:val="0083036C"/>
    <w:rsid w:val="00831287"/>
    <w:rsid w:val="00833A7E"/>
    <w:rsid w:val="00835D27"/>
    <w:rsid w:val="0083741B"/>
    <w:rsid w:val="008528BD"/>
    <w:rsid w:val="00862D08"/>
    <w:rsid w:val="00863268"/>
    <w:rsid w:val="00866370"/>
    <w:rsid w:val="0087482C"/>
    <w:rsid w:val="0088002D"/>
    <w:rsid w:val="00881C96"/>
    <w:rsid w:val="008A4DB7"/>
    <w:rsid w:val="008A5F16"/>
    <w:rsid w:val="008B5C4B"/>
    <w:rsid w:val="008C00FC"/>
    <w:rsid w:val="008D2B35"/>
    <w:rsid w:val="008F54FE"/>
    <w:rsid w:val="009054B4"/>
    <w:rsid w:val="009059FC"/>
    <w:rsid w:val="00906EDB"/>
    <w:rsid w:val="009072C5"/>
    <w:rsid w:val="00920DB2"/>
    <w:rsid w:val="0092372A"/>
    <w:rsid w:val="00923FA5"/>
    <w:rsid w:val="00933B33"/>
    <w:rsid w:val="00952289"/>
    <w:rsid w:val="0095407D"/>
    <w:rsid w:val="00957848"/>
    <w:rsid w:val="00966E33"/>
    <w:rsid w:val="00981B98"/>
    <w:rsid w:val="009917AE"/>
    <w:rsid w:val="00994963"/>
    <w:rsid w:val="009A02C0"/>
    <w:rsid w:val="009A6679"/>
    <w:rsid w:val="009A6A81"/>
    <w:rsid w:val="009B36A4"/>
    <w:rsid w:val="009B6F61"/>
    <w:rsid w:val="009B78D2"/>
    <w:rsid w:val="009C2B88"/>
    <w:rsid w:val="009D6056"/>
    <w:rsid w:val="009E593D"/>
    <w:rsid w:val="00A001A1"/>
    <w:rsid w:val="00A4515B"/>
    <w:rsid w:val="00A462C6"/>
    <w:rsid w:val="00A51FB4"/>
    <w:rsid w:val="00A5493D"/>
    <w:rsid w:val="00A549CC"/>
    <w:rsid w:val="00A70CB9"/>
    <w:rsid w:val="00A70F13"/>
    <w:rsid w:val="00A7212F"/>
    <w:rsid w:val="00A743B2"/>
    <w:rsid w:val="00A77B2F"/>
    <w:rsid w:val="00A87FC1"/>
    <w:rsid w:val="00A902B3"/>
    <w:rsid w:val="00A91A79"/>
    <w:rsid w:val="00AA4856"/>
    <w:rsid w:val="00AC0366"/>
    <w:rsid w:val="00AC5BD9"/>
    <w:rsid w:val="00AC746C"/>
    <w:rsid w:val="00AD7526"/>
    <w:rsid w:val="00AE28DA"/>
    <w:rsid w:val="00AE42FE"/>
    <w:rsid w:val="00AF0E55"/>
    <w:rsid w:val="00AF412D"/>
    <w:rsid w:val="00B005A1"/>
    <w:rsid w:val="00B043D1"/>
    <w:rsid w:val="00B06831"/>
    <w:rsid w:val="00B07110"/>
    <w:rsid w:val="00B2083B"/>
    <w:rsid w:val="00B24C3D"/>
    <w:rsid w:val="00B3023C"/>
    <w:rsid w:val="00B34E14"/>
    <w:rsid w:val="00B4141C"/>
    <w:rsid w:val="00B43A03"/>
    <w:rsid w:val="00B4768A"/>
    <w:rsid w:val="00B55D58"/>
    <w:rsid w:val="00B6136E"/>
    <w:rsid w:val="00B70A45"/>
    <w:rsid w:val="00B77ECB"/>
    <w:rsid w:val="00B8715C"/>
    <w:rsid w:val="00B87B37"/>
    <w:rsid w:val="00B87DF0"/>
    <w:rsid w:val="00B92BB7"/>
    <w:rsid w:val="00B96A8E"/>
    <w:rsid w:val="00BB03A3"/>
    <w:rsid w:val="00BB0ABB"/>
    <w:rsid w:val="00BB5DB1"/>
    <w:rsid w:val="00BB6509"/>
    <w:rsid w:val="00BB76E8"/>
    <w:rsid w:val="00BC0E06"/>
    <w:rsid w:val="00BC18ED"/>
    <w:rsid w:val="00BD10BD"/>
    <w:rsid w:val="00BD5563"/>
    <w:rsid w:val="00BD5B0B"/>
    <w:rsid w:val="00BE585B"/>
    <w:rsid w:val="00BE5BE0"/>
    <w:rsid w:val="00BE7612"/>
    <w:rsid w:val="00BF512F"/>
    <w:rsid w:val="00BF5B46"/>
    <w:rsid w:val="00C05E8F"/>
    <w:rsid w:val="00C13499"/>
    <w:rsid w:val="00C212A2"/>
    <w:rsid w:val="00C34DF5"/>
    <w:rsid w:val="00C35537"/>
    <w:rsid w:val="00C442BD"/>
    <w:rsid w:val="00C57CFC"/>
    <w:rsid w:val="00C61B96"/>
    <w:rsid w:val="00C64A18"/>
    <w:rsid w:val="00C65333"/>
    <w:rsid w:val="00C73D0E"/>
    <w:rsid w:val="00C7425D"/>
    <w:rsid w:val="00C82A73"/>
    <w:rsid w:val="00C85F82"/>
    <w:rsid w:val="00C928F1"/>
    <w:rsid w:val="00CB547D"/>
    <w:rsid w:val="00CB7288"/>
    <w:rsid w:val="00CD0CB3"/>
    <w:rsid w:val="00CD22DF"/>
    <w:rsid w:val="00CF2DE7"/>
    <w:rsid w:val="00CF6694"/>
    <w:rsid w:val="00CF79FB"/>
    <w:rsid w:val="00D01DEB"/>
    <w:rsid w:val="00D02EC5"/>
    <w:rsid w:val="00D160E2"/>
    <w:rsid w:val="00D22707"/>
    <w:rsid w:val="00D23756"/>
    <w:rsid w:val="00D34EF9"/>
    <w:rsid w:val="00D53501"/>
    <w:rsid w:val="00D54100"/>
    <w:rsid w:val="00D727B8"/>
    <w:rsid w:val="00D76C71"/>
    <w:rsid w:val="00D83A02"/>
    <w:rsid w:val="00D86205"/>
    <w:rsid w:val="00D92E8A"/>
    <w:rsid w:val="00D965A7"/>
    <w:rsid w:val="00D977C2"/>
    <w:rsid w:val="00DA1536"/>
    <w:rsid w:val="00DA3CDE"/>
    <w:rsid w:val="00DA4673"/>
    <w:rsid w:val="00DB3F92"/>
    <w:rsid w:val="00DB6031"/>
    <w:rsid w:val="00DC783C"/>
    <w:rsid w:val="00DD37C7"/>
    <w:rsid w:val="00DD3946"/>
    <w:rsid w:val="00DD4B2D"/>
    <w:rsid w:val="00DD5714"/>
    <w:rsid w:val="00DD5F9E"/>
    <w:rsid w:val="00DD6679"/>
    <w:rsid w:val="00DD7D14"/>
    <w:rsid w:val="00DE068B"/>
    <w:rsid w:val="00DE7A31"/>
    <w:rsid w:val="00DF04A3"/>
    <w:rsid w:val="00DF4BC2"/>
    <w:rsid w:val="00E106D1"/>
    <w:rsid w:val="00E61443"/>
    <w:rsid w:val="00E6522E"/>
    <w:rsid w:val="00E67E86"/>
    <w:rsid w:val="00E70B85"/>
    <w:rsid w:val="00E860C7"/>
    <w:rsid w:val="00E86847"/>
    <w:rsid w:val="00E87FDF"/>
    <w:rsid w:val="00E932E5"/>
    <w:rsid w:val="00EA4AB3"/>
    <w:rsid w:val="00EA61E4"/>
    <w:rsid w:val="00ED48B3"/>
    <w:rsid w:val="00F00D13"/>
    <w:rsid w:val="00F029AB"/>
    <w:rsid w:val="00F05501"/>
    <w:rsid w:val="00F35248"/>
    <w:rsid w:val="00F47411"/>
    <w:rsid w:val="00F4761F"/>
    <w:rsid w:val="00F62F06"/>
    <w:rsid w:val="00F63E84"/>
    <w:rsid w:val="00F6617D"/>
    <w:rsid w:val="00F724D8"/>
    <w:rsid w:val="00F81C57"/>
    <w:rsid w:val="00F860B9"/>
    <w:rsid w:val="00F90088"/>
    <w:rsid w:val="00F901B0"/>
    <w:rsid w:val="00FA4235"/>
    <w:rsid w:val="00FB0E97"/>
    <w:rsid w:val="00FC6ABD"/>
    <w:rsid w:val="00FD7074"/>
    <w:rsid w:val="00FE0630"/>
    <w:rsid w:val="00FE4AB0"/>
    <w:rsid w:val="00FE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F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F5"/>
    <w:pPr>
      <w:spacing w:after="0" w:line="240" w:lineRule="auto"/>
    </w:pPr>
    <w:rPr>
      <w:rFonts w:ascii="Verdana" w:eastAsia="Verdana" w:hAnsi="Verdana" w:cs="Times New Roman"/>
      <w:sz w:val="24"/>
      <w:szCs w:val="20"/>
      <w:lang w:val="en-US" w:eastAsia="bg-BG"/>
    </w:rPr>
  </w:style>
  <w:style w:type="paragraph" w:styleId="1">
    <w:name w:val="heading 1"/>
    <w:aliases w:val="WYG Heading 1"/>
    <w:basedOn w:val="a"/>
    <w:next w:val="a"/>
    <w:link w:val="10"/>
    <w:qFormat/>
    <w:rsid w:val="009D6056"/>
    <w:pPr>
      <w:pBdr>
        <w:bottom w:val="thinThickSmallGap" w:sz="12" w:space="1" w:color="943634"/>
      </w:pBdr>
      <w:spacing w:before="400" w:after="200" w:line="252" w:lineRule="auto"/>
      <w:jc w:val="center"/>
      <w:outlineLvl w:val="0"/>
    </w:pPr>
    <w:rPr>
      <w:rFonts w:ascii="Cambria" w:eastAsia="Times New Roman" w:hAnsi="Cambria"/>
      <w:caps/>
      <w:color w:val="632423"/>
      <w:spacing w:val="20"/>
      <w:sz w:val="28"/>
      <w:szCs w:val="28"/>
      <w:lang w:val="bg-BG" w:eastAsia="en-US"/>
    </w:rPr>
  </w:style>
  <w:style w:type="paragraph" w:styleId="2">
    <w:name w:val="heading 2"/>
    <w:aliases w:val="WYG Heading 2 Char,WYG Heading 2"/>
    <w:basedOn w:val="a"/>
    <w:next w:val="a"/>
    <w:link w:val="20"/>
    <w:qFormat/>
    <w:rsid w:val="009D6056"/>
    <w:pPr>
      <w:keepNext/>
      <w:spacing w:before="240" w:after="60"/>
      <w:outlineLvl w:val="1"/>
    </w:pPr>
    <w:rPr>
      <w:rFonts w:ascii="Arial" w:eastAsia="Times New Roman" w:hAnsi="Arial"/>
      <w:b/>
      <w:bCs/>
      <w:i/>
      <w:iCs/>
      <w:szCs w:val="24"/>
      <w:lang w:val="en-GB" w:eastAsia="en-US"/>
    </w:rPr>
  </w:style>
  <w:style w:type="paragraph" w:styleId="3">
    <w:name w:val="heading 3"/>
    <w:aliases w:val="Numbered paragraphs"/>
    <w:basedOn w:val="a"/>
    <w:next w:val="a"/>
    <w:link w:val="30"/>
    <w:qFormat/>
    <w:rsid w:val="009D6056"/>
    <w:pPr>
      <w:pBdr>
        <w:top w:val="dotted" w:sz="4" w:space="1" w:color="622423"/>
        <w:bottom w:val="dotted" w:sz="4" w:space="1" w:color="622423"/>
      </w:pBdr>
      <w:spacing w:before="300" w:after="200" w:line="252" w:lineRule="auto"/>
      <w:jc w:val="center"/>
      <w:outlineLvl w:val="2"/>
    </w:pPr>
    <w:rPr>
      <w:rFonts w:ascii="Cambria" w:eastAsia="Times New Roman" w:hAnsi="Cambria"/>
      <w:caps/>
      <w:color w:val="622423"/>
      <w:szCs w:val="24"/>
      <w:lang w:val="bg-BG" w:eastAsia="en-US"/>
    </w:rPr>
  </w:style>
  <w:style w:type="paragraph" w:styleId="4">
    <w:name w:val="heading 4"/>
    <w:basedOn w:val="a"/>
    <w:next w:val="a"/>
    <w:link w:val="40"/>
    <w:qFormat/>
    <w:rsid w:val="009D6056"/>
    <w:pPr>
      <w:pBdr>
        <w:bottom w:val="dotted" w:sz="4" w:space="1" w:color="943634"/>
      </w:pBdr>
      <w:spacing w:after="120" w:line="252" w:lineRule="auto"/>
      <w:jc w:val="center"/>
      <w:outlineLvl w:val="3"/>
    </w:pPr>
    <w:rPr>
      <w:rFonts w:ascii="Cambria" w:eastAsia="Times New Roman" w:hAnsi="Cambria"/>
      <w:caps/>
      <w:color w:val="622423"/>
      <w:spacing w:val="10"/>
      <w:sz w:val="22"/>
      <w:szCs w:val="22"/>
      <w:lang w:val="bg-BG" w:eastAsia="en-US"/>
    </w:rPr>
  </w:style>
  <w:style w:type="paragraph" w:styleId="5">
    <w:name w:val="heading 5"/>
    <w:basedOn w:val="a"/>
    <w:next w:val="a"/>
    <w:link w:val="50"/>
    <w:qFormat/>
    <w:rsid w:val="009D6056"/>
    <w:pPr>
      <w:spacing w:before="320" w:after="120" w:line="252" w:lineRule="auto"/>
      <w:jc w:val="center"/>
      <w:outlineLvl w:val="4"/>
    </w:pPr>
    <w:rPr>
      <w:rFonts w:ascii="Cambria" w:eastAsia="Times New Roman" w:hAnsi="Cambria"/>
      <w:caps/>
      <w:color w:val="622423"/>
      <w:spacing w:val="10"/>
      <w:sz w:val="22"/>
      <w:szCs w:val="22"/>
      <w:lang w:val="bg-BG" w:eastAsia="en-US"/>
    </w:rPr>
  </w:style>
  <w:style w:type="paragraph" w:styleId="6">
    <w:name w:val="heading 6"/>
    <w:aliases w:val="Heading for appendix"/>
    <w:basedOn w:val="a"/>
    <w:next w:val="a"/>
    <w:link w:val="60"/>
    <w:qFormat/>
    <w:rsid w:val="009D6056"/>
    <w:pPr>
      <w:spacing w:after="120" w:line="252" w:lineRule="auto"/>
      <w:jc w:val="center"/>
      <w:outlineLvl w:val="5"/>
    </w:pPr>
    <w:rPr>
      <w:rFonts w:ascii="Cambria" w:eastAsia="Times New Roman" w:hAnsi="Cambria"/>
      <w:caps/>
      <w:color w:val="943634"/>
      <w:spacing w:val="10"/>
      <w:sz w:val="22"/>
      <w:szCs w:val="22"/>
      <w:lang w:val="bg-BG" w:eastAsia="en-US"/>
    </w:rPr>
  </w:style>
  <w:style w:type="paragraph" w:styleId="7">
    <w:name w:val="heading 7"/>
    <w:basedOn w:val="a"/>
    <w:next w:val="a"/>
    <w:link w:val="70"/>
    <w:qFormat/>
    <w:rsid w:val="009D6056"/>
    <w:pPr>
      <w:spacing w:after="120" w:line="252" w:lineRule="auto"/>
      <w:jc w:val="center"/>
      <w:outlineLvl w:val="6"/>
    </w:pPr>
    <w:rPr>
      <w:rFonts w:ascii="Cambria" w:eastAsia="Times New Roman" w:hAnsi="Cambria"/>
      <w:i/>
      <w:iCs/>
      <w:caps/>
      <w:color w:val="943634"/>
      <w:spacing w:val="10"/>
      <w:sz w:val="22"/>
      <w:szCs w:val="22"/>
      <w:lang w:val="bg-BG" w:eastAsia="en-US"/>
    </w:rPr>
  </w:style>
  <w:style w:type="paragraph" w:styleId="8">
    <w:name w:val="heading 8"/>
    <w:basedOn w:val="a"/>
    <w:next w:val="a"/>
    <w:link w:val="80"/>
    <w:qFormat/>
    <w:rsid w:val="009D6056"/>
    <w:pPr>
      <w:spacing w:after="120" w:line="252" w:lineRule="auto"/>
      <w:jc w:val="center"/>
      <w:outlineLvl w:val="7"/>
    </w:pPr>
    <w:rPr>
      <w:rFonts w:ascii="Cambria" w:eastAsia="Times New Roman" w:hAnsi="Cambria"/>
      <w:caps/>
      <w:spacing w:val="10"/>
      <w:sz w:val="20"/>
      <w:lang w:val="bg-BG" w:eastAsia="en-US"/>
    </w:rPr>
  </w:style>
  <w:style w:type="paragraph" w:styleId="9">
    <w:name w:val="heading 9"/>
    <w:basedOn w:val="a"/>
    <w:next w:val="a"/>
    <w:link w:val="90"/>
    <w:qFormat/>
    <w:rsid w:val="009D6056"/>
    <w:pPr>
      <w:spacing w:after="120" w:line="252" w:lineRule="auto"/>
      <w:jc w:val="center"/>
      <w:outlineLvl w:val="8"/>
    </w:pPr>
    <w:rPr>
      <w:rFonts w:ascii="Cambria" w:eastAsia="Times New Roman" w:hAnsi="Cambria"/>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
    <w:rsid w:val="009D6056"/>
    <w:rPr>
      <w:rFonts w:ascii="Cambria" w:eastAsia="Times New Roman" w:hAnsi="Cambria" w:cs="Times New Roman"/>
      <w:caps/>
      <w:color w:val="632423"/>
      <w:spacing w:val="20"/>
      <w:sz w:val="28"/>
      <w:szCs w:val="28"/>
      <w:lang w:val="bg-BG"/>
    </w:rPr>
  </w:style>
  <w:style w:type="character" w:customStyle="1" w:styleId="20">
    <w:name w:val="Заглавие 2 Знак"/>
    <w:aliases w:val="WYG Heading 2 Char Знак,WYG Heading 2 Знак"/>
    <w:basedOn w:val="a0"/>
    <w:link w:val="2"/>
    <w:uiPriority w:val="9"/>
    <w:rsid w:val="009D6056"/>
    <w:rPr>
      <w:rFonts w:ascii="Arial" w:eastAsia="Times New Roman" w:hAnsi="Arial" w:cs="Times New Roman"/>
      <w:b/>
      <w:bCs/>
      <w:i/>
      <w:iCs/>
      <w:sz w:val="24"/>
      <w:szCs w:val="24"/>
    </w:rPr>
  </w:style>
  <w:style w:type="character" w:customStyle="1" w:styleId="30">
    <w:name w:val="Заглавие 3 Знак"/>
    <w:aliases w:val="Numbered paragraphs Знак"/>
    <w:basedOn w:val="a0"/>
    <w:link w:val="3"/>
    <w:uiPriority w:val="9"/>
    <w:rsid w:val="009D6056"/>
    <w:rPr>
      <w:rFonts w:ascii="Cambria" w:eastAsia="Times New Roman" w:hAnsi="Cambria" w:cs="Times New Roman"/>
      <w:caps/>
      <w:color w:val="622423"/>
      <w:sz w:val="24"/>
      <w:szCs w:val="24"/>
      <w:lang w:val="bg-BG"/>
    </w:rPr>
  </w:style>
  <w:style w:type="character" w:customStyle="1" w:styleId="40">
    <w:name w:val="Заглавие 4 Знак"/>
    <w:basedOn w:val="a0"/>
    <w:link w:val="4"/>
    <w:rsid w:val="009D6056"/>
    <w:rPr>
      <w:rFonts w:ascii="Cambria" w:eastAsia="Times New Roman" w:hAnsi="Cambria" w:cs="Times New Roman"/>
      <w:caps/>
      <w:color w:val="622423"/>
      <w:spacing w:val="10"/>
      <w:lang w:val="bg-BG"/>
    </w:rPr>
  </w:style>
  <w:style w:type="character" w:customStyle="1" w:styleId="50">
    <w:name w:val="Заглавие 5 Знак"/>
    <w:basedOn w:val="a0"/>
    <w:link w:val="5"/>
    <w:rsid w:val="009D6056"/>
    <w:rPr>
      <w:rFonts w:ascii="Cambria" w:eastAsia="Times New Roman" w:hAnsi="Cambria" w:cs="Times New Roman"/>
      <w:caps/>
      <w:color w:val="622423"/>
      <w:spacing w:val="10"/>
      <w:lang w:val="bg-BG"/>
    </w:rPr>
  </w:style>
  <w:style w:type="character" w:customStyle="1" w:styleId="60">
    <w:name w:val="Заглавие 6 Знак"/>
    <w:aliases w:val="Heading for appendix Знак"/>
    <w:basedOn w:val="a0"/>
    <w:link w:val="6"/>
    <w:uiPriority w:val="9"/>
    <w:rsid w:val="009D6056"/>
    <w:rPr>
      <w:rFonts w:ascii="Cambria" w:eastAsia="Times New Roman" w:hAnsi="Cambria" w:cs="Times New Roman"/>
      <w:caps/>
      <w:color w:val="943634"/>
      <w:spacing w:val="10"/>
      <w:lang w:val="bg-BG"/>
    </w:rPr>
  </w:style>
  <w:style w:type="character" w:customStyle="1" w:styleId="70">
    <w:name w:val="Заглавие 7 Знак"/>
    <w:basedOn w:val="a0"/>
    <w:link w:val="7"/>
    <w:uiPriority w:val="9"/>
    <w:rsid w:val="009D6056"/>
    <w:rPr>
      <w:rFonts w:ascii="Cambria" w:eastAsia="Times New Roman" w:hAnsi="Cambria" w:cs="Times New Roman"/>
      <w:i/>
      <w:iCs/>
      <w:caps/>
      <w:color w:val="943634"/>
      <w:spacing w:val="10"/>
      <w:lang w:val="bg-BG"/>
    </w:rPr>
  </w:style>
  <w:style w:type="character" w:customStyle="1" w:styleId="80">
    <w:name w:val="Заглавие 8 Знак"/>
    <w:basedOn w:val="a0"/>
    <w:link w:val="8"/>
    <w:uiPriority w:val="9"/>
    <w:rsid w:val="009D6056"/>
    <w:rPr>
      <w:rFonts w:ascii="Cambria" w:eastAsia="Times New Roman" w:hAnsi="Cambria" w:cs="Times New Roman"/>
      <w:caps/>
      <w:spacing w:val="10"/>
      <w:sz w:val="20"/>
      <w:szCs w:val="20"/>
      <w:lang w:val="bg-BG"/>
    </w:rPr>
  </w:style>
  <w:style w:type="character" w:customStyle="1" w:styleId="90">
    <w:name w:val="Заглавие 9 Знак"/>
    <w:basedOn w:val="a0"/>
    <w:link w:val="9"/>
    <w:uiPriority w:val="9"/>
    <w:rsid w:val="009D6056"/>
    <w:rPr>
      <w:rFonts w:ascii="Cambria" w:eastAsia="Times New Roman" w:hAnsi="Cambria" w:cs="Times New Roman"/>
      <w:i/>
      <w:iCs/>
      <w:caps/>
      <w:spacing w:val="10"/>
      <w:sz w:val="20"/>
      <w:szCs w:val="20"/>
      <w:lang w:val="bg-BG"/>
    </w:rPr>
  </w:style>
  <w:style w:type="paragraph" w:styleId="31">
    <w:name w:val="List Number 3"/>
    <w:basedOn w:val="a"/>
    <w:rsid w:val="009D6056"/>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9D6056"/>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basedOn w:val="a0"/>
    <w:link w:val="a3"/>
    <w:rsid w:val="009D6056"/>
    <w:rPr>
      <w:rFonts w:ascii="Arial" w:eastAsia="Times New Roman" w:hAnsi="Arial" w:cs="Times New Roman"/>
      <w:snapToGrid w:val="0"/>
      <w:spacing w:val="-2"/>
      <w:sz w:val="20"/>
      <w:szCs w:val="20"/>
      <w:lang w:val="fr-FR"/>
    </w:rPr>
  </w:style>
  <w:style w:type="character" w:styleId="a5">
    <w:name w:val="Hyperlink"/>
    <w:uiPriority w:val="99"/>
    <w:unhideWhenUsed/>
    <w:rsid w:val="009D6056"/>
    <w:rPr>
      <w:color w:val="0000FF"/>
      <w:u w:val="single"/>
    </w:rPr>
  </w:style>
  <w:style w:type="paragraph" w:styleId="a6">
    <w:name w:val="header"/>
    <w:basedOn w:val="a"/>
    <w:link w:val="a7"/>
    <w:unhideWhenUsed/>
    <w:rsid w:val="009D6056"/>
    <w:pPr>
      <w:tabs>
        <w:tab w:val="center" w:pos="4536"/>
        <w:tab w:val="right" w:pos="9072"/>
      </w:tabs>
    </w:pPr>
  </w:style>
  <w:style w:type="character" w:customStyle="1" w:styleId="a7">
    <w:name w:val="Горен колонтитул Знак"/>
    <w:basedOn w:val="a0"/>
    <w:link w:val="a6"/>
    <w:rsid w:val="009D6056"/>
    <w:rPr>
      <w:rFonts w:ascii="Verdana" w:eastAsia="Verdana" w:hAnsi="Verdana" w:cs="Times New Roman"/>
      <w:sz w:val="24"/>
      <w:szCs w:val="20"/>
      <w:lang w:val="en-US" w:eastAsia="bg-BG"/>
    </w:rPr>
  </w:style>
  <w:style w:type="paragraph" w:styleId="a8">
    <w:name w:val="footer"/>
    <w:basedOn w:val="a"/>
    <w:link w:val="a9"/>
    <w:uiPriority w:val="99"/>
    <w:unhideWhenUsed/>
    <w:rsid w:val="009D6056"/>
    <w:pPr>
      <w:tabs>
        <w:tab w:val="center" w:pos="4536"/>
        <w:tab w:val="right" w:pos="9072"/>
      </w:tabs>
    </w:pPr>
  </w:style>
  <w:style w:type="character" w:customStyle="1" w:styleId="a9">
    <w:name w:val="Долен колонтитул Знак"/>
    <w:basedOn w:val="a0"/>
    <w:link w:val="a8"/>
    <w:uiPriority w:val="99"/>
    <w:rsid w:val="009D6056"/>
    <w:rPr>
      <w:rFonts w:ascii="Verdana" w:eastAsia="Verdana" w:hAnsi="Verdana" w:cs="Times New Roman"/>
      <w:sz w:val="24"/>
      <w:szCs w:val="20"/>
      <w:lang w:val="en-US" w:eastAsia="bg-BG"/>
    </w:rPr>
  </w:style>
  <w:style w:type="paragraph" w:styleId="aa">
    <w:name w:val="Balloon Text"/>
    <w:basedOn w:val="a"/>
    <w:link w:val="ab"/>
    <w:uiPriority w:val="99"/>
    <w:semiHidden/>
    <w:unhideWhenUsed/>
    <w:rsid w:val="009D6056"/>
    <w:rPr>
      <w:rFonts w:ascii="Tahoma" w:hAnsi="Tahoma" w:cs="Tahoma"/>
      <w:sz w:val="16"/>
      <w:szCs w:val="16"/>
    </w:rPr>
  </w:style>
  <w:style w:type="character" w:customStyle="1" w:styleId="ab">
    <w:name w:val="Изнесен текст Знак"/>
    <w:basedOn w:val="a0"/>
    <w:link w:val="aa"/>
    <w:uiPriority w:val="99"/>
    <w:semiHidden/>
    <w:rsid w:val="009D6056"/>
    <w:rPr>
      <w:rFonts w:ascii="Tahoma" w:eastAsia="Verdana" w:hAnsi="Tahoma" w:cs="Tahoma"/>
      <w:sz w:val="16"/>
      <w:szCs w:val="16"/>
      <w:lang w:val="en-US" w:eastAsia="bg-BG"/>
    </w:rPr>
  </w:style>
  <w:style w:type="paragraph" w:customStyle="1" w:styleId="Default">
    <w:name w:val="Default"/>
    <w:rsid w:val="009D6056"/>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34"/>
    <w:qFormat/>
    <w:rsid w:val="009D6056"/>
    <w:pPr>
      <w:ind w:left="720"/>
      <w:contextualSpacing/>
    </w:pPr>
  </w:style>
  <w:style w:type="paragraph" w:customStyle="1" w:styleId="WW-CommentText">
    <w:name w:val="WW-Comment Text"/>
    <w:basedOn w:val="a"/>
    <w:rsid w:val="009D6056"/>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9D6056"/>
    <w:pPr>
      <w:spacing w:after="120"/>
    </w:pPr>
  </w:style>
  <w:style w:type="character" w:customStyle="1" w:styleId="ad">
    <w:name w:val="Основен текст Знак"/>
    <w:basedOn w:val="a0"/>
    <w:link w:val="ac"/>
    <w:rsid w:val="009D6056"/>
    <w:rPr>
      <w:rFonts w:ascii="Verdana" w:eastAsia="Verdana" w:hAnsi="Verdana" w:cs="Times New Roman"/>
      <w:sz w:val="24"/>
      <w:szCs w:val="20"/>
      <w:lang w:val="en-US" w:eastAsia="bg-BG"/>
    </w:rPr>
  </w:style>
  <w:style w:type="paragraph" w:styleId="21">
    <w:name w:val="Body Text Indent 2"/>
    <w:basedOn w:val="a"/>
    <w:link w:val="22"/>
    <w:rsid w:val="009D6056"/>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basedOn w:val="a0"/>
    <w:link w:val="21"/>
    <w:rsid w:val="009D6056"/>
    <w:rPr>
      <w:rFonts w:ascii="Times New Roman" w:eastAsia="Times New Roman" w:hAnsi="Times New Roman" w:cs="Times New Roman"/>
      <w:sz w:val="24"/>
      <w:szCs w:val="24"/>
    </w:rPr>
  </w:style>
  <w:style w:type="paragraph" w:customStyle="1" w:styleId="ListParagraph1">
    <w:name w:val="List Paragraph1"/>
    <w:basedOn w:val="a"/>
    <w:rsid w:val="009D6056"/>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9D6056"/>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basedOn w:val="a0"/>
    <w:link w:val="32"/>
    <w:rsid w:val="009D6056"/>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9D6056"/>
    <w:pPr>
      <w:widowControl w:val="0"/>
      <w:numPr>
        <w:numId w:val="9"/>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9D6056"/>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9D6056"/>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9D6056"/>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9D6056"/>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9D6056"/>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9D6056"/>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9D6056"/>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9D6056"/>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9D6056"/>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9D6056"/>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9D6056"/>
    <w:rPr>
      <w:rFonts w:ascii="Times New Roman" w:hAnsi="Times New Roman"/>
      <w:b/>
      <w:spacing w:val="10"/>
      <w:sz w:val="24"/>
    </w:rPr>
  </w:style>
  <w:style w:type="character" w:customStyle="1" w:styleId="FontStyle17">
    <w:name w:val="Font Style17"/>
    <w:rsid w:val="009D6056"/>
    <w:rPr>
      <w:rFonts w:ascii="Times New Roman" w:hAnsi="Times New Roman"/>
      <w:i/>
      <w:sz w:val="16"/>
    </w:rPr>
  </w:style>
  <w:style w:type="paragraph" w:customStyle="1" w:styleId="Style10">
    <w:name w:val="Style10"/>
    <w:basedOn w:val="a"/>
    <w:rsid w:val="009D6056"/>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9D6056"/>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9D6056"/>
    <w:rPr>
      <w:rFonts w:ascii="Times New Roman" w:hAnsi="Times New Roman"/>
      <w:b/>
      <w:spacing w:val="10"/>
      <w:sz w:val="24"/>
    </w:rPr>
  </w:style>
  <w:style w:type="character" w:customStyle="1" w:styleId="FontStyle19">
    <w:name w:val="Font Style19"/>
    <w:rsid w:val="009D6056"/>
    <w:rPr>
      <w:rFonts w:ascii="Times New Roman" w:hAnsi="Times New Roman"/>
      <w:i/>
      <w:spacing w:val="10"/>
      <w:sz w:val="20"/>
    </w:rPr>
  </w:style>
  <w:style w:type="character" w:customStyle="1" w:styleId="FontStyle20">
    <w:name w:val="Font Style20"/>
    <w:rsid w:val="009D6056"/>
    <w:rPr>
      <w:rFonts w:ascii="Times New Roman" w:hAnsi="Times New Roman"/>
      <w:sz w:val="20"/>
    </w:rPr>
  </w:style>
  <w:style w:type="character" w:customStyle="1" w:styleId="ae">
    <w:name w:val="Заглавие Знак"/>
    <w:link w:val="af"/>
    <w:rsid w:val="009D6056"/>
    <w:rPr>
      <w:rFonts w:ascii="Cambria" w:eastAsia="Times New Roman" w:hAnsi="Cambria"/>
      <w:caps/>
      <w:color w:val="632423"/>
      <w:spacing w:val="50"/>
      <w:sz w:val="44"/>
      <w:szCs w:val="44"/>
    </w:rPr>
  </w:style>
  <w:style w:type="paragraph" w:styleId="af">
    <w:name w:val="Title"/>
    <w:basedOn w:val="a"/>
    <w:next w:val="a"/>
    <w:link w:val="ae"/>
    <w:qFormat/>
    <w:rsid w:val="009D6056"/>
    <w:pPr>
      <w:pBdr>
        <w:top w:val="dotted" w:sz="2" w:space="1" w:color="632423"/>
        <w:bottom w:val="dotted" w:sz="2" w:space="6" w:color="632423"/>
      </w:pBdr>
      <w:spacing w:before="500" w:after="300"/>
      <w:jc w:val="center"/>
    </w:pPr>
    <w:rPr>
      <w:rFonts w:ascii="Cambria" w:eastAsia="Times New Roman" w:hAnsi="Cambria" w:cstheme="minorBidi"/>
      <w:caps/>
      <w:color w:val="632423"/>
      <w:spacing w:val="50"/>
      <w:sz w:val="44"/>
      <w:szCs w:val="44"/>
      <w:lang w:val="en-GB" w:eastAsia="en-US"/>
    </w:rPr>
  </w:style>
  <w:style w:type="character" w:customStyle="1" w:styleId="11">
    <w:name w:val="Заглавие Знак1"/>
    <w:basedOn w:val="a0"/>
    <w:rsid w:val="009D6056"/>
    <w:rPr>
      <w:rFonts w:asciiTheme="majorHAnsi" w:eastAsiaTheme="majorEastAsia" w:hAnsiTheme="majorHAnsi" w:cstheme="majorBidi"/>
      <w:spacing w:val="-10"/>
      <w:kern w:val="28"/>
      <w:sz w:val="56"/>
      <w:szCs w:val="56"/>
      <w:lang w:val="en-US" w:eastAsia="bg-BG"/>
    </w:rPr>
  </w:style>
  <w:style w:type="character" w:customStyle="1" w:styleId="af0">
    <w:name w:val="Подзаглавие Знак"/>
    <w:link w:val="af1"/>
    <w:uiPriority w:val="11"/>
    <w:rsid w:val="009D6056"/>
    <w:rPr>
      <w:rFonts w:ascii="Cambria" w:eastAsia="Times New Roman" w:hAnsi="Cambria"/>
      <w:caps/>
      <w:spacing w:val="20"/>
      <w:sz w:val="18"/>
      <w:szCs w:val="18"/>
    </w:rPr>
  </w:style>
  <w:style w:type="paragraph" w:styleId="af1">
    <w:name w:val="Subtitle"/>
    <w:basedOn w:val="a"/>
    <w:next w:val="a"/>
    <w:link w:val="af0"/>
    <w:uiPriority w:val="11"/>
    <w:qFormat/>
    <w:rsid w:val="009D6056"/>
    <w:pPr>
      <w:spacing w:after="560"/>
      <w:jc w:val="center"/>
    </w:pPr>
    <w:rPr>
      <w:rFonts w:ascii="Cambria" w:eastAsia="Times New Roman" w:hAnsi="Cambria" w:cstheme="minorBidi"/>
      <w:caps/>
      <w:spacing w:val="20"/>
      <w:sz w:val="18"/>
      <w:szCs w:val="18"/>
      <w:lang w:val="en-GB" w:eastAsia="en-US"/>
    </w:rPr>
  </w:style>
  <w:style w:type="character" w:customStyle="1" w:styleId="12">
    <w:name w:val="Подзаглавие Знак1"/>
    <w:basedOn w:val="a0"/>
    <w:uiPriority w:val="11"/>
    <w:rsid w:val="009D6056"/>
    <w:rPr>
      <w:rFonts w:eastAsiaTheme="minorEastAsia"/>
      <w:color w:val="5A5A5A" w:themeColor="text1" w:themeTint="A5"/>
      <w:spacing w:val="15"/>
      <w:lang w:val="en-US" w:eastAsia="bg-BG"/>
    </w:rPr>
  </w:style>
  <w:style w:type="paragraph" w:customStyle="1" w:styleId="NoSpacing1">
    <w:name w:val="No Spacing1"/>
    <w:basedOn w:val="a"/>
    <w:link w:val="NoSpacingChar"/>
    <w:uiPriority w:val="1"/>
    <w:qFormat/>
    <w:rsid w:val="009D6056"/>
    <w:rPr>
      <w:rFonts w:ascii="Cambria" w:eastAsia="Calibri" w:hAnsi="Cambria"/>
      <w:sz w:val="22"/>
      <w:szCs w:val="22"/>
      <w:lang w:val="bg-BG" w:eastAsia="en-US"/>
    </w:rPr>
  </w:style>
  <w:style w:type="character" w:customStyle="1" w:styleId="NoSpacingChar">
    <w:name w:val="No Spacing Char"/>
    <w:link w:val="NoSpacing1"/>
    <w:uiPriority w:val="1"/>
    <w:rsid w:val="009D6056"/>
    <w:rPr>
      <w:rFonts w:ascii="Cambria" w:eastAsia="Calibri" w:hAnsi="Cambria" w:cs="Times New Roman"/>
      <w:lang w:val="bg-BG"/>
    </w:rPr>
  </w:style>
  <w:style w:type="character" w:customStyle="1" w:styleId="QuoteChar">
    <w:name w:val="Quote Char"/>
    <w:link w:val="Quote1"/>
    <w:uiPriority w:val="29"/>
    <w:rsid w:val="009D6056"/>
    <w:rPr>
      <w:rFonts w:ascii="Cambria" w:eastAsia="Times New Roman" w:hAnsi="Cambria"/>
      <w:i/>
      <w:iCs/>
    </w:rPr>
  </w:style>
  <w:style w:type="paragraph" w:customStyle="1" w:styleId="Quote1">
    <w:name w:val="Quote1"/>
    <w:basedOn w:val="a"/>
    <w:next w:val="a"/>
    <w:link w:val="QuoteChar"/>
    <w:uiPriority w:val="29"/>
    <w:qFormat/>
    <w:rsid w:val="009D6056"/>
    <w:pPr>
      <w:spacing w:after="200" w:line="252" w:lineRule="auto"/>
    </w:pPr>
    <w:rPr>
      <w:rFonts w:ascii="Cambria" w:eastAsia="Times New Roman" w:hAnsi="Cambria" w:cstheme="minorBidi"/>
      <w:i/>
      <w:iCs/>
      <w:sz w:val="22"/>
      <w:szCs w:val="22"/>
      <w:lang w:val="en-GB" w:eastAsia="en-US"/>
    </w:rPr>
  </w:style>
  <w:style w:type="character" w:customStyle="1" w:styleId="IntenseQuoteChar">
    <w:name w:val="Intense Quote Char"/>
    <w:link w:val="IntenseQuote1"/>
    <w:uiPriority w:val="30"/>
    <w:rsid w:val="009D6056"/>
    <w:rPr>
      <w:rFonts w:ascii="Cambria" w:eastAsia="Times New Roman" w:hAnsi="Cambria"/>
      <w:caps/>
      <w:color w:val="622423"/>
      <w:spacing w:val="5"/>
    </w:rPr>
  </w:style>
  <w:style w:type="paragraph" w:customStyle="1" w:styleId="IntenseQuote1">
    <w:name w:val="Intense Quote1"/>
    <w:basedOn w:val="a"/>
    <w:next w:val="a"/>
    <w:link w:val="IntenseQuoteChar"/>
    <w:uiPriority w:val="30"/>
    <w:qFormat/>
    <w:rsid w:val="009D6056"/>
    <w:pPr>
      <w:pBdr>
        <w:top w:val="dotted" w:sz="2" w:space="10" w:color="632423"/>
        <w:bottom w:val="dotted" w:sz="2" w:space="4" w:color="632423"/>
      </w:pBdr>
      <w:spacing w:before="160" w:after="200" w:line="300" w:lineRule="auto"/>
      <w:ind w:left="1440" w:right="1440"/>
    </w:pPr>
    <w:rPr>
      <w:rFonts w:ascii="Cambria" w:eastAsia="Times New Roman" w:hAnsi="Cambria" w:cstheme="minorBidi"/>
      <w:caps/>
      <w:color w:val="622423"/>
      <w:spacing w:val="5"/>
      <w:sz w:val="22"/>
      <w:szCs w:val="22"/>
      <w:lang w:val="en-GB" w:eastAsia="en-US"/>
    </w:rPr>
  </w:style>
  <w:style w:type="paragraph" w:customStyle="1" w:styleId="FR2">
    <w:name w:val="FR2"/>
    <w:rsid w:val="009D6056"/>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rsid w:val="009D6056"/>
    <w:pPr>
      <w:tabs>
        <w:tab w:val="left" w:pos="709"/>
      </w:tabs>
    </w:pPr>
    <w:rPr>
      <w:rFonts w:ascii="Tahoma" w:eastAsia="Times New Roman" w:hAnsi="Tahoma"/>
      <w:szCs w:val="24"/>
      <w:lang w:val="pl-PL" w:eastAsia="pl-PL"/>
    </w:rPr>
  </w:style>
  <w:style w:type="paragraph" w:styleId="23">
    <w:name w:val="Body Text 2"/>
    <w:basedOn w:val="a"/>
    <w:link w:val="24"/>
    <w:rsid w:val="009D6056"/>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basedOn w:val="a0"/>
    <w:link w:val="23"/>
    <w:rsid w:val="009D6056"/>
    <w:rPr>
      <w:rFonts w:ascii="Times New Roman" w:eastAsia="Times New Roman" w:hAnsi="Times New Roman" w:cs="Times New Roman"/>
      <w:sz w:val="24"/>
      <w:szCs w:val="24"/>
    </w:rPr>
  </w:style>
  <w:style w:type="table" w:styleId="af2">
    <w:name w:val="Table Grid"/>
    <w:basedOn w:val="a1"/>
    <w:uiPriority w:val="59"/>
    <w:rsid w:val="009D6056"/>
    <w:pPr>
      <w:spacing w:after="0" w:line="240" w:lineRule="auto"/>
    </w:pPr>
    <w:rPr>
      <w:rFonts w:ascii="Verdana" w:eastAsia="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9D6056"/>
    <w:pPr>
      <w:spacing w:before="100" w:beforeAutospacing="1" w:after="100" w:afterAutospacing="1"/>
    </w:pPr>
    <w:rPr>
      <w:rFonts w:ascii="Times New Roman" w:eastAsia="Times New Roman" w:hAnsi="Times New Roman"/>
      <w:szCs w:val="24"/>
      <w:lang w:val="bg-BG"/>
    </w:rPr>
  </w:style>
  <w:style w:type="paragraph" w:customStyle="1" w:styleId="Char1CharCharCharCharCharCharCharChar">
    <w:name w:val="Char1 Char Char Char Char Char Char Char Char"/>
    <w:basedOn w:val="a"/>
    <w:rsid w:val="009D6056"/>
    <w:pPr>
      <w:tabs>
        <w:tab w:val="left" w:pos="709"/>
      </w:tabs>
    </w:pPr>
    <w:rPr>
      <w:rFonts w:ascii="Tahoma" w:eastAsia="Times New Roman" w:hAnsi="Tahoma"/>
      <w:szCs w:val="24"/>
      <w:lang w:val="pl-PL" w:eastAsia="pl-PL"/>
    </w:rPr>
  </w:style>
  <w:style w:type="paragraph" w:styleId="af3">
    <w:name w:val="caption"/>
    <w:basedOn w:val="a"/>
    <w:next w:val="a"/>
    <w:qFormat/>
    <w:rsid w:val="009D6056"/>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9D6056"/>
    <w:rPr>
      <w:sz w:val="16"/>
      <w:szCs w:val="16"/>
    </w:rPr>
  </w:style>
  <w:style w:type="paragraph" w:styleId="af5">
    <w:name w:val="annotation text"/>
    <w:basedOn w:val="a"/>
    <w:link w:val="af6"/>
    <w:uiPriority w:val="99"/>
    <w:semiHidden/>
    <w:unhideWhenUsed/>
    <w:rsid w:val="009D6056"/>
    <w:rPr>
      <w:sz w:val="20"/>
    </w:rPr>
  </w:style>
  <w:style w:type="character" w:customStyle="1" w:styleId="af6">
    <w:name w:val="Текст на коментар Знак"/>
    <w:basedOn w:val="a0"/>
    <w:link w:val="af5"/>
    <w:uiPriority w:val="99"/>
    <w:semiHidden/>
    <w:rsid w:val="009D6056"/>
    <w:rPr>
      <w:rFonts w:ascii="Verdana" w:eastAsia="Verdana" w:hAnsi="Verdana" w:cs="Times New Roman"/>
      <w:sz w:val="20"/>
      <w:szCs w:val="20"/>
      <w:lang w:val="en-US" w:eastAsia="bg-BG"/>
    </w:rPr>
  </w:style>
  <w:style w:type="paragraph" w:styleId="af7">
    <w:name w:val="annotation subject"/>
    <w:basedOn w:val="af5"/>
    <w:next w:val="af5"/>
    <w:link w:val="af8"/>
    <w:uiPriority w:val="99"/>
    <w:semiHidden/>
    <w:unhideWhenUsed/>
    <w:rsid w:val="009D6056"/>
    <w:rPr>
      <w:b/>
      <w:bCs/>
    </w:rPr>
  </w:style>
  <w:style w:type="character" w:customStyle="1" w:styleId="af8">
    <w:name w:val="Предмет на коментар Знак"/>
    <w:basedOn w:val="af6"/>
    <w:link w:val="af7"/>
    <w:uiPriority w:val="99"/>
    <w:semiHidden/>
    <w:rsid w:val="009D6056"/>
    <w:rPr>
      <w:rFonts w:ascii="Verdana" w:eastAsia="Verdana" w:hAnsi="Verdana" w:cs="Times New Roman"/>
      <w:b/>
      <w:bCs/>
      <w:sz w:val="20"/>
      <w:szCs w:val="20"/>
      <w:lang w:val="en-US" w:eastAsia="bg-BG"/>
    </w:rPr>
  </w:style>
  <w:style w:type="paragraph" w:styleId="af9">
    <w:name w:val="List Paragraph"/>
    <w:basedOn w:val="a"/>
    <w:uiPriority w:val="34"/>
    <w:qFormat/>
    <w:rsid w:val="00B8715C"/>
    <w:pPr>
      <w:ind w:left="720"/>
      <w:contextualSpacing/>
    </w:pPr>
  </w:style>
  <w:style w:type="character" w:styleId="afa">
    <w:name w:val="footnote reference"/>
    <w:uiPriority w:val="99"/>
    <w:semiHidden/>
    <w:rsid w:val="00DD4B2D"/>
    <w:rPr>
      <w:rFonts w:cs="Times New Roman"/>
      <w:vertAlign w:val="superscript"/>
    </w:rPr>
  </w:style>
  <w:style w:type="paragraph" w:styleId="afb">
    <w:name w:val="footnote text"/>
    <w:aliases w:val="Footnote Text Char1, Car Car Char, Car Car"/>
    <w:basedOn w:val="a"/>
    <w:link w:val="afc"/>
    <w:semiHidden/>
    <w:unhideWhenUsed/>
    <w:rsid w:val="00DD4B2D"/>
    <w:rPr>
      <w:rFonts w:asciiTheme="minorHAnsi" w:eastAsiaTheme="minorHAnsi" w:hAnsiTheme="minorHAnsi" w:cstheme="minorBidi"/>
      <w:sz w:val="20"/>
      <w:lang w:val="en-GB" w:eastAsia="en-US"/>
    </w:rPr>
  </w:style>
  <w:style w:type="character" w:customStyle="1" w:styleId="afc">
    <w:name w:val="Текст под линия Знак"/>
    <w:aliases w:val="Footnote Text Char1 Знак, Car Car Char Знак, Car Car Знак"/>
    <w:basedOn w:val="a0"/>
    <w:link w:val="afb"/>
    <w:semiHidden/>
    <w:rsid w:val="00DD4B2D"/>
    <w:rPr>
      <w:sz w:val="20"/>
      <w:szCs w:val="20"/>
    </w:rPr>
  </w:style>
  <w:style w:type="paragraph" w:styleId="afd">
    <w:name w:val="Normal (Web)"/>
    <w:basedOn w:val="a"/>
    <w:uiPriority w:val="99"/>
    <w:semiHidden/>
    <w:unhideWhenUsed/>
    <w:rsid w:val="00B4768A"/>
    <w:rPr>
      <w:rFonts w:ascii="Times New Roman" w:hAnsi="Times New Roman"/>
      <w:szCs w:val="24"/>
    </w:rPr>
  </w:style>
  <w:style w:type="character" w:customStyle="1" w:styleId="ldef">
    <w:name w:val="ldef"/>
    <w:basedOn w:val="a0"/>
    <w:rsid w:val="00B6136E"/>
  </w:style>
  <w:style w:type="character" w:customStyle="1" w:styleId="apple-converted-space">
    <w:name w:val="apple-converted-space"/>
    <w:basedOn w:val="a0"/>
    <w:rsid w:val="00B6136E"/>
  </w:style>
  <w:style w:type="paragraph" w:styleId="afe">
    <w:name w:val="No Spacing"/>
    <w:uiPriority w:val="1"/>
    <w:qFormat/>
    <w:rsid w:val="009E593D"/>
    <w:pPr>
      <w:spacing w:after="0" w:line="240" w:lineRule="auto"/>
    </w:pPr>
    <w:rPr>
      <w:lang w:val="bg-BG"/>
    </w:rPr>
  </w:style>
  <w:style w:type="paragraph" w:customStyle="1" w:styleId="Text3">
    <w:name w:val="Text 3"/>
    <w:basedOn w:val="a"/>
    <w:rsid w:val="00B77ECB"/>
    <w:pPr>
      <w:tabs>
        <w:tab w:val="left" w:pos="2302"/>
      </w:tabs>
      <w:spacing w:after="240"/>
      <w:ind w:left="1202"/>
      <w:jc w:val="both"/>
    </w:pPr>
    <w:rPr>
      <w:rFonts w:ascii="Times New Roman" w:eastAsia="Times New Roman" w:hAnsi="Times New Roman"/>
      <w:lang w:val="en-GB" w:eastAsia="en-US"/>
    </w:rPr>
  </w:style>
  <w:style w:type="paragraph" w:customStyle="1" w:styleId="NumberedParagraphsChar">
    <w:name w:val="Numbered Paragraphs Char"/>
    <w:basedOn w:val="3"/>
    <w:link w:val="NumberedParagraphsCharChar"/>
    <w:rsid w:val="007B075D"/>
    <w:pPr>
      <w:keepNext/>
      <w:numPr>
        <w:ilvl w:val="2"/>
        <w:numId w:val="6"/>
      </w:numPr>
      <w:pBdr>
        <w:top w:val="none" w:sz="0" w:space="0" w:color="auto"/>
        <w:bottom w:val="none" w:sz="0" w:space="0" w:color="auto"/>
      </w:pBdr>
      <w:spacing w:before="120" w:after="240" w:line="360" w:lineRule="auto"/>
      <w:jc w:val="left"/>
    </w:pPr>
    <w:rPr>
      <w:rFonts w:ascii="Tahoma" w:hAnsi="Tahoma"/>
      <w:caps w:val="0"/>
      <w:sz w:val="20"/>
      <w:szCs w:val="20"/>
      <w:lang w:val="x-none" w:eastAsia="x-none"/>
    </w:rPr>
  </w:style>
  <w:style w:type="character" w:customStyle="1" w:styleId="NumberedParagraphsCharChar">
    <w:name w:val="Numbered Paragraphs Char Char"/>
    <w:basedOn w:val="30"/>
    <w:link w:val="NumberedParagraphsChar"/>
    <w:rsid w:val="007B075D"/>
    <w:rPr>
      <w:rFonts w:ascii="Tahoma" w:eastAsia="Times New Roman" w:hAnsi="Tahoma" w:cs="Times New Roman"/>
      <w:caps w:val="0"/>
      <w:color w:val="622423"/>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F5"/>
    <w:pPr>
      <w:spacing w:after="0" w:line="240" w:lineRule="auto"/>
    </w:pPr>
    <w:rPr>
      <w:rFonts w:ascii="Verdana" w:eastAsia="Verdana" w:hAnsi="Verdana" w:cs="Times New Roman"/>
      <w:sz w:val="24"/>
      <w:szCs w:val="20"/>
      <w:lang w:val="en-US" w:eastAsia="bg-BG"/>
    </w:rPr>
  </w:style>
  <w:style w:type="paragraph" w:styleId="1">
    <w:name w:val="heading 1"/>
    <w:aliases w:val="WYG Heading 1"/>
    <w:basedOn w:val="a"/>
    <w:next w:val="a"/>
    <w:link w:val="10"/>
    <w:qFormat/>
    <w:rsid w:val="009D6056"/>
    <w:pPr>
      <w:pBdr>
        <w:bottom w:val="thinThickSmallGap" w:sz="12" w:space="1" w:color="943634"/>
      </w:pBdr>
      <w:spacing w:before="400" w:after="200" w:line="252" w:lineRule="auto"/>
      <w:jc w:val="center"/>
      <w:outlineLvl w:val="0"/>
    </w:pPr>
    <w:rPr>
      <w:rFonts w:ascii="Cambria" w:eastAsia="Times New Roman" w:hAnsi="Cambria"/>
      <w:caps/>
      <w:color w:val="632423"/>
      <w:spacing w:val="20"/>
      <w:sz w:val="28"/>
      <w:szCs w:val="28"/>
      <w:lang w:val="bg-BG" w:eastAsia="en-US"/>
    </w:rPr>
  </w:style>
  <w:style w:type="paragraph" w:styleId="2">
    <w:name w:val="heading 2"/>
    <w:aliases w:val="WYG Heading 2 Char,WYG Heading 2"/>
    <w:basedOn w:val="a"/>
    <w:next w:val="a"/>
    <w:link w:val="20"/>
    <w:qFormat/>
    <w:rsid w:val="009D6056"/>
    <w:pPr>
      <w:keepNext/>
      <w:spacing w:before="240" w:after="60"/>
      <w:outlineLvl w:val="1"/>
    </w:pPr>
    <w:rPr>
      <w:rFonts w:ascii="Arial" w:eastAsia="Times New Roman" w:hAnsi="Arial"/>
      <w:b/>
      <w:bCs/>
      <w:i/>
      <w:iCs/>
      <w:szCs w:val="24"/>
      <w:lang w:val="en-GB" w:eastAsia="en-US"/>
    </w:rPr>
  </w:style>
  <w:style w:type="paragraph" w:styleId="3">
    <w:name w:val="heading 3"/>
    <w:aliases w:val="Numbered paragraphs"/>
    <w:basedOn w:val="a"/>
    <w:next w:val="a"/>
    <w:link w:val="30"/>
    <w:qFormat/>
    <w:rsid w:val="009D6056"/>
    <w:pPr>
      <w:pBdr>
        <w:top w:val="dotted" w:sz="4" w:space="1" w:color="622423"/>
        <w:bottom w:val="dotted" w:sz="4" w:space="1" w:color="622423"/>
      </w:pBdr>
      <w:spacing w:before="300" w:after="200" w:line="252" w:lineRule="auto"/>
      <w:jc w:val="center"/>
      <w:outlineLvl w:val="2"/>
    </w:pPr>
    <w:rPr>
      <w:rFonts w:ascii="Cambria" w:eastAsia="Times New Roman" w:hAnsi="Cambria"/>
      <w:caps/>
      <w:color w:val="622423"/>
      <w:szCs w:val="24"/>
      <w:lang w:val="bg-BG" w:eastAsia="en-US"/>
    </w:rPr>
  </w:style>
  <w:style w:type="paragraph" w:styleId="4">
    <w:name w:val="heading 4"/>
    <w:basedOn w:val="a"/>
    <w:next w:val="a"/>
    <w:link w:val="40"/>
    <w:qFormat/>
    <w:rsid w:val="009D6056"/>
    <w:pPr>
      <w:pBdr>
        <w:bottom w:val="dotted" w:sz="4" w:space="1" w:color="943634"/>
      </w:pBdr>
      <w:spacing w:after="120" w:line="252" w:lineRule="auto"/>
      <w:jc w:val="center"/>
      <w:outlineLvl w:val="3"/>
    </w:pPr>
    <w:rPr>
      <w:rFonts w:ascii="Cambria" w:eastAsia="Times New Roman" w:hAnsi="Cambria"/>
      <w:caps/>
      <w:color w:val="622423"/>
      <w:spacing w:val="10"/>
      <w:sz w:val="22"/>
      <w:szCs w:val="22"/>
      <w:lang w:val="bg-BG" w:eastAsia="en-US"/>
    </w:rPr>
  </w:style>
  <w:style w:type="paragraph" w:styleId="5">
    <w:name w:val="heading 5"/>
    <w:basedOn w:val="a"/>
    <w:next w:val="a"/>
    <w:link w:val="50"/>
    <w:qFormat/>
    <w:rsid w:val="009D6056"/>
    <w:pPr>
      <w:spacing w:before="320" w:after="120" w:line="252" w:lineRule="auto"/>
      <w:jc w:val="center"/>
      <w:outlineLvl w:val="4"/>
    </w:pPr>
    <w:rPr>
      <w:rFonts w:ascii="Cambria" w:eastAsia="Times New Roman" w:hAnsi="Cambria"/>
      <w:caps/>
      <w:color w:val="622423"/>
      <w:spacing w:val="10"/>
      <w:sz w:val="22"/>
      <w:szCs w:val="22"/>
      <w:lang w:val="bg-BG" w:eastAsia="en-US"/>
    </w:rPr>
  </w:style>
  <w:style w:type="paragraph" w:styleId="6">
    <w:name w:val="heading 6"/>
    <w:aliases w:val="Heading for appendix"/>
    <w:basedOn w:val="a"/>
    <w:next w:val="a"/>
    <w:link w:val="60"/>
    <w:qFormat/>
    <w:rsid w:val="009D6056"/>
    <w:pPr>
      <w:spacing w:after="120" w:line="252" w:lineRule="auto"/>
      <w:jc w:val="center"/>
      <w:outlineLvl w:val="5"/>
    </w:pPr>
    <w:rPr>
      <w:rFonts w:ascii="Cambria" w:eastAsia="Times New Roman" w:hAnsi="Cambria"/>
      <w:caps/>
      <w:color w:val="943634"/>
      <w:spacing w:val="10"/>
      <w:sz w:val="22"/>
      <w:szCs w:val="22"/>
      <w:lang w:val="bg-BG" w:eastAsia="en-US"/>
    </w:rPr>
  </w:style>
  <w:style w:type="paragraph" w:styleId="7">
    <w:name w:val="heading 7"/>
    <w:basedOn w:val="a"/>
    <w:next w:val="a"/>
    <w:link w:val="70"/>
    <w:qFormat/>
    <w:rsid w:val="009D6056"/>
    <w:pPr>
      <w:spacing w:after="120" w:line="252" w:lineRule="auto"/>
      <w:jc w:val="center"/>
      <w:outlineLvl w:val="6"/>
    </w:pPr>
    <w:rPr>
      <w:rFonts w:ascii="Cambria" w:eastAsia="Times New Roman" w:hAnsi="Cambria"/>
      <w:i/>
      <w:iCs/>
      <w:caps/>
      <w:color w:val="943634"/>
      <w:spacing w:val="10"/>
      <w:sz w:val="22"/>
      <w:szCs w:val="22"/>
      <w:lang w:val="bg-BG" w:eastAsia="en-US"/>
    </w:rPr>
  </w:style>
  <w:style w:type="paragraph" w:styleId="8">
    <w:name w:val="heading 8"/>
    <w:basedOn w:val="a"/>
    <w:next w:val="a"/>
    <w:link w:val="80"/>
    <w:qFormat/>
    <w:rsid w:val="009D6056"/>
    <w:pPr>
      <w:spacing w:after="120" w:line="252" w:lineRule="auto"/>
      <w:jc w:val="center"/>
      <w:outlineLvl w:val="7"/>
    </w:pPr>
    <w:rPr>
      <w:rFonts w:ascii="Cambria" w:eastAsia="Times New Roman" w:hAnsi="Cambria"/>
      <w:caps/>
      <w:spacing w:val="10"/>
      <w:sz w:val="20"/>
      <w:lang w:val="bg-BG" w:eastAsia="en-US"/>
    </w:rPr>
  </w:style>
  <w:style w:type="paragraph" w:styleId="9">
    <w:name w:val="heading 9"/>
    <w:basedOn w:val="a"/>
    <w:next w:val="a"/>
    <w:link w:val="90"/>
    <w:qFormat/>
    <w:rsid w:val="009D6056"/>
    <w:pPr>
      <w:spacing w:after="120" w:line="252" w:lineRule="auto"/>
      <w:jc w:val="center"/>
      <w:outlineLvl w:val="8"/>
    </w:pPr>
    <w:rPr>
      <w:rFonts w:ascii="Cambria" w:eastAsia="Times New Roman" w:hAnsi="Cambria"/>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WYG Heading 1 Знак"/>
    <w:basedOn w:val="a0"/>
    <w:link w:val="1"/>
    <w:uiPriority w:val="9"/>
    <w:rsid w:val="009D6056"/>
    <w:rPr>
      <w:rFonts w:ascii="Cambria" w:eastAsia="Times New Roman" w:hAnsi="Cambria" w:cs="Times New Roman"/>
      <w:caps/>
      <w:color w:val="632423"/>
      <w:spacing w:val="20"/>
      <w:sz w:val="28"/>
      <w:szCs w:val="28"/>
      <w:lang w:val="bg-BG"/>
    </w:rPr>
  </w:style>
  <w:style w:type="character" w:customStyle="1" w:styleId="20">
    <w:name w:val="Заглавие 2 Знак"/>
    <w:aliases w:val="WYG Heading 2 Char Знак,WYG Heading 2 Знак"/>
    <w:basedOn w:val="a0"/>
    <w:link w:val="2"/>
    <w:uiPriority w:val="9"/>
    <w:rsid w:val="009D6056"/>
    <w:rPr>
      <w:rFonts w:ascii="Arial" w:eastAsia="Times New Roman" w:hAnsi="Arial" w:cs="Times New Roman"/>
      <w:b/>
      <w:bCs/>
      <w:i/>
      <w:iCs/>
      <w:sz w:val="24"/>
      <w:szCs w:val="24"/>
    </w:rPr>
  </w:style>
  <w:style w:type="character" w:customStyle="1" w:styleId="30">
    <w:name w:val="Заглавие 3 Знак"/>
    <w:aliases w:val="Numbered paragraphs Знак"/>
    <w:basedOn w:val="a0"/>
    <w:link w:val="3"/>
    <w:uiPriority w:val="9"/>
    <w:rsid w:val="009D6056"/>
    <w:rPr>
      <w:rFonts w:ascii="Cambria" w:eastAsia="Times New Roman" w:hAnsi="Cambria" w:cs="Times New Roman"/>
      <w:caps/>
      <w:color w:val="622423"/>
      <w:sz w:val="24"/>
      <w:szCs w:val="24"/>
      <w:lang w:val="bg-BG"/>
    </w:rPr>
  </w:style>
  <w:style w:type="character" w:customStyle="1" w:styleId="40">
    <w:name w:val="Заглавие 4 Знак"/>
    <w:basedOn w:val="a0"/>
    <w:link w:val="4"/>
    <w:rsid w:val="009D6056"/>
    <w:rPr>
      <w:rFonts w:ascii="Cambria" w:eastAsia="Times New Roman" w:hAnsi="Cambria" w:cs="Times New Roman"/>
      <w:caps/>
      <w:color w:val="622423"/>
      <w:spacing w:val="10"/>
      <w:lang w:val="bg-BG"/>
    </w:rPr>
  </w:style>
  <w:style w:type="character" w:customStyle="1" w:styleId="50">
    <w:name w:val="Заглавие 5 Знак"/>
    <w:basedOn w:val="a0"/>
    <w:link w:val="5"/>
    <w:rsid w:val="009D6056"/>
    <w:rPr>
      <w:rFonts w:ascii="Cambria" w:eastAsia="Times New Roman" w:hAnsi="Cambria" w:cs="Times New Roman"/>
      <w:caps/>
      <w:color w:val="622423"/>
      <w:spacing w:val="10"/>
      <w:lang w:val="bg-BG"/>
    </w:rPr>
  </w:style>
  <w:style w:type="character" w:customStyle="1" w:styleId="60">
    <w:name w:val="Заглавие 6 Знак"/>
    <w:aliases w:val="Heading for appendix Знак"/>
    <w:basedOn w:val="a0"/>
    <w:link w:val="6"/>
    <w:uiPriority w:val="9"/>
    <w:rsid w:val="009D6056"/>
    <w:rPr>
      <w:rFonts w:ascii="Cambria" w:eastAsia="Times New Roman" w:hAnsi="Cambria" w:cs="Times New Roman"/>
      <w:caps/>
      <w:color w:val="943634"/>
      <w:spacing w:val="10"/>
      <w:lang w:val="bg-BG"/>
    </w:rPr>
  </w:style>
  <w:style w:type="character" w:customStyle="1" w:styleId="70">
    <w:name w:val="Заглавие 7 Знак"/>
    <w:basedOn w:val="a0"/>
    <w:link w:val="7"/>
    <w:uiPriority w:val="9"/>
    <w:rsid w:val="009D6056"/>
    <w:rPr>
      <w:rFonts w:ascii="Cambria" w:eastAsia="Times New Roman" w:hAnsi="Cambria" w:cs="Times New Roman"/>
      <w:i/>
      <w:iCs/>
      <w:caps/>
      <w:color w:val="943634"/>
      <w:spacing w:val="10"/>
      <w:lang w:val="bg-BG"/>
    </w:rPr>
  </w:style>
  <w:style w:type="character" w:customStyle="1" w:styleId="80">
    <w:name w:val="Заглавие 8 Знак"/>
    <w:basedOn w:val="a0"/>
    <w:link w:val="8"/>
    <w:uiPriority w:val="9"/>
    <w:rsid w:val="009D6056"/>
    <w:rPr>
      <w:rFonts w:ascii="Cambria" w:eastAsia="Times New Roman" w:hAnsi="Cambria" w:cs="Times New Roman"/>
      <w:caps/>
      <w:spacing w:val="10"/>
      <w:sz w:val="20"/>
      <w:szCs w:val="20"/>
      <w:lang w:val="bg-BG"/>
    </w:rPr>
  </w:style>
  <w:style w:type="character" w:customStyle="1" w:styleId="90">
    <w:name w:val="Заглавие 9 Знак"/>
    <w:basedOn w:val="a0"/>
    <w:link w:val="9"/>
    <w:uiPriority w:val="9"/>
    <w:rsid w:val="009D6056"/>
    <w:rPr>
      <w:rFonts w:ascii="Cambria" w:eastAsia="Times New Roman" w:hAnsi="Cambria" w:cs="Times New Roman"/>
      <w:i/>
      <w:iCs/>
      <w:caps/>
      <w:spacing w:val="10"/>
      <w:sz w:val="20"/>
      <w:szCs w:val="20"/>
      <w:lang w:val="bg-BG"/>
    </w:rPr>
  </w:style>
  <w:style w:type="paragraph" w:styleId="31">
    <w:name w:val="List Number 3"/>
    <w:basedOn w:val="a"/>
    <w:rsid w:val="009D6056"/>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9D6056"/>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basedOn w:val="a0"/>
    <w:link w:val="a3"/>
    <w:rsid w:val="009D6056"/>
    <w:rPr>
      <w:rFonts w:ascii="Arial" w:eastAsia="Times New Roman" w:hAnsi="Arial" w:cs="Times New Roman"/>
      <w:snapToGrid w:val="0"/>
      <w:spacing w:val="-2"/>
      <w:sz w:val="20"/>
      <w:szCs w:val="20"/>
      <w:lang w:val="fr-FR"/>
    </w:rPr>
  </w:style>
  <w:style w:type="character" w:styleId="a5">
    <w:name w:val="Hyperlink"/>
    <w:uiPriority w:val="99"/>
    <w:unhideWhenUsed/>
    <w:rsid w:val="009D6056"/>
    <w:rPr>
      <w:color w:val="0000FF"/>
      <w:u w:val="single"/>
    </w:rPr>
  </w:style>
  <w:style w:type="paragraph" w:styleId="a6">
    <w:name w:val="header"/>
    <w:basedOn w:val="a"/>
    <w:link w:val="a7"/>
    <w:unhideWhenUsed/>
    <w:rsid w:val="009D6056"/>
    <w:pPr>
      <w:tabs>
        <w:tab w:val="center" w:pos="4536"/>
        <w:tab w:val="right" w:pos="9072"/>
      </w:tabs>
    </w:pPr>
  </w:style>
  <w:style w:type="character" w:customStyle="1" w:styleId="a7">
    <w:name w:val="Горен колонтитул Знак"/>
    <w:basedOn w:val="a0"/>
    <w:link w:val="a6"/>
    <w:rsid w:val="009D6056"/>
    <w:rPr>
      <w:rFonts w:ascii="Verdana" w:eastAsia="Verdana" w:hAnsi="Verdana" w:cs="Times New Roman"/>
      <w:sz w:val="24"/>
      <w:szCs w:val="20"/>
      <w:lang w:val="en-US" w:eastAsia="bg-BG"/>
    </w:rPr>
  </w:style>
  <w:style w:type="paragraph" w:styleId="a8">
    <w:name w:val="footer"/>
    <w:basedOn w:val="a"/>
    <w:link w:val="a9"/>
    <w:uiPriority w:val="99"/>
    <w:unhideWhenUsed/>
    <w:rsid w:val="009D6056"/>
    <w:pPr>
      <w:tabs>
        <w:tab w:val="center" w:pos="4536"/>
        <w:tab w:val="right" w:pos="9072"/>
      </w:tabs>
    </w:pPr>
  </w:style>
  <w:style w:type="character" w:customStyle="1" w:styleId="a9">
    <w:name w:val="Долен колонтитул Знак"/>
    <w:basedOn w:val="a0"/>
    <w:link w:val="a8"/>
    <w:uiPriority w:val="99"/>
    <w:rsid w:val="009D6056"/>
    <w:rPr>
      <w:rFonts w:ascii="Verdana" w:eastAsia="Verdana" w:hAnsi="Verdana" w:cs="Times New Roman"/>
      <w:sz w:val="24"/>
      <w:szCs w:val="20"/>
      <w:lang w:val="en-US" w:eastAsia="bg-BG"/>
    </w:rPr>
  </w:style>
  <w:style w:type="paragraph" w:styleId="aa">
    <w:name w:val="Balloon Text"/>
    <w:basedOn w:val="a"/>
    <w:link w:val="ab"/>
    <w:uiPriority w:val="99"/>
    <w:semiHidden/>
    <w:unhideWhenUsed/>
    <w:rsid w:val="009D6056"/>
    <w:rPr>
      <w:rFonts w:ascii="Tahoma" w:hAnsi="Tahoma" w:cs="Tahoma"/>
      <w:sz w:val="16"/>
      <w:szCs w:val="16"/>
    </w:rPr>
  </w:style>
  <w:style w:type="character" w:customStyle="1" w:styleId="ab">
    <w:name w:val="Изнесен текст Знак"/>
    <w:basedOn w:val="a0"/>
    <w:link w:val="aa"/>
    <w:uiPriority w:val="99"/>
    <w:semiHidden/>
    <w:rsid w:val="009D6056"/>
    <w:rPr>
      <w:rFonts w:ascii="Tahoma" w:eastAsia="Verdana" w:hAnsi="Tahoma" w:cs="Tahoma"/>
      <w:sz w:val="16"/>
      <w:szCs w:val="16"/>
      <w:lang w:val="en-US" w:eastAsia="bg-BG"/>
    </w:rPr>
  </w:style>
  <w:style w:type="paragraph" w:customStyle="1" w:styleId="Default">
    <w:name w:val="Default"/>
    <w:rsid w:val="009D6056"/>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2">
    <w:name w:val="List Paragraph2"/>
    <w:basedOn w:val="a"/>
    <w:uiPriority w:val="34"/>
    <w:qFormat/>
    <w:rsid w:val="009D6056"/>
    <w:pPr>
      <w:ind w:left="720"/>
      <w:contextualSpacing/>
    </w:pPr>
  </w:style>
  <w:style w:type="paragraph" w:customStyle="1" w:styleId="WW-CommentText">
    <w:name w:val="WW-Comment Text"/>
    <w:basedOn w:val="a"/>
    <w:rsid w:val="009D6056"/>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9D6056"/>
    <w:pPr>
      <w:spacing w:after="120"/>
    </w:pPr>
  </w:style>
  <w:style w:type="character" w:customStyle="1" w:styleId="ad">
    <w:name w:val="Основен текст Знак"/>
    <w:basedOn w:val="a0"/>
    <w:link w:val="ac"/>
    <w:rsid w:val="009D6056"/>
    <w:rPr>
      <w:rFonts w:ascii="Verdana" w:eastAsia="Verdana" w:hAnsi="Verdana" w:cs="Times New Roman"/>
      <w:sz w:val="24"/>
      <w:szCs w:val="20"/>
      <w:lang w:val="en-US" w:eastAsia="bg-BG"/>
    </w:rPr>
  </w:style>
  <w:style w:type="paragraph" w:styleId="21">
    <w:name w:val="Body Text Indent 2"/>
    <w:basedOn w:val="a"/>
    <w:link w:val="22"/>
    <w:rsid w:val="009D6056"/>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basedOn w:val="a0"/>
    <w:link w:val="21"/>
    <w:rsid w:val="009D6056"/>
    <w:rPr>
      <w:rFonts w:ascii="Times New Roman" w:eastAsia="Times New Roman" w:hAnsi="Times New Roman" w:cs="Times New Roman"/>
      <w:sz w:val="24"/>
      <w:szCs w:val="24"/>
    </w:rPr>
  </w:style>
  <w:style w:type="paragraph" w:customStyle="1" w:styleId="ListParagraph1">
    <w:name w:val="List Paragraph1"/>
    <w:basedOn w:val="a"/>
    <w:rsid w:val="009D6056"/>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9D6056"/>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basedOn w:val="a0"/>
    <w:link w:val="32"/>
    <w:rsid w:val="009D6056"/>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9D6056"/>
    <w:pPr>
      <w:widowControl w:val="0"/>
      <w:numPr>
        <w:numId w:val="9"/>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9D6056"/>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9D6056"/>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9D6056"/>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9D6056"/>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9D6056"/>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9D6056"/>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9D6056"/>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9D6056"/>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9D6056"/>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9D6056"/>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9D6056"/>
    <w:rPr>
      <w:rFonts w:ascii="Times New Roman" w:hAnsi="Times New Roman"/>
      <w:b/>
      <w:spacing w:val="10"/>
      <w:sz w:val="24"/>
    </w:rPr>
  </w:style>
  <w:style w:type="character" w:customStyle="1" w:styleId="FontStyle17">
    <w:name w:val="Font Style17"/>
    <w:rsid w:val="009D6056"/>
    <w:rPr>
      <w:rFonts w:ascii="Times New Roman" w:hAnsi="Times New Roman"/>
      <w:i/>
      <w:sz w:val="16"/>
    </w:rPr>
  </w:style>
  <w:style w:type="paragraph" w:customStyle="1" w:styleId="Style10">
    <w:name w:val="Style10"/>
    <w:basedOn w:val="a"/>
    <w:rsid w:val="009D6056"/>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9D6056"/>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9D6056"/>
    <w:rPr>
      <w:rFonts w:ascii="Times New Roman" w:hAnsi="Times New Roman"/>
      <w:b/>
      <w:spacing w:val="10"/>
      <w:sz w:val="24"/>
    </w:rPr>
  </w:style>
  <w:style w:type="character" w:customStyle="1" w:styleId="FontStyle19">
    <w:name w:val="Font Style19"/>
    <w:rsid w:val="009D6056"/>
    <w:rPr>
      <w:rFonts w:ascii="Times New Roman" w:hAnsi="Times New Roman"/>
      <w:i/>
      <w:spacing w:val="10"/>
      <w:sz w:val="20"/>
    </w:rPr>
  </w:style>
  <w:style w:type="character" w:customStyle="1" w:styleId="FontStyle20">
    <w:name w:val="Font Style20"/>
    <w:rsid w:val="009D6056"/>
    <w:rPr>
      <w:rFonts w:ascii="Times New Roman" w:hAnsi="Times New Roman"/>
      <w:sz w:val="20"/>
    </w:rPr>
  </w:style>
  <w:style w:type="character" w:customStyle="1" w:styleId="ae">
    <w:name w:val="Заглавие Знак"/>
    <w:link w:val="af"/>
    <w:rsid w:val="009D6056"/>
    <w:rPr>
      <w:rFonts w:ascii="Cambria" w:eastAsia="Times New Roman" w:hAnsi="Cambria"/>
      <w:caps/>
      <w:color w:val="632423"/>
      <w:spacing w:val="50"/>
      <w:sz w:val="44"/>
      <w:szCs w:val="44"/>
    </w:rPr>
  </w:style>
  <w:style w:type="paragraph" w:styleId="af">
    <w:name w:val="Title"/>
    <w:basedOn w:val="a"/>
    <w:next w:val="a"/>
    <w:link w:val="ae"/>
    <w:qFormat/>
    <w:rsid w:val="009D6056"/>
    <w:pPr>
      <w:pBdr>
        <w:top w:val="dotted" w:sz="2" w:space="1" w:color="632423"/>
        <w:bottom w:val="dotted" w:sz="2" w:space="6" w:color="632423"/>
      </w:pBdr>
      <w:spacing w:before="500" w:after="300"/>
      <w:jc w:val="center"/>
    </w:pPr>
    <w:rPr>
      <w:rFonts w:ascii="Cambria" w:eastAsia="Times New Roman" w:hAnsi="Cambria" w:cstheme="minorBidi"/>
      <w:caps/>
      <w:color w:val="632423"/>
      <w:spacing w:val="50"/>
      <w:sz w:val="44"/>
      <w:szCs w:val="44"/>
      <w:lang w:val="en-GB" w:eastAsia="en-US"/>
    </w:rPr>
  </w:style>
  <w:style w:type="character" w:customStyle="1" w:styleId="11">
    <w:name w:val="Заглавие Знак1"/>
    <w:basedOn w:val="a0"/>
    <w:rsid w:val="009D6056"/>
    <w:rPr>
      <w:rFonts w:asciiTheme="majorHAnsi" w:eastAsiaTheme="majorEastAsia" w:hAnsiTheme="majorHAnsi" w:cstheme="majorBidi"/>
      <w:spacing w:val="-10"/>
      <w:kern w:val="28"/>
      <w:sz w:val="56"/>
      <w:szCs w:val="56"/>
      <w:lang w:val="en-US" w:eastAsia="bg-BG"/>
    </w:rPr>
  </w:style>
  <w:style w:type="character" w:customStyle="1" w:styleId="af0">
    <w:name w:val="Подзаглавие Знак"/>
    <w:link w:val="af1"/>
    <w:uiPriority w:val="11"/>
    <w:rsid w:val="009D6056"/>
    <w:rPr>
      <w:rFonts w:ascii="Cambria" w:eastAsia="Times New Roman" w:hAnsi="Cambria"/>
      <w:caps/>
      <w:spacing w:val="20"/>
      <w:sz w:val="18"/>
      <w:szCs w:val="18"/>
    </w:rPr>
  </w:style>
  <w:style w:type="paragraph" w:styleId="af1">
    <w:name w:val="Subtitle"/>
    <w:basedOn w:val="a"/>
    <w:next w:val="a"/>
    <w:link w:val="af0"/>
    <w:uiPriority w:val="11"/>
    <w:qFormat/>
    <w:rsid w:val="009D6056"/>
    <w:pPr>
      <w:spacing w:after="560"/>
      <w:jc w:val="center"/>
    </w:pPr>
    <w:rPr>
      <w:rFonts w:ascii="Cambria" w:eastAsia="Times New Roman" w:hAnsi="Cambria" w:cstheme="minorBidi"/>
      <w:caps/>
      <w:spacing w:val="20"/>
      <w:sz w:val="18"/>
      <w:szCs w:val="18"/>
      <w:lang w:val="en-GB" w:eastAsia="en-US"/>
    </w:rPr>
  </w:style>
  <w:style w:type="character" w:customStyle="1" w:styleId="12">
    <w:name w:val="Подзаглавие Знак1"/>
    <w:basedOn w:val="a0"/>
    <w:uiPriority w:val="11"/>
    <w:rsid w:val="009D6056"/>
    <w:rPr>
      <w:rFonts w:eastAsiaTheme="minorEastAsia"/>
      <w:color w:val="5A5A5A" w:themeColor="text1" w:themeTint="A5"/>
      <w:spacing w:val="15"/>
      <w:lang w:val="en-US" w:eastAsia="bg-BG"/>
    </w:rPr>
  </w:style>
  <w:style w:type="paragraph" w:customStyle="1" w:styleId="NoSpacing1">
    <w:name w:val="No Spacing1"/>
    <w:basedOn w:val="a"/>
    <w:link w:val="NoSpacingChar"/>
    <w:uiPriority w:val="1"/>
    <w:qFormat/>
    <w:rsid w:val="009D6056"/>
    <w:rPr>
      <w:rFonts w:ascii="Cambria" w:eastAsia="Calibri" w:hAnsi="Cambria"/>
      <w:sz w:val="22"/>
      <w:szCs w:val="22"/>
      <w:lang w:val="bg-BG" w:eastAsia="en-US"/>
    </w:rPr>
  </w:style>
  <w:style w:type="character" w:customStyle="1" w:styleId="NoSpacingChar">
    <w:name w:val="No Spacing Char"/>
    <w:link w:val="NoSpacing1"/>
    <w:uiPriority w:val="1"/>
    <w:rsid w:val="009D6056"/>
    <w:rPr>
      <w:rFonts w:ascii="Cambria" w:eastAsia="Calibri" w:hAnsi="Cambria" w:cs="Times New Roman"/>
      <w:lang w:val="bg-BG"/>
    </w:rPr>
  </w:style>
  <w:style w:type="character" w:customStyle="1" w:styleId="QuoteChar">
    <w:name w:val="Quote Char"/>
    <w:link w:val="Quote1"/>
    <w:uiPriority w:val="29"/>
    <w:rsid w:val="009D6056"/>
    <w:rPr>
      <w:rFonts w:ascii="Cambria" w:eastAsia="Times New Roman" w:hAnsi="Cambria"/>
      <w:i/>
      <w:iCs/>
    </w:rPr>
  </w:style>
  <w:style w:type="paragraph" w:customStyle="1" w:styleId="Quote1">
    <w:name w:val="Quote1"/>
    <w:basedOn w:val="a"/>
    <w:next w:val="a"/>
    <w:link w:val="QuoteChar"/>
    <w:uiPriority w:val="29"/>
    <w:qFormat/>
    <w:rsid w:val="009D6056"/>
    <w:pPr>
      <w:spacing w:after="200" w:line="252" w:lineRule="auto"/>
    </w:pPr>
    <w:rPr>
      <w:rFonts w:ascii="Cambria" w:eastAsia="Times New Roman" w:hAnsi="Cambria" w:cstheme="minorBidi"/>
      <w:i/>
      <w:iCs/>
      <w:sz w:val="22"/>
      <w:szCs w:val="22"/>
      <w:lang w:val="en-GB" w:eastAsia="en-US"/>
    </w:rPr>
  </w:style>
  <w:style w:type="character" w:customStyle="1" w:styleId="IntenseQuoteChar">
    <w:name w:val="Intense Quote Char"/>
    <w:link w:val="IntenseQuote1"/>
    <w:uiPriority w:val="30"/>
    <w:rsid w:val="009D6056"/>
    <w:rPr>
      <w:rFonts w:ascii="Cambria" w:eastAsia="Times New Roman" w:hAnsi="Cambria"/>
      <w:caps/>
      <w:color w:val="622423"/>
      <w:spacing w:val="5"/>
    </w:rPr>
  </w:style>
  <w:style w:type="paragraph" w:customStyle="1" w:styleId="IntenseQuote1">
    <w:name w:val="Intense Quote1"/>
    <w:basedOn w:val="a"/>
    <w:next w:val="a"/>
    <w:link w:val="IntenseQuoteChar"/>
    <w:uiPriority w:val="30"/>
    <w:qFormat/>
    <w:rsid w:val="009D6056"/>
    <w:pPr>
      <w:pBdr>
        <w:top w:val="dotted" w:sz="2" w:space="10" w:color="632423"/>
        <w:bottom w:val="dotted" w:sz="2" w:space="4" w:color="632423"/>
      </w:pBdr>
      <w:spacing w:before="160" w:after="200" w:line="300" w:lineRule="auto"/>
      <w:ind w:left="1440" w:right="1440"/>
    </w:pPr>
    <w:rPr>
      <w:rFonts w:ascii="Cambria" w:eastAsia="Times New Roman" w:hAnsi="Cambria" w:cstheme="minorBidi"/>
      <w:caps/>
      <w:color w:val="622423"/>
      <w:spacing w:val="5"/>
      <w:sz w:val="22"/>
      <w:szCs w:val="22"/>
      <w:lang w:val="en-GB" w:eastAsia="en-US"/>
    </w:rPr>
  </w:style>
  <w:style w:type="paragraph" w:customStyle="1" w:styleId="FR2">
    <w:name w:val="FR2"/>
    <w:rsid w:val="009D6056"/>
    <w:pPr>
      <w:widowControl w:val="0"/>
      <w:spacing w:after="0" w:line="240" w:lineRule="auto"/>
      <w:jc w:val="right"/>
    </w:pPr>
    <w:rPr>
      <w:rFonts w:ascii="Arial" w:eastAsia="Times New Roman" w:hAnsi="Arial" w:cs="Arial"/>
      <w:sz w:val="24"/>
      <w:szCs w:val="24"/>
      <w:lang w:val="bg-BG"/>
    </w:rPr>
  </w:style>
  <w:style w:type="paragraph" w:customStyle="1" w:styleId="19">
    <w:name w:val="Знак Знак19"/>
    <w:basedOn w:val="a"/>
    <w:rsid w:val="009D6056"/>
    <w:pPr>
      <w:tabs>
        <w:tab w:val="left" w:pos="709"/>
      </w:tabs>
    </w:pPr>
    <w:rPr>
      <w:rFonts w:ascii="Tahoma" w:eastAsia="Times New Roman" w:hAnsi="Tahoma"/>
      <w:szCs w:val="24"/>
      <w:lang w:val="pl-PL" w:eastAsia="pl-PL"/>
    </w:rPr>
  </w:style>
  <w:style w:type="paragraph" w:styleId="23">
    <w:name w:val="Body Text 2"/>
    <w:basedOn w:val="a"/>
    <w:link w:val="24"/>
    <w:rsid w:val="009D6056"/>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basedOn w:val="a0"/>
    <w:link w:val="23"/>
    <w:rsid w:val="009D6056"/>
    <w:rPr>
      <w:rFonts w:ascii="Times New Roman" w:eastAsia="Times New Roman" w:hAnsi="Times New Roman" w:cs="Times New Roman"/>
      <w:sz w:val="24"/>
      <w:szCs w:val="24"/>
    </w:rPr>
  </w:style>
  <w:style w:type="table" w:styleId="af2">
    <w:name w:val="Table Grid"/>
    <w:basedOn w:val="a1"/>
    <w:uiPriority w:val="59"/>
    <w:rsid w:val="009D6056"/>
    <w:pPr>
      <w:spacing w:after="0" w:line="240" w:lineRule="auto"/>
    </w:pPr>
    <w:rPr>
      <w:rFonts w:ascii="Verdana" w:eastAsia="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9D6056"/>
    <w:pPr>
      <w:spacing w:before="100" w:beforeAutospacing="1" w:after="100" w:afterAutospacing="1"/>
    </w:pPr>
    <w:rPr>
      <w:rFonts w:ascii="Times New Roman" w:eastAsia="Times New Roman" w:hAnsi="Times New Roman"/>
      <w:szCs w:val="24"/>
      <w:lang w:val="bg-BG"/>
    </w:rPr>
  </w:style>
  <w:style w:type="paragraph" w:customStyle="1" w:styleId="Char1CharCharCharCharCharCharCharChar">
    <w:name w:val="Char1 Char Char Char Char Char Char Char Char"/>
    <w:basedOn w:val="a"/>
    <w:rsid w:val="009D6056"/>
    <w:pPr>
      <w:tabs>
        <w:tab w:val="left" w:pos="709"/>
      </w:tabs>
    </w:pPr>
    <w:rPr>
      <w:rFonts w:ascii="Tahoma" w:eastAsia="Times New Roman" w:hAnsi="Tahoma"/>
      <w:szCs w:val="24"/>
      <w:lang w:val="pl-PL" w:eastAsia="pl-PL"/>
    </w:rPr>
  </w:style>
  <w:style w:type="paragraph" w:styleId="af3">
    <w:name w:val="caption"/>
    <w:basedOn w:val="a"/>
    <w:next w:val="a"/>
    <w:qFormat/>
    <w:rsid w:val="009D6056"/>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9D6056"/>
    <w:rPr>
      <w:sz w:val="16"/>
      <w:szCs w:val="16"/>
    </w:rPr>
  </w:style>
  <w:style w:type="paragraph" w:styleId="af5">
    <w:name w:val="annotation text"/>
    <w:basedOn w:val="a"/>
    <w:link w:val="af6"/>
    <w:uiPriority w:val="99"/>
    <w:semiHidden/>
    <w:unhideWhenUsed/>
    <w:rsid w:val="009D6056"/>
    <w:rPr>
      <w:sz w:val="20"/>
    </w:rPr>
  </w:style>
  <w:style w:type="character" w:customStyle="1" w:styleId="af6">
    <w:name w:val="Текст на коментар Знак"/>
    <w:basedOn w:val="a0"/>
    <w:link w:val="af5"/>
    <w:uiPriority w:val="99"/>
    <w:semiHidden/>
    <w:rsid w:val="009D6056"/>
    <w:rPr>
      <w:rFonts w:ascii="Verdana" w:eastAsia="Verdana" w:hAnsi="Verdana" w:cs="Times New Roman"/>
      <w:sz w:val="20"/>
      <w:szCs w:val="20"/>
      <w:lang w:val="en-US" w:eastAsia="bg-BG"/>
    </w:rPr>
  </w:style>
  <w:style w:type="paragraph" w:styleId="af7">
    <w:name w:val="annotation subject"/>
    <w:basedOn w:val="af5"/>
    <w:next w:val="af5"/>
    <w:link w:val="af8"/>
    <w:uiPriority w:val="99"/>
    <w:semiHidden/>
    <w:unhideWhenUsed/>
    <w:rsid w:val="009D6056"/>
    <w:rPr>
      <w:b/>
      <w:bCs/>
    </w:rPr>
  </w:style>
  <w:style w:type="character" w:customStyle="1" w:styleId="af8">
    <w:name w:val="Предмет на коментар Знак"/>
    <w:basedOn w:val="af6"/>
    <w:link w:val="af7"/>
    <w:uiPriority w:val="99"/>
    <w:semiHidden/>
    <w:rsid w:val="009D6056"/>
    <w:rPr>
      <w:rFonts w:ascii="Verdana" w:eastAsia="Verdana" w:hAnsi="Verdana" w:cs="Times New Roman"/>
      <w:b/>
      <w:bCs/>
      <w:sz w:val="20"/>
      <w:szCs w:val="20"/>
      <w:lang w:val="en-US" w:eastAsia="bg-BG"/>
    </w:rPr>
  </w:style>
  <w:style w:type="paragraph" w:styleId="af9">
    <w:name w:val="List Paragraph"/>
    <w:basedOn w:val="a"/>
    <w:uiPriority w:val="34"/>
    <w:qFormat/>
    <w:rsid w:val="00B8715C"/>
    <w:pPr>
      <w:ind w:left="720"/>
      <w:contextualSpacing/>
    </w:pPr>
  </w:style>
  <w:style w:type="character" w:styleId="afa">
    <w:name w:val="footnote reference"/>
    <w:uiPriority w:val="99"/>
    <w:semiHidden/>
    <w:rsid w:val="00DD4B2D"/>
    <w:rPr>
      <w:rFonts w:cs="Times New Roman"/>
      <w:vertAlign w:val="superscript"/>
    </w:rPr>
  </w:style>
  <w:style w:type="paragraph" w:styleId="afb">
    <w:name w:val="footnote text"/>
    <w:aliases w:val="Footnote Text Char1, Car Car Char, Car Car"/>
    <w:basedOn w:val="a"/>
    <w:link w:val="afc"/>
    <w:semiHidden/>
    <w:unhideWhenUsed/>
    <w:rsid w:val="00DD4B2D"/>
    <w:rPr>
      <w:rFonts w:asciiTheme="minorHAnsi" w:eastAsiaTheme="minorHAnsi" w:hAnsiTheme="minorHAnsi" w:cstheme="minorBidi"/>
      <w:sz w:val="20"/>
      <w:lang w:val="en-GB" w:eastAsia="en-US"/>
    </w:rPr>
  </w:style>
  <w:style w:type="character" w:customStyle="1" w:styleId="afc">
    <w:name w:val="Текст под линия Знак"/>
    <w:aliases w:val="Footnote Text Char1 Знак, Car Car Char Знак, Car Car Знак"/>
    <w:basedOn w:val="a0"/>
    <w:link w:val="afb"/>
    <w:semiHidden/>
    <w:rsid w:val="00DD4B2D"/>
    <w:rPr>
      <w:sz w:val="20"/>
      <w:szCs w:val="20"/>
    </w:rPr>
  </w:style>
  <w:style w:type="paragraph" w:styleId="afd">
    <w:name w:val="Normal (Web)"/>
    <w:basedOn w:val="a"/>
    <w:uiPriority w:val="99"/>
    <w:semiHidden/>
    <w:unhideWhenUsed/>
    <w:rsid w:val="00B4768A"/>
    <w:rPr>
      <w:rFonts w:ascii="Times New Roman" w:hAnsi="Times New Roman"/>
      <w:szCs w:val="24"/>
    </w:rPr>
  </w:style>
  <w:style w:type="character" w:customStyle="1" w:styleId="ldef">
    <w:name w:val="ldef"/>
    <w:basedOn w:val="a0"/>
    <w:rsid w:val="00B6136E"/>
  </w:style>
  <w:style w:type="character" w:customStyle="1" w:styleId="apple-converted-space">
    <w:name w:val="apple-converted-space"/>
    <w:basedOn w:val="a0"/>
    <w:rsid w:val="00B6136E"/>
  </w:style>
  <w:style w:type="paragraph" w:styleId="afe">
    <w:name w:val="No Spacing"/>
    <w:uiPriority w:val="1"/>
    <w:qFormat/>
    <w:rsid w:val="009E593D"/>
    <w:pPr>
      <w:spacing w:after="0" w:line="240" w:lineRule="auto"/>
    </w:pPr>
    <w:rPr>
      <w:lang w:val="bg-BG"/>
    </w:rPr>
  </w:style>
  <w:style w:type="paragraph" w:customStyle="1" w:styleId="Text3">
    <w:name w:val="Text 3"/>
    <w:basedOn w:val="a"/>
    <w:rsid w:val="00B77ECB"/>
    <w:pPr>
      <w:tabs>
        <w:tab w:val="left" w:pos="2302"/>
      </w:tabs>
      <w:spacing w:after="240"/>
      <w:ind w:left="1202"/>
      <w:jc w:val="both"/>
    </w:pPr>
    <w:rPr>
      <w:rFonts w:ascii="Times New Roman" w:eastAsia="Times New Roman" w:hAnsi="Times New Roman"/>
      <w:lang w:val="en-GB" w:eastAsia="en-US"/>
    </w:rPr>
  </w:style>
  <w:style w:type="paragraph" w:customStyle="1" w:styleId="NumberedParagraphsChar">
    <w:name w:val="Numbered Paragraphs Char"/>
    <w:basedOn w:val="3"/>
    <w:link w:val="NumberedParagraphsCharChar"/>
    <w:rsid w:val="007B075D"/>
    <w:pPr>
      <w:keepNext/>
      <w:numPr>
        <w:ilvl w:val="2"/>
        <w:numId w:val="6"/>
      </w:numPr>
      <w:pBdr>
        <w:top w:val="none" w:sz="0" w:space="0" w:color="auto"/>
        <w:bottom w:val="none" w:sz="0" w:space="0" w:color="auto"/>
      </w:pBdr>
      <w:spacing w:before="120" w:after="240" w:line="360" w:lineRule="auto"/>
      <w:jc w:val="left"/>
    </w:pPr>
    <w:rPr>
      <w:rFonts w:ascii="Tahoma" w:hAnsi="Tahoma"/>
      <w:caps w:val="0"/>
      <w:sz w:val="20"/>
      <w:szCs w:val="20"/>
      <w:lang w:val="x-none" w:eastAsia="x-none"/>
    </w:rPr>
  </w:style>
  <w:style w:type="character" w:customStyle="1" w:styleId="NumberedParagraphsCharChar">
    <w:name w:val="Numbered Paragraphs Char Char"/>
    <w:basedOn w:val="30"/>
    <w:link w:val="NumberedParagraphsChar"/>
    <w:rsid w:val="007B075D"/>
    <w:rPr>
      <w:rFonts w:ascii="Tahoma" w:eastAsia="Times New Roman" w:hAnsi="Tahoma" w:cs="Times New Roman"/>
      <w:caps w:val="0"/>
      <w:color w:val="622423"/>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494">
      <w:bodyDiv w:val="1"/>
      <w:marLeft w:val="0"/>
      <w:marRight w:val="0"/>
      <w:marTop w:val="0"/>
      <w:marBottom w:val="0"/>
      <w:divBdr>
        <w:top w:val="none" w:sz="0" w:space="0" w:color="auto"/>
        <w:left w:val="none" w:sz="0" w:space="0" w:color="auto"/>
        <w:bottom w:val="none" w:sz="0" w:space="0" w:color="auto"/>
        <w:right w:val="none" w:sz="0" w:space="0" w:color="auto"/>
      </w:divBdr>
    </w:div>
    <w:div w:id="105589524">
      <w:bodyDiv w:val="1"/>
      <w:marLeft w:val="0"/>
      <w:marRight w:val="0"/>
      <w:marTop w:val="0"/>
      <w:marBottom w:val="0"/>
      <w:divBdr>
        <w:top w:val="none" w:sz="0" w:space="0" w:color="auto"/>
        <w:left w:val="none" w:sz="0" w:space="0" w:color="auto"/>
        <w:bottom w:val="none" w:sz="0" w:space="0" w:color="auto"/>
        <w:right w:val="none" w:sz="0" w:space="0" w:color="auto"/>
      </w:divBdr>
    </w:div>
    <w:div w:id="21472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9663"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eb.apis.bg/p.php?i=966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e-bg.eu/bg/pages/173/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mlsp.government.b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hyperlink" Target="http://web.apis.bg/p.php?i=9663" TargetMode="External"/><Relationship Id="rId22" Type="http://schemas.openxmlformats.org/officeDocument/2006/relationships/footer" Target="footer4.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eb.apis.bg/p.php?i=9663"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jpeg"/><Relationship Id="rId4" Type="http://schemas.openxmlformats.org/officeDocument/2006/relationships/hyperlink" Target="http://www.bgregio.eu/"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AF2E-7CC9-4954-80AC-6D990BE6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28166</Words>
  <Characters>160547</Characters>
  <Application>Microsoft Office Word</Application>
  <DocSecurity>0</DocSecurity>
  <Lines>1337</Lines>
  <Paragraphs>376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188337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User</cp:lastModifiedBy>
  <cp:revision>7</cp:revision>
  <cp:lastPrinted>2015-04-28T11:09:00Z</cp:lastPrinted>
  <dcterms:created xsi:type="dcterms:W3CDTF">2015-04-30T10:39:00Z</dcterms:created>
  <dcterms:modified xsi:type="dcterms:W3CDTF">2015-05-05T14:11:00Z</dcterms:modified>
</cp:coreProperties>
</file>